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47B99" w14:textId="77777777" w:rsidR="000F2FE4" w:rsidRPr="00857AFF" w:rsidRDefault="000F2FE4" w:rsidP="0083095D">
      <w:pPr>
        <w:pBdr>
          <w:bottom w:val="single" w:sz="6" w:space="1" w:color="auto"/>
        </w:pBdr>
        <w:spacing w:after="0" w:line="240" w:lineRule="auto"/>
        <w:ind w:right="-709"/>
        <w:rPr>
          <w:rFonts w:cs="Calibri"/>
          <w:color w:val="365F91"/>
          <w:sz w:val="20"/>
          <w:szCs w:val="20"/>
        </w:rPr>
      </w:pPr>
    </w:p>
    <w:p w14:paraId="36D64D49" w14:textId="77777777" w:rsidR="000F2FE4" w:rsidRPr="00857AFF" w:rsidRDefault="000F2FE4" w:rsidP="0083095D">
      <w:pPr>
        <w:spacing w:after="0" w:line="240" w:lineRule="auto"/>
        <w:rPr>
          <w:rFonts w:cs="Calibri"/>
          <w:color w:val="365F91"/>
          <w:sz w:val="20"/>
          <w:szCs w:val="20"/>
        </w:rPr>
      </w:pPr>
    </w:p>
    <w:p w14:paraId="565FC5E8" w14:textId="5B8B1052" w:rsidR="000F2FE4" w:rsidRPr="00254DEA" w:rsidRDefault="000F2FE4" w:rsidP="0083095D">
      <w:pPr>
        <w:spacing w:after="0" w:line="240" w:lineRule="auto"/>
        <w:rPr>
          <w:rFonts w:cs="Calibri"/>
          <w:sz w:val="20"/>
          <w:szCs w:val="20"/>
        </w:rPr>
      </w:pPr>
      <w:r w:rsidRPr="00254DEA">
        <w:rPr>
          <w:rFonts w:cs="Calibri"/>
          <w:sz w:val="20"/>
          <w:szCs w:val="20"/>
        </w:rPr>
        <w:t xml:space="preserve">Nr referencyjny nadany sprawie przez Zamawiającego: </w:t>
      </w:r>
      <w:r w:rsidR="009A0AE2">
        <w:rPr>
          <w:rFonts w:cs="Calibri"/>
          <w:sz w:val="20"/>
          <w:szCs w:val="20"/>
        </w:rPr>
        <w:tab/>
      </w:r>
      <w:r w:rsidR="009A0AE2">
        <w:rPr>
          <w:rFonts w:cs="Calibri"/>
          <w:sz w:val="20"/>
          <w:szCs w:val="20"/>
        </w:rPr>
        <w:tab/>
      </w:r>
      <w:r w:rsidR="009A0AE2">
        <w:rPr>
          <w:rFonts w:cs="Calibri"/>
          <w:sz w:val="20"/>
          <w:szCs w:val="20"/>
        </w:rPr>
        <w:tab/>
      </w:r>
      <w:r w:rsidRPr="00254DEA">
        <w:rPr>
          <w:rFonts w:cs="Calibri"/>
          <w:sz w:val="20"/>
          <w:szCs w:val="20"/>
        </w:rPr>
        <w:t xml:space="preserve"> </w:t>
      </w:r>
      <w:r w:rsidR="00223431">
        <w:rPr>
          <w:rFonts w:cs="Calibri"/>
          <w:b/>
          <w:sz w:val="20"/>
          <w:szCs w:val="20"/>
        </w:rPr>
        <w:t>TARRSA/</w:t>
      </w:r>
      <w:r w:rsidR="00104A1E">
        <w:rPr>
          <w:rFonts w:cs="Calibri"/>
          <w:b/>
          <w:sz w:val="20"/>
          <w:szCs w:val="20"/>
        </w:rPr>
        <w:t>KAMPANIA_IP</w:t>
      </w:r>
      <w:r w:rsidR="00223431">
        <w:rPr>
          <w:rFonts w:cs="Calibri"/>
          <w:b/>
          <w:sz w:val="20"/>
          <w:szCs w:val="20"/>
        </w:rPr>
        <w:t>/1</w:t>
      </w:r>
      <w:r>
        <w:rPr>
          <w:rFonts w:cs="Calibri"/>
          <w:b/>
          <w:sz w:val="20"/>
          <w:szCs w:val="20"/>
        </w:rPr>
        <w:t>/201</w:t>
      </w:r>
      <w:r w:rsidR="00104A1E">
        <w:rPr>
          <w:rFonts w:cs="Calibri"/>
          <w:b/>
          <w:sz w:val="20"/>
          <w:szCs w:val="20"/>
        </w:rPr>
        <w:t>8</w:t>
      </w:r>
      <w:r w:rsidRPr="00DD54EC">
        <w:rPr>
          <w:rFonts w:cs="Calibri"/>
          <w:sz w:val="20"/>
          <w:szCs w:val="20"/>
        </w:rPr>
        <w:t xml:space="preserve">                             </w:t>
      </w:r>
      <w:r w:rsidRPr="00254DEA">
        <w:rPr>
          <w:rFonts w:cs="Calibri"/>
          <w:sz w:val="20"/>
          <w:szCs w:val="20"/>
        </w:rPr>
        <w:t xml:space="preserve">                         </w:t>
      </w:r>
    </w:p>
    <w:p w14:paraId="0D3DEC65" w14:textId="77777777" w:rsidR="000F2FE4" w:rsidRPr="00254DEA" w:rsidRDefault="000F2FE4" w:rsidP="0083095D">
      <w:pPr>
        <w:spacing w:after="0" w:line="240" w:lineRule="auto"/>
        <w:rPr>
          <w:rFonts w:cs="Calibri"/>
          <w:sz w:val="20"/>
          <w:szCs w:val="20"/>
        </w:rPr>
      </w:pPr>
    </w:p>
    <w:p w14:paraId="6D29F1C6" w14:textId="77777777" w:rsidR="0083095D" w:rsidRDefault="0083095D" w:rsidP="0083095D">
      <w:pPr>
        <w:spacing w:after="0" w:line="240" w:lineRule="auto"/>
        <w:jc w:val="center"/>
        <w:rPr>
          <w:rFonts w:cs="Calibri"/>
          <w:b/>
          <w:sz w:val="28"/>
          <w:szCs w:val="28"/>
        </w:rPr>
      </w:pPr>
    </w:p>
    <w:p w14:paraId="7D2D3B14" w14:textId="77777777" w:rsidR="0083095D" w:rsidRDefault="0083095D" w:rsidP="0083095D">
      <w:pPr>
        <w:spacing w:after="0" w:line="240" w:lineRule="auto"/>
        <w:jc w:val="center"/>
        <w:rPr>
          <w:rFonts w:cs="Calibri"/>
          <w:b/>
          <w:sz w:val="28"/>
          <w:szCs w:val="28"/>
        </w:rPr>
      </w:pPr>
    </w:p>
    <w:p w14:paraId="1BA2934B" w14:textId="77777777" w:rsidR="000F2FE4" w:rsidRPr="00254DEA" w:rsidRDefault="000F2FE4" w:rsidP="0083095D">
      <w:pPr>
        <w:spacing w:after="0" w:line="240" w:lineRule="auto"/>
        <w:jc w:val="center"/>
        <w:rPr>
          <w:rFonts w:cs="Calibri"/>
          <w:b/>
          <w:sz w:val="28"/>
          <w:szCs w:val="28"/>
        </w:rPr>
      </w:pPr>
      <w:r w:rsidRPr="00254DEA">
        <w:rPr>
          <w:rFonts w:cs="Calibri"/>
          <w:b/>
          <w:sz w:val="28"/>
          <w:szCs w:val="28"/>
        </w:rPr>
        <w:t>SPECYFIKACJA ISTOTNYCH WARUNKÓW ZAMÓWIENIA</w:t>
      </w:r>
    </w:p>
    <w:p w14:paraId="46F96B5A" w14:textId="77777777" w:rsidR="000F2FE4" w:rsidRDefault="000F2FE4" w:rsidP="0083095D">
      <w:pPr>
        <w:spacing w:after="0" w:line="240" w:lineRule="auto"/>
        <w:jc w:val="center"/>
        <w:rPr>
          <w:rFonts w:cs="Calibri"/>
          <w:b/>
          <w:sz w:val="20"/>
          <w:szCs w:val="20"/>
        </w:rPr>
      </w:pPr>
    </w:p>
    <w:p w14:paraId="699843FE" w14:textId="77777777" w:rsidR="000F2FE4" w:rsidRPr="00254DEA" w:rsidRDefault="000F2FE4" w:rsidP="0083095D">
      <w:pPr>
        <w:spacing w:after="0" w:line="240" w:lineRule="auto"/>
        <w:jc w:val="center"/>
        <w:rPr>
          <w:rFonts w:cs="Calibri"/>
          <w:b/>
          <w:sz w:val="20"/>
          <w:szCs w:val="20"/>
        </w:rPr>
      </w:pPr>
    </w:p>
    <w:p w14:paraId="1175617C" w14:textId="77777777" w:rsidR="000F2FE4" w:rsidRPr="00254DEA" w:rsidRDefault="000F2FE4" w:rsidP="0083095D">
      <w:pPr>
        <w:spacing w:after="0" w:line="240" w:lineRule="auto"/>
        <w:jc w:val="center"/>
        <w:rPr>
          <w:rFonts w:cs="Calibri"/>
          <w:sz w:val="20"/>
          <w:szCs w:val="20"/>
        </w:rPr>
      </w:pPr>
      <w:r w:rsidRPr="00254DEA">
        <w:rPr>
          <w:rFonts w:cs="Calibri"/>
          <w:sz w:val="20"/>
          <w:szCs w:val="20"/>
        </w:rPr>
        <w:t>DLA</w:t>
      </w:r>
    </w:p>
    <w:p w14:paraId="5F298F56" w14:textId="77777777" w:rsidR="000F2FE4" w:rsidRPr="00254DEA" w:rsidRDefault="000F2FE4" w:rsidP="0083095D">
      <w:pPr>
        <w:spacing w:after="0" w:line="240" w:lineRule="auto"/>
        <w:jc w:val="center"/>
        <w:rPr>
          <w:rFonts w:cs="Calibri"/>
          <w:sz w:val="20"/>
          <w:szCs w:val="20"/>
        </w:rPr>
      </w:pPr>
      <w:r w:rsidRPr="00254DEA">
        <w:rPr>
          <w:rFonts w:cs="Calibri"/>
          <w:sz w:val="20"/>
          <w:szCs w:val="20"/>
        </w:rPr>
        <w:t xml:space="preserve">PRZETARGU </w:t>
      </w:r>
      <w:r w:rsidRPr="00DD54EC">
        <w:rPr>
          <w:rFonts w:cs="Calibri"/>
          <w:sz w:val="20"/>
          <w:szCs w:val="20"/>
        </w:rPr>
        <w:t>NIEOGRANICZONEGO</w:t>
      </w:r>
    </w:p>
    <w:p w14:paraId="586CC669" w14:textId="77777777" w:rsidR="000F2FE4" w:rsidRPr="00254DEA" w:rsidRDefault="000F2FE4" w:rsidP="0083095D">
      <w:pPr>
        <w:spacing w:after="0" w:line="240" w:lineRule="auto"/>
        <w:jc w:val="center"/>
        <w:rPr>
          <w:rFonts w:cs="Calibri"/>
          <w:sz w:val="20"/>
          <w:szCs w:val="20"/>
        </w:rPr>
      </w:pPr>
    </w:p>
    <w:p w14:paraId="27CC91C8" w14:textId="543B107F" w:rsidR="000F2FE4" w:rsidRPr="009C77D7" w:rsidRDefault="000F2FE4" w:rsidP="0083095D">
      <w:pPr>
        <w:pStyle w:val="Nagwek5"/>
        <w:tabs>
          <w:tab w:val="left" w:pos="0"/>
        </w:tabs>
        <w:rPr>
          <w:rFonts w:ascii="Calibri" w:hAnsi="Calibri" w:cs="Calibri"/>
          <w:b w:val="0"/>
          <w:sz w:val="20"/>
          <w:szCs w:val="20"/>
        </w:rPr>
      </w:pPr>
      <w:r w:rsidRPr="00254DEA">
        <w:rPr>
          <w:rFonts w:ascii="Calibri" w:hAnsi="Calibri" w:cs="Calibri"/>
          <w:b w:val="0"/>
          <w:sz w:val="20"/>
          <w:szCs w:val="20"/>
        </w:rPr>
        <w:t>przeprowadza</w:t>
      </w:r>
      <w:r>
        <w:rPr>
          <w:rFonts w:ascii="Calibri" w:hAnsi="Calibri" w:cs="Calibri"/>
          <w:b w:val="0"/>
          <w:sz w:val="20"/>
          <w:szCs w:val="20"/>
        </w:rPr>
        <w:t>nego zgodnie z postanowieniami u</w:t>
      </w:r>
      <w:r w:rsidRPr="00254DEA">
        <w:rPr>
          <w:rFonts w:ascii="Calibri" w:hAnsi="Calibri" w:cs="Calibri"/>
          <w:b w:val="0"/>
          <w:sz w:val="20"/>
          <w:szCs w:val="20"/>
        </w:rPr>
        <w:t xml:space="preserve">stawy z dnia 29 stycznia 2004 r. – Prawo zamówień publicznych (tekst jednolity Dz. U. </w:t>
      </w:r>
      <w:r>
        <w:rPr>
          <w:rFonts w:ascii="Calibri" w:hAnsi="Calibri" w:cs="Calibri"/>
          <w:b w:val="0"/>
          <w:sz w:val="20"/>
          <w:szCs w:val="20"/>
        </w:rPr>
        <w:t>20</w:t>
      </w:r>
      <w:r w:rsidR="00223431">
        <w:rPr>
          <w:rFonts w:ascii="Calibri" w:hAnsi="Calibri" w:cs="Calibri"/>
          <w:b w:val="0"/>
          <w:sz w:val="20"/>
          <w:szCs w:val="20"/>
        </w:rPr>
        <w:t>17</w:t>
      </w:r>
      <w:r w:rsidRPr="00254DEA">
        <w:rPr>
          <w:rFonts w:ascii="Calibri" w:hAnsi="Calibri" w:cs="Calibri"/>
          <w:b w:val="0"/>
          <w:sz w:val="20"/>
          <w:szCs w:val="20"/>
        </w:rPr>
        <w:t xml:space="preserve"> r., poz. </w:t>
      </w:r>
      <w:r w:rsidR="00223431">
        <w:rPr>
          <w:rFonts w:ascii="Calibri" w:hAnsi="Calibri" w:cs="Calibri"/>
          <w:b w:val="0"/>
          <w:sz w:val="20"/>
          <w:szCs w:val="20"/>
        </w:rPr>
        <w:t>1579</w:t>
      </w:r>
      <w:r w:rsidRPr="00254DEA">
        <w:rPr>
          <w:rFonts w:ascii="Calibri" w:hAnsi="Calibri" w:cs="Calibri"/>
          <w:b w:val="0"/>
          <w:sz w:val="20"/>
          <w:szCs w:val="20"/>
        </w:rPr>
        <w:t xml:space="preserve"> z </w:t>
      </w:r>
      <w:proofErr w:type="spellStart"/>
      <w:r w:rsidRPr="00254DEA">
        <w:rPr>
          <w:rFonts w:ascii="Calibri" w:hAnsi="Calibri" w:cs="Calibri"/>
          <w:b w:val="0"/>
          <w:sz w:val="20"/>
          <w:szCs w:val="20"/>
        </w:rPr>
        <w:t>późn</w:t>
      </w:r>
      <w:proofErr w:type="spellEnd"/>
      <w:r w:rsidRPr="00254DEA">
        <w:rPr>
          <w:rFonts w:ascii="Calibri" w:hAnsi="Calibri" w:cs="Calibri"/>
          <w:b w:val="0"/>
          <w:sz w:val="20"/>
          <w:szCs w:val="20"/>
        </w:rPr>
        <w:t>. zm.)</w:t>
      </w:r>
      <w:r w:rsidR="009C77D7">
        <w:rPr>
          <w:rFonts w:ascii="Calibri" w:hAnsi="Calibri" w:cs="Calibri"/>
          <w:b w:val="0"/>
          <w:sz w:val="20"/>
          <w:szCs w:val="20"/>
        </w:rPr>
        <w:t xml:space="preserve"> </w:t>
      </w:r>
      <w:r w:rsidRPr="009C77D7">
        <w:rPr>
          <w:rFonts w:asciiTheme="minorHAnsi" w:hAnsiTheme="minorHAnsi" w:cs="Calibri"/>
          <w:b w:val="0"/>
          <w:sz w:val="20"/>
          <w:szCs w:val="20"/>
        </w:rPr>
        <w:t>oraz aktów wykonawczych do tej ustawy</w:t>
      </w:r>
    </w:p>
    <w:p w14:paraId="6E01706F" w14:textId="77777777" w:rsidR="000F2FE4" w:rsidRPr="00254DEA" w:rsidRDefault="000F2FE4" w:rsidP="0083095D">
      <w:pPr>
        <w:spacing w:after="0" w:line="240" w:lineRule="auto"/>
        <w:jc w:val="center"/>
        <w:rPr>
          <w:rFonts w:cs="Calibri"/>
          <w:b/>
          <w:sz w:val="20"/>
          <w:szCs w:val="20"/>
        </w:rPr>
      </w:pPr>
    </w:p>
    <w:p w14:paraId="484336CE" w14:textId="77777777" w:rsidR="000F2FE4" w:rsidRPr="00254DEA" w:rsidRDefault="000F2FE4" w:rsidP="0083095D">
      <w:pPr>
        <w:spacing w:after="0" w:line="240" w:lineRule="auto"/>
        <w:jc w:val="center"/>
        <w:rPr>
          <w:rFonts w:cs="Calibri"/>
          <w:b/>
          <w:sz w:val="20"/>
          <w:szCs w:val="20"/>
        </w:rPr>
      </w:pPr>
    </w:p>
    <w:p w14:paraId="559A46A4" w14:textId="77777777" w:rsidR="000F2FE4" w:rsidRPr="00254DEA" w:rsidRDefault="000F2FE4" w:rsidP="0083095D">
      <w:pPr>
        <w:spacing w:after="0" w:line="240" w:lineRule="auto"/>
        <w:jc w:val="center"/>
        <w:rPr>
          <w:rFonts w:cs="Calibri"/>
          <w:b/>
          <w:sz w:val="20"/>
          <w:szCs w:val="20"/>
        </w:rPr>
      </w:pPr>
    </w:p>
    <w:p w14:paraId="1A94D833" w14:textId="77777777" w:rsidR="000F2FE4" w:rsidRPr="00254DEA" w:rsidRDefault="000F2FE4" w:rsidP="0083095D">
      <w:pPr>
        <w:spacing w:after="0" w:line="240" w:lineRule="auto"/>
        <w:jc w:val="center"/>
        <w:rPr>
          <w:rFonts w:cs="Calibri"/>
          <w:b/>
          <w:sz w:val="20"/>
          <w:szCs w:val="20"/>
        </w:rPr>
      </w:pPr>
    </w:p>
    <w:p w14:paraId="572C57B9" w14:textId="77777777" w:rsidR="00A02CCA" w:rsidRDefault="003B7606" w:rsidP="0083095D">
      <w:pPr>
        <w:pStyle w:val="Bezodstpw"/>
        <w:ind w:left="284" w:right="281"/>
        <w:jc w:val="center"/>
        <w:rPr>
          <w:b/>
        </w:rPr>
      </w:pPr>
      <w:r w:rsidRPr="00333F4F">
        <w:rPr>
          <w:b/>
        </w:rPr>
        <w:t xml:space="preserve">Kampania informacyjno-promocyjna, promująca tereny inwestycyjne usytuowane w Toruniu, </w:t>
      </w:r>
    </w:p>
    <w:p w14:paraId="1821B795" w14:textId="77777777" w:rsidR="00A02CCA" w:rsidRDefault="003B7606" w:rsidP="0083095D">
      <w:pPr>
        <w:pStyle w:val="Bezodstpw"/>
        <w:ind w:left="284" w:right="281"/>
        <w:jc w:val="center"/>
        <w:rPr>
          <w:b/>
        </w:rPr>
      </w:pPr>
      <w:r w:rsidRPr="00333F4F">
        <w:rPr>
          <w:b/>
        </w:rPr>
        <w:t xml:space="preserve">w Gminie Sępólno Krajeńskie, w Gminie Nakło nad Notecią oraz promocja gospodarcza </w:t>
      </w:r>
    </w:p>
    <w:p w14:paraId="006E4CE7" w14:textId="1532148D" w:rsidR="003B7606" w:rsidRPr="00333F4F" w:rsidRDefault="004830C9" w:rsidP="0083095D">
      <w:pPr>
        <w:pStyle w:val="Bezodstpw"/>
        <w:ind w:left="284" w:right="281"/>
        <w:jc w:val="center"/>
        <w:rPr>
          <w:rFonts w:cs="Calibri"/>
          <w:b/>
          <w:sz w:val="20"/>
          <w:szCs w:val="20"/>
        </w:rPr>
      </w:pPr>
      <w:r>
        <w:rPr>
          <w:b/>
        </w:rPr>
        <w:t>woj.</w:t>
      </w:r>
      <w:r w:rsidRPr="00333F4F">
        <w:rPr>
          <w:b/>
        </w:rPr>
        <w:t xml:space="preserve"> </w:t>
      </w:r>
      <w:r w:rsidR="003B7606" w:rsidRPr="00333F4F">
        <w:rPr>
          <w:b/>
        </w:rPr>
        <w:t xml:space="preserve">kujawsko-pomorskiego w ramach realizacji projektu pt. „Promowanie województwa kujawsko-pomorskiego jako przyjaznego przedsiębiorstwom dzięki promocji terenów inwestycyjnych położonych w Toruniu, Sępólnie Krajeńskim oraz Nakle nad Notecią” dofinansowanego  z  Europejskiego  Funduszu Rozwoju Regionalnego w ramach Poddziałania 1.5.2 Wsparcie procesu umiędzynarodowienia przedsiębiorstw, </w:t>
      </w:r>
      <w:r w:rsidR="003B7606" w:rsidRPr="00333F4F">
        <w:rPr>
          <w:rFonts w:cs="Calibri"/>
          <w:b/>
          <w:szCs w:val="20"/>
        </w:rPr>
        <w:t>Schemat: Projekty z zakresu promocji gospodarczej regionu związanej z promocją terenów inwestycyjnych,</w:t>
      </w:r>
      <w:r w:rsidR="003B7606" w:rsidRPr="00333F4F">
        <w:t xml:space="preserve"> </w:t>
      </w:r>
      <w:r w:rsidR="003B7606" w:rsidRPr="00333F4F">
        <w:rPr>
          <w:b/>
        </w:rPr>
        <w:t>Regionalnego Programu Operacyjnego Województwa Kujawsko-Pomorskiego na lata 2014-2020</w:t>
      </w:r>
    </w:p>
    <w:p w14:paraId="0FD09BF1" w14:textId="77777777" w:rsidR="009C77D7" w:rsidRPr="009C77D7" w:rsidRDefault="009C77D7" w:rsidP="0083095D">
      <w:pPr>
        <w:spacing w:after="0" w:line="240" w:lineRule="auto"/>
        <w:jc w:val="center"/>
        <w:rPr>
          <w:rFonts w:asciiTheme="minorHAnsi" w:hAnsiTheme="minorHAnsi" w:cs="Calibri"/>
          <w:b/>
        </w:rPr>
      </w:pPr>
    </w:p>
    <w:p w14:paraId="60B40996" w14:textId="77777777" w:rsidR="000F2FE4" w:rsidRPr="00254DEA" w:rsidRDefault="000F2FE4" w:rsidP="0083095D">
      <w:pPr>
        <w:spacing w:after="0" w:line="240" w:lineRule="auto"/>
        <w:jc w:val="both"/>
        <w:rPr>
          <w:rFonts w:cs="Calibri"/>
          <w:sz w:val="20"/>
          <w:szCs w:val="20"/>
        </w:rPr>
      </w:pPr>
    </w:p>
    <w:p w14:paraId="75E0A3F8" w14:textId="483E28A1" w:rsidR="000F2FE4" w:rsidRPr="008631FD" w:rsidRDefault="000F2FE4" w:rsidP="0083095D">
      <w:pPr>
        <w:spacing w:line="240" w:lineRule="auto"/>
        <w:jc w:val="center"/>
        <w:rPr>
          <w:rFonts w:cs="Calibri"/>
          <w:sz w:val="20"/>
          <w:szCs w:val="20"/>
        </w:rPr>
      </w:pPr>
      <w:r w:rsidRPr="008631FD">
        <w:rPr>
          <w:rFonts w:cs="Calibri"/>
          <w:sz w:val="20"/>
          <w:szCs w:val="20"/>
        </w:rPr>
        <w:t xml:space="preserve">Wartość zamówienia </w:t>
      </w:r>
      <w:r w:rsidRPr="00A86C44">
        <w:rPr>
          <w:rFonts w:cs="Calibri"/>
          <w:sz w:val="20"/>
          <w:szCs w:val="20"/>
        </w:rPr>
        <w:t>nie przekracza równowartości</w:t>
      </w:r>
      <w:r>
        <w:rPr>
          <w:rFonts w:cs="Calibri"/>
          <w:sz w:val="20"/>
          <w:szCs w:val="20"/>
        </w:rPr>
        <w:t xml:space="preserve"> kwoty </w:t>
      </w:r>
      <w:r w:rsidR="00104A1E">
        <w:rPr>
          <w:bCs/>
          <w:sz w:val="20"/>
          <w:szCs w:val="20"/>
        </w:rPr>
        <w:t>221</w:t>
      </w:r>
      <w:r w:rsidR="00223431" w:rsidRPr="00223431">
        <w:rPr>
          <w:bCs/>
          <w:sz w:val="20"/>
          <w:szCs w:val="20"/>
        </w:rPr>
        <w:t>.000</w:t>
      </w:r>
      <w:r w:rsidR="00223431">
        <w:rPr>
          <w:rFonts w:cs="Calibri"/>
          <w:sz w:val="20"/>
          <w:szCs w:val="20"/>
        </w:rPr>
        <w:t>,00</w:t>
      </w:r>
      <w:r w:rsidR="00223431" w:rsidRPr="00223431">
        <w:rPr>
          <w:rFonts w:cs="Calibri"/>
          <w:sz w:val="20"/>
          <w:szCs w:val="20"/>
        </w:rPr>
        <w:t xml:space="preserve"> </w:t>
      </w:r>
      <w:r w:rsidRPr="008631FD">
        <w:rPr>
          <w:rFonts w:cs="Calibri"/>
          <w:sz w:val="20"/>
          <w:szCs w:val="20"/>
        </w:rPr>
        <w:t>euro</w:t>
      </w:r>
    </w:p>
    <w:p w14:paraId="6EDA6E15" w14:textId="77777777" w:rsidR="000F2FE4" w:rsidRPr="00254DEA" w:rsidRDefault="000F2FE4" w:rsidP="0083095D">
      <w:pPr>
        <w:spacing w:after="0" w:line="240" w:lineRule="auto"/>
        <w:jc w:val="both"/>
        <w:rPr>
          <w:rFonts w:cs="Calibri"/>
          <w:color w:val="365F91"/>
          <w:sz w:val="20"/>
          <w:szCs w:val="20"/>
        </w:rPr>
      </w:pPr>
    </w:p>
    <w:p w14:paraId="457887DD" w14:textId="5AB20D5B" w:rsidR="000F2FE4" w:rsidRPr="00254DEA" w:rsidRDefault="000F2FE4" w:rsidP="0083095D">
      <w:pPr>
        <w:spacing w:after="0" w:line="240" w:lineRule="auto"/>
        <w:jc w:val="both"/>
        <w:rPr>
          <w:rFonts w:cs="Calibri"/>
          <w:color w:val="365F91"/>
          <w:sz w:val="20"/>
          <w:szCs w:val="20"/>
        </w:rPr>
      </w:pPr>
      <w:r w:rsidRPr="00254DEA">
        <w:rPr>
          <w:rFonts w:cs="Calibri"/>
          <w:color w:val="365F91"/>
          <w:sz w:val="20"/>
          <w:szCs w:val="20"/>
        </w:rPr>
        <w:t xml:space="preserve">                                                          </w:t>
      </w:r>
    </w:p>
    <w:p w14:paraId="3C0110E9" w14:textId="77777777" w:rsidR="000F2FE4" w:rsidRPr="00254DEA" w:rsidRDefault="000F2FE4" w:rsidP="0083095D">
      <w:pPr>
        <w:spacing w:after="0" w:line="240" w:lineRule="auto"/>
        <w:jc w:val="both"/>
        <w:rPr>
          <w:rFonts w:cs="Calibri"/>
          <w:color w:val="365F91"/>
          <w:sz w:val="20"/>
          <w:szCs w:val="20"/>
        </w:rPr>
      </w:pPr>
    </w:p>
    <w:p w14:paraId="0FF29C81" w14:textId="77777777" w:rsidR="000F2FE4" w:rsidRPr="00254DEA" w:rsidRDefault="000F2FE4" w:rsidP="0083095D">
      <w:pPr>
        <w:spacing w:after="0" w:line="240" w:lineRule="auto"/>
        <w:jc w:val="both"/>
        <w:rPr>
          <w:rFonts w:cs="Calibri"/>
          <w:color w:val="365F91"/>
          <w:sz w:val="20"/>
          <w:szCs w:val="20"/>
        </w:rPr>
      </w:pPr>
    </w:p>
    <w:p w14:paraId="696ABCE1" w14:textId="3A158502" w:rsidR="000F2FE4" w:rsidRPr="00254DEA" w:rsidRDefault="000F2FE4" w:rsidP="0083095D">
      <w:pPr>
        <w:spacing w:after="0" w:line="240" w:lineRule="auto"/>
        <w:jc w:val="both"/>
        <w:rPr>
          <w:rFonts w:cs="Calibri"/>
          <w:i/>
          <w:sz w:val="20"/>
          <w:szCs w:val="20"/>
        </w:rPr>
      </w:pPr>
      <w:r w:rsidRPr="00254DEA">
        <w:rPr>
          <w:rFonts w:cs="Calibri"/>
          <w:sz w:val="20"/>
          <w:szCs w:val="20"/>
        </w:rPr>
        <w:t xml:space="preserve">Toruń, dnia </w:t>
      </w:r>
      <w:r w:rsidR="00C34EA1">
        <w:rPr>
          <w:rFonts w:cs="Calibri"/>
          <w:sz w:val="20"/>
          <w:szCs w:val="20"/>
        </w:rPr>
        <w:t>08.05.</w:t>
      </w:r>
      <w:r w:rsidRPr="009240DA">
        <w:rPr>
          <w:rFonts w:cs="Calibri"/>
          <w:sz w:val="20"/>
          <w:szCs w:val="20"/>
        </w:rPr>
        <w:t>201</w:t>
      </w:r>
      <w:r w:rsidR="00104A1E">
        <w:rPr>
          <w:rFonts w:cs="Calibri"/>
          <w:sz w:val="20"/>
          <w:szCs w:val="20"/>
        </w:rPr>
        <w:t>8</w:t>
      </w:r>
      <w:r w:rsidRPr="009240DA">
        <w:rPr>
          <w:rFonts w:cs="Calibri"/>
          <w:sz w:val="20"/>
          <w:szCs w:val="20"/>
        </w:rPr>
        <w:t xml:space="preserve"> r.</w:t>
      </w:r>
      <w:r w:rsidRPr="00254DEA">
        <w:rPr>
          <w:rFonts w:cs="Calibri"/>
          <w:sz w:val="20"/>
          <w:szCs w:val="20"/>
        </w:rPr>
        <w:t xml:space="preserve">                          </w:t>
      </w:r>
      <w:r w:rsidRPr="00254DEA">
        <w:rPr>
          <w:rFonts w:cs="Calibri"/>
          <w:sz w:val="20"/>
          <w:szCs w:val="20"/>
        </w:rPr>
        <w:tab/>
      </w:r>
      <w:r w:rsidRPr="00254DEA">
        <w:rPr>
          <w:rFonts w:cs="Calibri"/>
          <w:sz w:val="20"/>
          <w:szCs w:val="20"/>
        </w:rPr>
        <w:tab/>
      </w:r>
      <w:r w:rsidRPr="00254DEA">
        <w:rPr>
          <w:rFonts w:cs="Calibri"/>
          <w:sz w:val="20"/>
          <w:szCs w:val="20"/>
        </w:rPr>
        <w:tab/>
      </w:r>
    </w:p>
    <w:p w14:paraId="3EDCF089" w14:textId="77777777" w:rsidR="000F2FE4" w:rsidRDefault="000F2FE4" w:rsidP="0083095D">
      <w:pPr>
        <w:pStyle w:val="Tytu"/>
        <w:tabs>
          <w:tab w:val="left" w:pos="-5103"/>
        </w:tabs>
        <w:ind w:left="5812"/>
        <w:rPr>
          <w:rFonts w:ascii="Calibri" w:hAnsi="Calibri" w:cs="Calibri"/>
          <w:i/>
          <w:color w:val="365F91"/>
          <w:sz w:val="20"/>
          <w:szCs w:val="20"/>
          <w:lang w:val="pl-PL"/>
        </w:rPr>
      </w:pPr>
    </w:p>
    <w:p w14:paraId="3D0487B8" w14:textId="77777777" w:rsidR="000F2FE4" w:rsidRDefault="000F2FE4" w:rsidP="0083095D">
      <w:pPr>
        <w:pStyle w:val="Tytu"/>
        <w:tabs>
          <w:tab w:val="left" w:pos="-5103"/>
        </w:tabs>
        <w:ind w:left="5812"/>
        <w:rPr>
          <w:rFonts w:ascii="Calibri" w:hAnsi="Calibri" w:cs="Calibri"/>
          <w:i/>
          <w:color w:val="365F91"/>
          <w:sz w:val="20"/>
          <w:szCs w:val="20"/>
          <w:lang w:val="pl-PL"/>
        </w:rPr>
      </w:pPr>
    </w:p>
    <w:p w14:paraId="71D77069" w14:textId="77777777" w:rsidR="000F2FE4" w:rsidRDefault="000F2FE4" w:rsidP="0083095D">
      <w:pPr>
        <w:pStyle w:val="Tytu"/>
        <w:tabs>
          <w:tab w:val="left" w:pos="-5103"/>
        </w:tabs>
        <w:ind w:left="5812"/>
        <w:rPr>
          <w:rFonts w:ascii="Calibri" w:hAnsi="Calibri" w:cs="Calibri"/>
          <w:i/>
          <w:color w:val="365F91"/>
          <w:sz w:val="20"/>
          <w:szCs w:val="20"/>
          <w:lang w:val="pl-PL"/>
        </w:rPr>
      </w:pPr>
    </w:p>
    <w:p w14:paraId="710072CA" w14:textId="77777777" w:rsidR="000F2FE4" w:rsidRPr="000C1EF3" w:rsidRDefault="000F2FE4" w:rsidP="0083095D">
      <w:pPr>
        <w:pStyle w:val="Tytu"/>
        <w:tabs>
          <w:tab w:val="left" w:pos="-5103"/>
        </w:tabs>
        <w:ind w:left="4820"/>
        <w:jc w:val="left"/>
        <w:rPr>
          <w:rFonts w:ascii="Calibri" w:hAnsi="Calibri" w:cs="Calibri"/>
          <w:b w:val="0"/>
          <w:sz w:val="20"/>
          <w:szCs w:val="20"/>
          <w:u w:val="single"/>
          <w:lang w:val="pl-PL"/>
        </w:rPr>
      </w:pPr>
      <w:r w:rsidRPr="009240DA">
        <w:rPr>
          <w:rFonts w:ascii="Calibri" w:hAnsi="Calibri" w:cs="Calibri"/>
          <w:b w:val="0"/>
          <w:sz w:val="20"/>
          <w:szCs w:val="20"/>
          <w:lang w:val="pl-PL"/>
        </w:rPr>
        <w:tab/>
      </w:r>
      <w:r w:rsidRPr="009240DA">
        <w:rPr>
          <w:rFonts w:ascii="Calibri" w:hAnsi="Calibri" w:cs="Calibri"/>
          <w:b w:val="0"/>
          <w:sz w:val="20"/>
          <w:szCs w:val="20"/>
          <w:lang w:val="pl-PL"/>
        </w:rPr>
        <w:tab/>
      </w:r>
      <w:r w:rsidRPr="009240DA">
        <w:rPr>
          <w:rFonts w:ascii="Calibri" w:hAnsi="Calibri" w:cs="Calibri"/>
          <w:b w:val="0"/>
          <w:sz w:val="20"/>
          <w:szCs w:val="20"/>
          <w:lang w:val="pl-PL"/>
        </w:rPr>
        <w:tab/>
      </w:r>
      <w:r w:rsidRPr="000C1EF3">
        <w:rPr>
          <w:rFonts w:ascii="Calibri" w:hAnsi="Calibri" w:cs="Calibri"/>
          <w:b w:val="0"/>
          <w:sz w:val="20"/>
          <w:szCs w:val="20"/>
          <w:u w:val="single"/>
          <w:lang w:val="pl-PL"/>
        </w:rPr>
        <w:t>ZATWIERDZAM:</w:t>
      </w:r>
    </w:p>
    <w:p w14:paraId="394098F5" w14:textId="77777777" w:rsidR="000F2FE4" w:rsidRPr="000F2C0D" w:rsidRDefault="000F2FE4" w:rsidP="0083095D">
      <w:pPr>
        <w:pStyle w:val="Tytu"/>
        <w:ind w:left="6804"/>
        <w:jc w:val="both"/>
        <w:rPr>
          <w:rFonts w:ascii="Calibri" w:hAnsi="Calibri" w:cs="Calibri"/>
          <w:b w:val="0"/>
          <w:sz w:val="20"/>
          <w:szCs w:val="20"/>
          <w:lang w:val="pl-PL"/>
        </w:rPr>
      </w:pPr>
    </w:p>
    <w:p w14:paraId="7E38C64B" w14:textId="77777777" w:rsidR="000F2FE4" w:rsidRPr="000F2C0D" w:rsidRDefault="000F2FE4" w:rsidP="0083095D">
      <w:pPr>
        <w:pStyle w:val="Tytu"/>
        <w:ind w:left="5812" w:hanging="1134"/>
        <w:jc w:val="both"/>
        <w:rPr>
          <w:rFonts w:ascii="Calibri" w:hAnsi="Calibri" w:cs="Calibri"/>
          <w:b w:val="0"/>
          <w:sz w:val="20"/>
          <w:szCs w:val="20"/>
          <w:lang w:val="pl-PL"/>
        </w:rPr>
      </w:pPr>
      <w:r>
        <w:rPr>
          <w:rFonts w:ascii="Calibri" w:hAnsi="Calibri" w:cs="Calibri"/>
          <w:b w:val="0"/>
          <w:sz w:val="20"/>
          <w:szCs w:val="20"/>
          <w:lang w:val="pl-PL"/>
        </w:rPr>
        <w:t xml:space="preserve">  WICEPREZES ZARZĄDU                  </w:t>
      </w:r>
      <w:r w:rsidRPr="000F2C0D">
        <w:rPr>
          <w:rFonts w:ascii="Calibri" w:hAnsi="Calibri" w:cs="Calibri"/>
          <w:b w:val="0"/>
          <w:sz w:val="20"/>
          <w:szCs w:val="20"/>
          <w:lang w:val="pl-PL"/>
        </w:rPr>
        <w:t>PREZES ZARZĄDU</w:t>
      </w:r>
    </w:p>
    <w:p w14:paraId="631C1C89" w14:textId="77777777" w:rsidR="000F2FE4" w:rsidRPr="000F2C0D" w:rsidRDefault="000F2FE4" w:rsidP="0083095D">
      <w:pPr>
        <w:pStyle w:val="Tytu"/>
        <w:ind w:left="5812" w:firstLine="992"/>
        <w:jc w:val="both"/>
        <w:rPr>
          <w:rFonts w:ascii="Calibri" w:hAnsi="Calibri" w:cs="Calibri"/>
          <w:b w:val="0"/>
          <w:sz w:val="20"/>
          <w:szCs w:val="20"/>
          <w:lang w:val="pl-PL"/>
        </w:rPr>
      </w:pPr>
    </w:p>
    <w:p w14:paraId="487FA62F" w14:textId="77777777" w:rsidR="000F2FE4" w:rsidRPr="000F2C0D" w:rsidRDefault="000F2FE4" w:rsidP="0083095D">
      <w:pPr>
        <w:pStyle w:val="Tytu"/>
        <w:ind w:left="5812" w:firstLine="992"/>
        <w:jc w:val="both"/>
        <w:rPr>
          <w:rFonts w:ascii="Calibri" w:hAnsi="Calibri" w:cs="Calibri"/>
          <w:b w:val="0"/>
          <w:sz w:val="20"/>
          <w:szCs w:val="20"/>
          <w:lang w:val="pl-PL"/>
        </w:rPr>
      </w:pPr>
    </w:p>
    <w:p w14:paraId="4204A017" w14:textId="1086EFF6" w:rsidR="000F2FE4" w:rsidRDefault="00663038" w:rsidP="0083095D">
      <w:pPr>
        <w:pStyle w:val="Tytu"/>
        <w:ind w:left="3970" w:firstLine="708"/>
        <w:jc w:val="both"/>
        <w:rPr>
          <w:rFonts w:ascii="Calibri" w:hAnsi="Calibri" w:cs="Calibri"/>
          <w:b w:val="0"/>
          <w:sz w:val="20"/>
          <w:szCs w:val="20"/>
          <w:lang w:val="pl-PL"/>
        </w:rPr>
      </w:pPr>
      <w:r>
        <w:rPr>
          <w:rFonts w:ascii="Calibri" w:hAnsi="Calibri" w:cs="Calibri"/>
          <w:b w:val="0"/>
          <w:sz w:val="20"/>
          <w:szCs w:val="20"/>
          <w:lang w:val="pl-PL"/>
        </w:rPr>
        <w:t xml:space="preserve">      </w:t>
      </w:r>
      <w:r w:rsidR="000F2FE4">
        <w:rPr>
          <w:rFonts w:ascii="Calibri" w:hAnsi="Calibri" w:cs="Calibri"/>
          <w:b w:val="0"/>
          <w:sz w:val="20"/>
          <w:szCs w:val="20"/>
          <w:lang w:val="pl-PL"/>
        </w:rPr>
        <w:t>Tomasz Pasikowski                       Michał Korolko</w:t>
      </w:r>
    </w:p>
    <w:p w14:paraId="467E57BD" w14:textId="77777777" w:rsidR="000F2FE4" w:rsidRDefault="000F2FE4" w:rsidP="0083095D">
      <w:pPr>
        <w:pStyle w:val="Tytu"/>
        <w:ind w:left="5812" w:firstLine="992"/>
        <w:jc w:val="both"/>
        <w:rPr>
          <w:rFonts w:ascii="Calibri" w:hAnsi="Calibri" w:cs="Calibri"/>
          <w:b w:val="0"/>
          <w:sz w:val="20"/>
          <w:szCs w:val="20"/>
          <w:lang w:val="pl-PL"/>
        </w:rPr>
      </w:pPr>
    </w:p>
    <w:p w14:paraId="77F8CF24" w14:textId="77777777" w:rsidR="000F2FE4" w:rsidRPr="000F2C0D" w:rsidRDefault="000F2FE4" w:rsidP="0083095D">
      <w:pPr>
        <w:pStyle w:val="Tytu"/>
        <w:ind w:left="5812" w:firstLine="992"/>
        <w:jc w:val="both"/>
        <w:rPr>
          <w:rFonts w:ascii="Calibri" w:hAnsi="Calibri" w:cs="Calibri"/>
          <w:b w:val="0"/>
          <w:sz w:val="20"/>
          <w:szCs w:val="20"/>
          <w:lang w:val="pl-PL"/>
        </w:rPr>
      </w:pPr>
      <w:r>
        <w:rPr>
          <w:rFonts w:ascii="Calibri" w:hAnsi="Calibri" w:cs="Calibri"/>
          <w:b w:val="0"/>
          <w:sz w:val="20"/>
          <w:szCs w:val="20"/>
          <w:lang w:val="pl-PL"/>
        </w:rPr>
        <w:t xml:space="preserve">   </w:t>
      </w:r>
    </w:p>
    <w:p w14:paraId="1F2F7DFC" w14:textId="77777777" w:rsidR="000F2FE4" w:rsidRPr="00254DEA" w:rsidRDefault="000F2FE4" w:rsidP="0083095D">
      <w:pPr>
        <w:pStyle w:val="Tekstpodstawowy3"/>
        <w:ind w:left="5812"/>
        <w:rPr>
          <w:rFonts w:ascii="Calibri" w:hAnsi="Calibri" w:cs="Calibri"/>
          <w:b/>
          <w:color w:val="365F91"/>
          <w:sz w:val="20"/>
          <w:szCs w:val="20"/>
        </w:rPr>
      </w:pPr>
    </w:p>
    <w:p w14:paraId="7C00E138" w14:textId="77777777" w:rsidR="000F2FE4" w:rsidRPr="00254DEA" w:rsidRDefault="000F2FE4" w:rsidP="0083095D">
      <w:pPr>
        <w:pStyle w:val="Tekstpodstawowy3"/>
        <w:jc w:val="center"/>
        <w:rPr>
          <w:rFonts w:ascii="Calibri" w:hAnsi="Calibri" w:cs="Calibri"/>
          <w:b/>
          <w:color w:val="365F91"/>
          <w:sz w:val="20"/>
          <w:szCs w:val="20"/>
        </w:rPr>
      </w:pPr>
    </w:p>
    <w:p w14:paraId="48CD15C8" w14:textId="4B405BBC" w:rsidR="000F2FE4" w:rsidRPr="00254DEA" w:rsidRDefault="000F2FE4" w:rsidP="0083095D">
      <w:pPr>
        <w:pStyle w:val="Tekstpodstawowy3"/>
        <w:jc w:val="center"/>
        <w:rPr>
          <w:rFonts w:ascii="Calibri" w:hAnsi="Calibri" w:cs="Calibri"/>
          <w:b/>
          <w:sz w:val="20"/>
          <w:szCs w:val="20"/>
        </w:rPr>
      </w:pPr>
      <w:r w:rsidRPr="00254DEA">
        <w:rPr>
          <w:rFonts w:ascii="Calibri" w:hAnsi="Calibri" w:cs="Calibri"/>
          <w:b/>
          <w:sz w:val="20"/>
          <w:szCs w:val="20"/>
        </w:rPr>
        <w:lastRenderedPageBreak/>
        <w:t>SPIS TREŚCI</w:t>
      </w:r>
    </w:p>
    <w:p w14:paraId="7EC97DFB" w14:textId="77777777" w:rsidR="000F2FE4" w:rsidRPr="00254DEA" w:rsidRDefault="000F2FE4" w:rsidP="0083095D">
      <w:pPr>
        <w:pStyle w:val="Tekstpodstawowy3"/>
        <w:jc w:val="center"/>
        <w:rPr>
          <w:rFonts w:ascii="Calibri" w:hAnsi="Calibri" w:cs="Calibri"/>
          <w:b/>
          <w:color w:val="365F91"/>
          <w:sz w:val="20"/>
          <w:szCs w:val="20"/>
        </w:rPr>
      </w:pPr>
    </w:p>
    <w:p w14:paraId="12F30EB5" w14:textId="77777777" w:rsidR="000F2FE4" w:rsidRPr="00254DEA" w:rsidRDefault="000F2FE4" w:rsidP="0083095D">
      <w:pPr>
        <w:pStyle w:val="Tekstpodstawowy3"/>
        <w:jc w:val="center"/>
        <w:rPr>
          <w:rFonts w:ascii="Calibri" w:hAnsi="Calibri" w:cs="Calibri"/>
          <w:b/>
          <w:color w:val="365F91"/>
          <w:sz w:val="20"/>
          <w:szCs w:val="20"/>
        </w:rPr>
      </w:pPr>
    </w:p>
    <w:p w14:paraId="1EB401FD" w14:textId="77777777" w:rsidR="00EC0670" w:rsidRDefault="000F2FE4" w:rsidP="00EC0670">
      <w:pPr>
        <w:pStyle w:val="Spistreci1"/>
        <w:rPr>
          <w:rFonts w:asciiTheme="minorHAnsi" w:eastAsiaTheme="minorEastAsia" w:hAnsiTheme="minorHAnsi" w:cstheme="minorBidi"/>
          <w:sz w:val="22"/>
        </w:rPr>
      </w:pPr>
      <w:r w:rsidRPr="005D1C21">
        <w:rPr>
          <w:rFonts w:ascii="Calibri" w:hAnsi="Calibri" w:cs="Calibri"/>
          <w:color w:val="365F91"/>
          <w:sz w:val="22"/>
        </w:rPr>
        <w:fldChar w:fldCharType="begin"/>
      </w:r>
      <w:r w:rsidRPr="005D1C21">
        <w:rPr>
          <w:rFonts w:ascii="Calibri" w:hAnsi="Calibri" w:cs="Calibri"/>
          <w:color w:val="365F91"/>
          <w:sz w:val="22"/>
        </w:rPr>
        <w:instrText xml:space="preserve"> TOC \o "1-3" \h \z \u </w:instrText>
      </w:r>
      <w:r w:rsidRPr="005D1C21">
        <w:rPr>
          <w:rFonts w:ascii="Calibri" w:hAnsi="Calibri" w:cs="Calibri"/>
          <w:color w:val="365F91"/>
          <w:sz w:val="22"/>
        </w:rPr>
        <w:fldChar w:fldCharType="separate"/>
      </w:r>
      <w:hyperlink w:anchor="_Toc513461366" w:history="1">
        <w:r w:rsidR="00EC0670" w:rsidRPr="00703AF1">
          <w:rPr>
            <w:rStyle w:val="Hipercze"/>
            <w:rFonts w:cs="Tahoma"/>
            <w:smallCaps/>
          </w:rPr>
          <w:t>1.</w:t>
        </w:r>
        <w:r w:rsidR="00EC0670">
          <w:rPr>
            <w:rFonts w:asciiTheme="minorHAnsi" w:eastAsiaTheme="minorEastAsia" w:hAnsiTheme="minorHAnsi" w:cstheme="minorBidi"/>
            <w:sz w:val="22"/>
          </w:rPr>
          <w:tab/>
        </w:r>
        <w:r w:rsidR="00EC0670" w:rsidRPr="00703AF1">
          <w:rPr>
            <w:rStyle w:val="Hipercze"/>
            <w:rFonts w:cs="Calibri"/>
            <w:smallCaps/>
          </w:rPr>
          <w:t>Definicje.</w:t>
        </w:r>
        <w:r w:rsidR="00EC0670">
          <w:rPr>
            <w:webHidden/>
          </w:rPr>
          <w:tab/>
        </w:r>
        <w:r w:rsidR="00EC0670">
          <w:rPr>
            <w:webHidden/>
          </w:rPr>
          <w:fldChar w:fldCharType="begin"/>
        </w:r>
        <w:r w:rsidR="00EC0670">
          <w:rPr>
            <w:webHidden/>
          </w:rPr>
          <w:instrText xml:space="preserve"> PAGEREF _Toc513461366 \h </w:instrText>
        </w:r>
        <w:r w:rsidR="00EC0670">
          <w:rPr>
            <w:webHidden/>
          </w:rPr>
        </w:r>
        <w:r w:rsidR="00EC0670">
          <w:rPr>
            <w:webHidden/>
          </w:rPr>
          <w:fldChar w:fldCharType="separate"/>
        </w:r>
        <w:r w:rsidR="00985468">
          <w:rPr>
            <w:webHidden/>
          </w:rPr>
          <w:t>3</w:t>
        </w:r>
        <w:r w:rsidR="00EC0670">
          <w:rPr>
            <w:webHidden/>
          </w:rPr>
          <w:fldChar w:fldCharType="end"/>
        </w:r>
      </w:hyperlink>
    </w:p>
    <w:p w14:paraId="7ABD12A9" w14:textId="41CB92E5" w:rsidR="00EC0670" w:rsidRDefault="00442679" w:rsidP="00EC0670">
      <w:pPr>
        <w:pStyle w:val="Spistreci1"/>
        <w:rPr>
          <w:rFonts w:asciiTheme="minorHAnsi" w:eastAsiaTheme="minorEastAsia" w:hAnsiTheme="minorHAnsi" w:cstheme="minorBidi"/>
          <w:sz w:val="22"/>
        </w:rPr>
      </w:pPr>
      <w:hyperlink w:anchor="_Toc513461367" w:history="1">
        <w:r w:rsidR="00EC0670" w:rsidRPr="00703AF1">
          <w:rPr>
            <w:rStyle w:val="Hipercze"/>
            <w:rFonts w:cs="Tahoma"/>
            <w:smallCaps/>
          </w:rPr>
          <w:t>2.</w:t>
        </w:r>
        <w:r w:rsidR="00EC0670">
          <w:rPr>
            <w:rFonts w:asciiTheme="minorHAnsi" w:eastAsiaTheme="minorEastAsia" w:hAnsiTheme="minorHAnsi" w:cstheme="minorBidi"/>
            <w:sz w:val="22"/>
          </w:rPr>
          <w:tab/>
        </w:r>
        <w:r w:rsidR="00EC0670" w:rsidRPr="00703AF1">
          <w:rPr>
            <w:rStyle w:val="Hipercze"/>
            <w:rFonts w:cs="Calibri"/>
            <w:smallCaps/>
          </w:rPr>
          <w:t>Tryb udzielania zamówienia.</w:t>
        </w:r>
        <w:r w:rsidR="00EC0670">
          <w:rPr>
            <w:webHidden/>
          </w:rPr>
          <w:tab/>
        </w:r>
        <w:r w:rsidR="00EC0670">
          <w:rPr>
            <w:webHidden/>
          </w:rPr>
          <w:fldChar w:fldCharType="begin"/>
        </w:r>
        <w:r w:rsidR="00EC0670">
          <w:rPr>
            <w:webHidden/>
          </w:rPr>
          <w:instrText xml:space="preserve"> PAGEREF _Toc513461367 \h </w:instrText>
        </w:r>
        <w:r w:rsidR="00EC0670">
          <w:rPr>
            <w:webHidden/>
          </w:rPr>
        </w:r>
        <w:r w:rsidR="00EC0670">
          <w:rPr>
            <w:webHidden/>
          </w:rPr>
          <w:fldChar w:fldCharType="separate"/>
        </w:r>
        <w:r w:rsidR="00985468">
          <w:rPr>
            <w:webHidden/>
          </w:rPr>
          <w:t>3</w:t>
        </w:r>
        <w:r w:rsidR="00EC0670">
          <w:rPr>
            <w:webHidden/>
          </w:rPr>
          <w:fldChar w:fldCharType="end"/>
        </w:r>
      </w:hyperlink>
    </w:p>
    <w:p w14:paraId="4281CFBC" w14:textId="77777777" w:rsidR="00EC0670" w:rsidRDefault="00442679" w:rsidP="00EC0670">
      <w:pPr>
        <w:pStyle w:val="Spistreci1"/>
        <w:rPr>
          <w:rFonts w:asciiTheme="minorHAnsi" w:eastAsiaTheme="minorEastAsia" w:hAnsiTheme="minorHAnsi" w:cstheme="minorBidi"/>
          <w:sz w:val="22"/>
        </w:rPr>
      </w:pPr>
      <w:hyperlink w:anchor="_Toc513461368" w:history="1">
        <w:r w:rsidR="00EC0670" w:rsidRPr="00703AF1">
          <w:rPr>
            <w:rStyle w:val="Hipercze"/>
            <w:rFonts w:cs="Tahoma"/>
            <w:smallCaps/>
          </w:rPr>
          <w:t>3.</w:t>
        </w:r>
        <w:r w:rsidR="00EC0670">
          <w:rPr>
            <w:rFonts w:asciiTheme="minorHAnsi" w:eastAsiaTheme="minorEastAsia" w:hAnsiTheme="minorHAnsi" w:cstheme="minorBidi"/>
            <w:sz w:val="22"/>
          </w:rPr>
          <w:tab/>
        </w:r>
        <w:r w:rsidR="00EC0670" w:rsidRPr="00703AF1">
          <w:rPr>
            <w:rStyle w:val="Hipercze"/>
            <w:rFonts w:cs="Calibri"/>
            <w:smallCaps/>
          </w:rPr>
          <w:t>Język, w którym prowadzone jest postępowanie</w:t>
        </w:r>
        <w:r w:rsidR="00EC0670">
          <w:rPr>
            <w:webHidden/>
          </w:rPr>
          <w:tab/>
        </w:r>
        <w:r w:rsidR="00EC0670">
          <w:rPr>
            <w:webHidden/>
          </w:rPr>
          <w:fldChar w:fldCharType="begin"/>
        </w:r>
        <w:r w:rsidR="00EC0670">
          <w:rPr>
            <w:webHidden/>
          </w:rPr>
          <w:instrText xml:space="preserve"> PAGEREF _Toc513461368 \h </w:instrText>
        </w:r>
        <w:r w:rsidR="00EC0670">
          <w:rPr>
            <w:webHidden/>
          </w:rPr>
        </w:r>
        <w:r w:rsidR="00EC0670">
          <w:rPr>
            <w:webHidden/>
          </w:rPr>
          <w:fldChar w:fldCharType="separate"/>
        </w:r>
        <w:r w:rsidR="00985468">
          <w:rPr>
            <w:webHidden/>
          </w:rPr>
          <w:t>3</w:t>
        </w:r>
        <w:r w:rsidR="00EC0670">
          <w:rPr>
            <w:webHidden/>
          </w:rPr>
          <w:fldChar w:fldCharType="end"/>
        </w:r>
      </w:hyperlink>
    </w:p>
    <w:p w14:paraId="090B4055" w14:textId="77777777" w:rsidR="00EC0670" w:rsidRDefault="00442679" w:rsidP="00EC0670">
      <w:pPr>
        <w:pStyle w:val="Spistreci1"/>
        <w:rPr>
          <w:rFonts w:asciiTheme="minorHAnsi" w:eastAsiaTheme="minorEastAsia" w:hAnsiTheme="minorHAnsi" w:cstheme="minorBidi"/>
          <w:sz w:val="22"/>
        </w:rPr>
      </w:pPr>
      <w:hyperlink w:anchor="_Toc513461369" w:history="1">
        <w:r w:rsidR="00EC0670" w:rsidRPr="00703AF1">
          <w:rPr>
            <w:rStyle w:val="Hipercze"/>
            <w:rFonts w:cs="Tahoma"/>
            <w:smallCaps/>
          </w:rPr>
          <w:t>4.</w:t>
        </w:r>
        <w:r w:rsidR="00EC0670">
          <w:rPr>
            <w:rFonts w:asciiTheme="minorHAnsi" w:eastAsiaTheme="minorEastAsia" w:hAnsiTheme="minorHAnsi" w:cstheme="minorBidi"/>
            <w:sz w:val="22"/>
          </w:rPr>
          <w:tab/>
        </w:r>
        <w:r w:rsidR="00EC0670" w:rsidRPr="00703AF1">
          <w:rPr>
            <w:rStyle w:val="Hipercze"/>
            <w:rFonts w:cs="Calibri"/>
            <w:smallCaps/>
          </w:rPr>
          <w:t>Opis przedmiotu zamówienia</w:t>
        </w:r>
        <w:r w:rsidR="00EC0670">
          <w:rPr>
            <w:webHidden/>
          </w:rPr>
          <w:tab/>
        </w:r>
        <w:r w:rsidR="00EC0670">
          <w:rPr>
            <w:webHidden/>
          </w:rPr>
          <w:fldChar w:fldCharType="begin"/>
        </w:r>
        <w:r w:rsidR="00EC0670">
          <w:rPr>
            <w:webHidden/>
          </w:rPr>
          <w:instrText xml:space="preserve"> PAGEREF _Toc513461369 \h </w:instrText>
        </w:r>
        <w:r w:rsidR="00EC0670">
          <w:rPr>
            <w:webHidden/>
          </w:rPr>
        </w:r>
        <w:r w:rsidR="00EC0670">
          <w:rPr>
            <w:webHidden/>
          </w:rPr>
          <w:fldChar w:fldCharType="separate"/>
        </w:r>
        <w:r w:rsidR="00985468">
          <w:rPr>
            <w:webHidden/>
          </w:rPr>
          <w:t>3</w:t>
        </w:r>
        <w:r w:rsidR="00EC0670">
          <w:rPr>
            <w:webHidden/>
          </w:rPr>
          <w:fldChar w:fldCharType="end"/>
        </w:r>
      </w:hyperlink>
    </w:p>
    <w:p w14:paraId="0FAFB8FA" w14:textId="77777777" w:rsidR="00EC0670" w:rsidRDefault="00442679" w:rsidP="00EC0670">
      <w:pPr>
        <w:pStyle w:val="Spistreci1"/>
        <w:rPr>
          <w:rFonts w:asciiTheme="minorHAnsi" w:eastAsiaTheme="minorEastAsia" w:hAnsiTheme="minorHAnsi" w:cstheme="minorBidi"/>
          <w:sz w:val="22"/>
        </w:rPr>
      </w:pPr>
      <w:hyperlink w:anchor="_Toc513461370" w:history="1">
        <w:r w:rsidR="00EC0670" w:rsidRPr="00703AF1">
          <w:rPr>
            <w:rStyle w:val="Hipercze"/>
            <w:rFonts w:cs="Tahoma"/>
            <w:smallCaps/>
          </w:rPr>
          <w:t>5.</w:t>
        </w:r>
        <w:r w:rsidR="00EC0670">
          <w:rPr>
            <w:rFonts w:asciiTheme="minorHAnsi" w:eastAsiaTheme="minorEastAsia" w:hAnsiTheme="minorHAnsi" w:cstheme="minorBidi"/>
            <w:sz w:val="22"/>
          </w:rPr>
          <w:tab/>
        </w:r>
        <w:r w:rsidR="00EC0670" w:rsidRPr="00703AF1">
          <w:rPr>
            <w:rStyle w:val="Hipercze"/>
            <w:rFonts w:cs="Calibri"/>
            <w:smallCaps/>
          </w:rPr>
          <w:t>Zamówienia częściowe.</w:t>
        </w:r>
        <w:r w:rsidR="00EC0670">
          <w:rPr>
            <w:webHidden/>
          </w:rPr>
          <w:tab/>
        </w:r>
        <w:r w:rsidR="00EC0670">
          <w:rPr>
            <w:webHidden/>
          </w:rPr>
          <w:fldChar w:fldCharType="begin"/>
        </w:r>
        <w:r w:rsidR="00EC0670">
          <w:rPr>
            <w:webHidden/>
          </w:rPr>
          <w:instrText xml:space="preserve"> PAGEREF _Toc513461370 \h </w:instrText>
        </w:r>
        <w:r w:rsidR="00EC0670">
          <w:rPr>
            <w:webHidden/>
          </w:rPr>
        </w:r>
        <w:r w:rsidR="00EC0670">
          <w:rPr>
            <w:webHidden/>
          </w:rPr>
          <w:fldChar w:fldCharType="separate"/>
        </w:r>
        <w:r w:rsidR="00985468">
          <w:rPr>
            <w:webHidden/>
          </w:rPr>
          <w:t>4</w:t>
        </w:r>
        <w:r w:rsidR="00EC0670">
          <w:rPr>
            <w:webHidden/>
          </w:rPr>
          <w:fldChar w:fldCharType="end"/>
        </w:r>
      </w:hyperlink>
    </w:p>
    <w:p w14:paraId="6357F5DB" w14:textId="77777777" w:rsidR="00EC0670" w:rsidRDefault="00442679" w:rsidP="00EC0670">
      <w:pPr>
        <w:pStyle w:val="Spistreci1"/>
        <w:rPr>
          <w:rFonts w:asciiTheme="minorHAnsi" w:eastAsiaTheme="minorEastAsia" w:hAnsiTheme="minorHAnsi" w:cstheme="minorBidi"/>
          <w:sz w:val="22"/>
        </w:rPr>
      </w:pPr>
      <w:hyperlink w:anchor="_Toc513461371" w:history="1">
        <w:r w:rsidR="00EC0670" w:rsidRPr="00703AF1">
          <w:rPr>
            <w:rStyle w:val="Hipercze"/>
            <w:rFonts w:cs="Tahoma"/>
            <w:smallCaps/>
          </w:rPr>
          <w:t>6.</w:t>
        </w:r>
        <w:r w:rsidR="00EC0670">
          <w:rPr>
            <w:rFonts w:asciiTheme="minorHAnsi" w:eastAsiaTheme="minorEastAsia" w:hAnsiTheme="minorHAnsi" w:cstheme="minorBidi"/>
            <w:sz w:val="22"/>
          </w:rPr>
          <w:tab/>
        </w:r>
        <w:r w:rsidR="00EC0670" w:rsidRPr="00703AF1">
          <w:rPr>
            <w:rStyle w:val="Hipercze"/>
            <w:rFonts w:cs="Calibri"/>
            <w:smallCaps/>
          </w:rPr>
          <w:t>Zamówienia uzupełniające.</w:t>
        </w:r>
        <w:r w:rsidR="00EC0670">
          <w:rPr>
            <w:webHidden/>
          </w:rPr>
          <w:tab/>
        </w:r>
        <w:r w:rsidR="00EC0670">
          <w:rPr>
            <w:webHidden/>
          </w:rPr>
          <w:fldChar w:fldCharType="begin"/>
        </w:r>
        <w:r w:rsidR="00EC0670">
          <w:rPr>
            <w:webHidden/>
          </w:rPr>
          <w:instrText xml:space="preserve"> PAGEREF _Toc513461371 \h </w:instrText>
        </w:r>
        <w:r w:rsidR="00EC0670">
          <w:rPr>
            <w:webHidden/>
          </w:rPr>
        </w:r>
        <w:r w:rsidR="00EC0670">
          <w:rPr>
            <w:webHidden/>
          </w:rPr>
          <w:fldChar w:fldCharType="separate"/>
        </w:r>
        <w:r w:rsidR="00985468">
          <w:rPr>
            <w:webHidden/>
          </w:rPr>
          <w:t>4</w:t>
        </w:r>
        <w:r w:rsidR="00EC0670">
          <w:rPr>
            <w:webHidden/>
          </w:rPr>
          <w:fldChar w:fldCharType="end"/>
        </w:r>
      </w:hyperlink>
    </w:p>
    <w:p w14:paraId="407FC4C0" w14:textId="77777777" w:rsidR="00EC0670" w:rsidRDefault="00442679" w:rsidP="00EC0670">
      <w:pPr>
        <w:pStyle w:val="Spistreci1"/>
        <w:rPr>
          <w:rFonts w:asciiTheme="minorHAnsi" w:eastAsiaTheme="minorEastAsia" w:hAnsiTheme="minorHAnsi" w:cstheme="minorBidi"/>
          <w:sz w:val="22"/>
        </w:rPr>
      </w:pPr>
      <w:hyperlink w:anchor="_Toc513461372" w:history="1">
        <w:r w:rsidR="00EC0670" w:rsidRPr="00703AF1">
          <w:rPr>
            <w:rStyle w:val="Hipercze"/>
            <w:rFonts w:cs="Tahoma"/>
            <w:smallCaps/>
          </w:rPr>
          <w:t>7.</w:t>
        </w:r>
        <w:r w:rsidR="00EC0670">
          <w:rPr>
            <w:rFonts w:asciiTheme="minorHAnsi" w:eastAsiaTheme="minorEastAsia" w:hAnsiTheme="minorHAnsi" w:cstheme="minorBidi"/>
            <w:sz w:val="22"/>
          </w:rPr>
          <w:tab/>
        </w:r>
        <w:r w:rsidR="00EC0670" w:rsidRPr="00703AF1">
          <w:rPr>
            <w:rStyle w:val="Hipercze"/>
            <w:rFonts w:cs="Calibri"/>
            <w:smallCaps/>
          </w:rPr>
          <w:t>Informacje o ofercie wariantowej, umowie ramowej i aukcji elektronicznej.</w:t>
        </w:r>
        <w:r w:rsidR="00EC0670">
          <w:rPr>
            <w:webHidden/>
          </w:rPr>
          <w:tab/>
        </w:r>
        <w:r w:rsidR="00EC0670">
          <w:rPr>
            <w:webHidden/>
          </w:rPr>
          <w:fldChar w:fldCharType="begin"/>
        </w:r>
        <w:r w:rsidR="00EC0670">
          <w:rPr>
            <w:webHidden/>
          </w:rPr>
          <w:instrText xml:space="preserve"> PAGEREF _Toc513461372 \h </w:instrText>
        </w:r>
        <w:r w:rsidR="00EC0670">
          <w:rPr>
            <w:webHidden/>
          </w:rPr>
        </w:r>
        <w:r w:rsidR="00EC0670">
          <w:rPr>
            <w:webHidden/>
          </w:rPr>
          <w:fldChar w:fldCharType="separate"/>
        </w:r>
        <w:r w:rsidR="00985468">
          <w:rPr>
            <w:webHidden/>
          </w:rPr>
          <w:t>4</w:t>
        </w:r>
        <w:r w:rsidR="00EC0670">
          <w:rPr>
            <w:webHidden/>
          </w:rPr>
          <w:fldChar w:fldCharType="end"/>
        </w:r>
      </w:hyperlink>
    </w:p>
    <w:p w14:paraId="00ABCCB3" w14:textId="77777777" w:rsidR="00EC0670" w:rsidRDefault="00442679" w:rsidP="00EC0670">
      <w:pPr>
        <w:pStyle w:val="Spistreci1"/>
        <w:rPr>
          <w:rFonts w:asciiTheme="minorHAnsi" w:eastAsiaTheme="minorEastAsia" w:hAnsiTheme="minorHAnsi" w:cstheme="minorBidi"/>
          <w:sz w:val="22"/>
        </w:rPr>
      </w:pPr>
      <w:hyperlink w:anchor="_Toc513461373" w:history="1">
        <w:r w:rsidR="00EC0670" w:rsidRPr="00703AF1">
          <w:rPr>
            <w:rStyle w:val="Hipercze"/>
            <w:rFonts w:cs="Tahoma"/>
            <w:smallCaps/>
          </w:rPr>
          <w:t>8.</w:t>
        </w:r>
        <w:r w:rsidR="00EC0670">
          <w:rPr>
            <w:rFonts w:asciiTheme="minorHAnsi" w:eastAsiaTheme="minorEastAsia" w:hAnsiTheme="minorHAnsi" w:cstheme="minorBidi"/>
            <w:sz w:val="22"/>
          </w:rPr>
          <w:tab/>
        </w:r>
        <w:r w:rsidR="00EC0670" w:rsidRPr="00703AF1">
          <w:rPr>
            <w:rStyle w:val="Hipercze"/>
            <w:rFonts w:cs="Calibri"/>
            <w:smallCaps/>
          </w:rPr>
          <w:t>Podwykonawstwo.</w:t>
        </w:r>
        <w:r w:rsidR="00EC0670">
          <w:rPr>
            <w:webHidden/>
          </w:rPr>
          <w:tab/>
        </w:r>
        <w:r w:rsidR="00EC0670">
          <w:rPr>
            <w:webHidden/>
          </w:rPr>
          <w:fldChar w:fldCharType="begin"/>
        </w:r>
        <w:r w:rsidR="00EC0670">
          <w:rPr>
            <w:webHidden/>
          </w:rPr>
          <w:instrText xml:space="preserve"> PAGEREF _Toc513461373 \h </w:instrText>
        </w:r>
        <w:r w:rsidR="00EC0670">
          <w:rPr>
            <w:webHidden/>
          </w:rPr>
        </w:r>
        <w:r w:rsidR="00EC0670">
          <w:rPr>
            <w:webHidden/>
          </w:rPr>
          <w:fldChar w:fldCharType="separate"/>
        </w:r>
        <w:r w:rsidR="00985468">
          <w:rPr>
            <w:webHidden/>
          </w:rPr>
          <w:t>5</w:t>
        </w:r>
        <w:r w:rsidR="00EC0670">
          <w:rPr>
            <w:webHidden/>
          </w:rPr>
          <w:fldChar w:fldCharType="end"/>
        </w:r>
      </w:hyperlink>
    </w:p>
    <w:p w14:paraId="59D8A56D" w14:textId="77777777" w:rsidR="00EC0670" w:rsidRDefault="00442679" w:rsidP="00EC0670">
      <w:pPr>
        <w:pStyle w:val="Spistreci1"/>
        <w:rPr>
          <w:rFonts w:asciiTheme="minorHAnsi" w:eastAsiaTheme="minorEastAsia" w:hAnsiTheme="minorHAnsi" w:cstheme="minorBidi"/>
          <w:sz w:val="22"/>
        </w:rPr>
      </w:pPr>
      <w:hyperlink w:anchor="_Toc513461374" w:history="1">
        <w:r w:rsidR="00EC0670" w:rsidRPr="00703AF1">
          <w:rPr>
            <w:rStyle w:val="Hipercze"/>
            <w:rFonts w:cs="Tahoma"/>
            <w:smallCaps/>
          </w:rPr>
          <w:t>9.</w:t>
        </w:r>
        <w:r w:rsidR="00EC0670">
          <w:rPr>
            <w:rFonts w:asciiTheme="minorHAnsi" w:eastAsiaTheme="minorEastAsia" w:hAnsiTheme="minorHAnsi" w:cstheme="minorBidi"/>
            <w:sz w:val="22"/>
          </w:rPr>
          <w:tab/>
        </w:r>
        <w:r w:rsidR="00EC0670" w:rsidRPr="00703AF1">
          <w:rPr>
            <w:rStyle w:val="Hipercze"/>
            <w:rFonts w:cs="Calibri"/>
            <w:smallCaps/>
          </w:rPr>
          <w:t>Termin wykonania zamówienia.</w:t>
        </w:r>
        <w:r w:rsidR="00EC0670">
          <w:rPr>
            <w:webHidden/>
          </w:rPr>
          <w:tab/>
        </w:r>
        <w:r w:rsidR="00EC0670">
          <w:rPr>
            <w:webHidden/>
          </w:rPr>
          <w:fldChar w:fldCharType="begin"/>
        </w:r>
        <w:r w:rsidR="00EC0670">
          <w:rPr>
            <w:webHidden/>
          </w:rPr>
          <w:instrText xml:space="preserve"> PAGEREF _Toc513461374 \h </w:instrText>
        </w:r>
        <w:r w:rsidR="00EC0670">
          <w:rPr>
            <w:webHidden/>
          </w:rPr>
        </w:r>
        <w:r w:rsidR="00EC0670">
          <w:rPr>
            <w:webHidden/>
          </w:rPr>
          <w:fldChar w:fldCharType="separate"/>
        </w:r>
        <w:r w:rsidR="00985468">
          <w:rPr>
            <w:webHidden/>
          </w:rPr>
          <w:t>5</w:t>
        </w:r>
        <w:r w:rsidR="00EC0670">
          <w:rPr>
            <w:webHidden/>
          </w:rPr>
          <w:fldChar w:fldCharType="end"/>
        </w:r>
      </w:hyperlink>
    </w:p>
    <w:p w14:paraId="674F1B7E" w14:textId="77777777" w:rsidR="00EC0670" w:rsidRDefault="00442679" w:rsidP="00EC0670">
      <w:pPr>
        <w:pStyle w:val="Spistreci1"/>
        <w:rPr>
          <w:rFonts w:asciiTheme="minorHAnsi" w:eastAsiaTheme="minorEastAsia" w:hAnsiTheme="minorHAnsi" w:cstheme="minorBidi"/>
          <w:sz w:val="22"/>
        </w:rPr>
      </w:pPr>
      <w:hyperlink w:anchor="_Toc513461375" w:history="1">
        <w:r w:rsidR="00EC0670" w:rsidRPr="00703AF1">
          <w:rPr>
            <w:rStyle w:val="Hipercze"/>
            <w:rFonts w:cs="Tahoma"/>
            <w:smallCaps/>
          </w:rPr>
          <w:t>10.</w:t>
        </w:r>
        <w:r w:rsidR="00EC0670">
          <w:rPr>
            <w:rFonts w:asciiTheme="minorHAnsi" w:eastAsiaTheme="minorEastAsia" w:hAnsiTheme="minorHAnsi" w:cstheme="minorBidi"/>
            <w:sz w:val="22"/>
          </w:rPr>
          <w:tab/>
        </w:r>
        <w:r w:rsidR="00EC0670" w:rsidRPr="00703AF1">
          <w:rPr>
            <w:rStyle w:val="Hipercze"/>
            <w:rFonts w:cs="Calibri"/>
            <w:smallCaps/>
          </w:rPr>
          <w:t>Warunki udziału w postępowaniu oraz opis sposobu dokonywania oceny spełniania tych warunków.</w:t>
        </w:r>
        <w:r w:rsidR="00EC0670">
          <w:rPr>
            <w:webHidden/>
          </w:rPr>
          <w:tab/>
        </w:r>
        <w:r w:rsidR="00EC0670">
          <w:rPr>
            <w:webHidden/>
          </w:rPr>
          <w:fldChar w:fldCharType="begin"/>
        </w:r>
        <w:r w:rsidR="00EC0670">
          <w:rPr>
            <w:webHidden/>
          </w:rPr>
          <w:instrText xml:space="preserve"> PAGEREF _Toc513461375 \h </w:instrText>
        </w:r>
        <w:r w:rsidR="00EC0670">
          <w:rPr>
            <w:webHidden/>
          </w:rPr>
        </w:r>
        <w:r w:rsidR="00EC0670">
          <w:rPr>
            <w:webHidden/>
          </w:rPr>
          <w:fldChar w:fldCharType="separate"/>
        </w:r>
        <w:r w:rsidR="00985468">
          <w:rPr>
            <w:webHidden/>
          </w:rPr>
          <w:t>5</w:t>
        </w:r>
        <w:r w:rsidR="00EC0670">
          <w:rPr>
            <w:webHidden/>
          </w:rPr>
          <w:fldChar w:fldCharType="end"/>
        </w:r>
      </w:hyperlink>
    </w:p>
    <w:p w14:paraId="60DE8E5B" w14:textId="77777777" w:rsidR="00EC0670" w:rsidRDefault="00442679" w:rsidP="00EC0670">
      <w:pPr>
        <w:pStyle w:val="Spistreci1"/>
        <w:rPr>
          <w:rFonts w:asciiTheme="minorHAnsi" w:eastAsiaTheme="minorEastAsia" w:hAnsiTheme="minorHAnsi" w:cstheme="minorBidi"/>
          <w:sz w:val="22"/>
        </w:rPr>
      </w:pPr>
      <w:hyperlink w:anchor="_Toc513461376" w:history="1">
        <w:r w:rsidR="00EC0670" w:rsidRPr="00703AF1">
          <w:rPr>
            <w:rStyle w:val="Hipercze"/>
            <w:rFonts w:cs="Tahoma"/>
            <w:smallCaps/>
          </w:rPr>
          <w:t>11.</w:t>
        </w:r>
        <w:r w:rsidR="00EC0670">
          <w:rPr>
            <w:rFonts w:asciiTheme="minorHAnsi" w:eastAsiaTheme="minorEastAsia" w:hAnsiTheme="minorHAnsi" w:cstheme="minorBidi"/>
            <w:sz w:val="22"/>
          </w:rPr>
          <w:tab/>
        </w:r>
        <w:r w:rsidR="00EC0670" w:rsidRPr="00703AF1">
          <w:rPr>
            <w:rStyle w:val="Hipercze"/>
            <w:smallCaps/>
          </w:rPr>
          <w:t xml:space="preserve">Dokumenty i oświadczenia, </w:t>
        </w:r>
        <w:r w:rsidR="00EC0670" w:rsidRPr="00703AF1">
          <w:rPr>
            <w:rStyle w:val="Hipercze"/>
            <w:rFonts w:cs="Calibri"/>
            <w:smallCaps/>
          </w:rPr>
          <w:t>jakie mają dostarczyć wykonawcy w celu potwierdzenia spełniania warunków udziału w postępowaniu, oraz dokumenty potwierdzające brak podstaw do wykluczenia z postępowania na podstawie art. 24 ustawy.</w:t>
        </w:r>
        <w:r w:rsidR="00EC0670">
          <w:rPr>
            <w:webHidden/>
          </w:rPr>
          <w:tab/>
        </w:r>
        <w:r w:rsidR="00EC0670">
          <w:rPr>
            <w:webHidden/>
          </w:rPr>
          <w:fldChar w:fldCharType="begin"/>
        </w:r>
        <w:r w:rsidR="00EC0670">
          <w:rPr>
            <w:webHidden/>
          </w:rPr>
          <w:instrText xml:space="preserve"> PAGEREF _Toc513461376 \h </w:instrText>
        </w:r>
        <w:r w:rsidR="00EC0670">
          <w:rPr>
            <w:webHidden/>
          </w:rPr>
        </w:r>
        <w:r w:rsidR="00EC0670">
          <w:rPr>
            <w:webHidden/>
          </w:rPr>
          <w:fldChar w:fldCharType="separate"/>
        </w:r>
        <w:r w:rsidR="00985468">
          <w:rPr>
            <w:webHidden/>
          </w:rPr>
          <w:t>7</w:t>
        </w:r>
        <w:r w:rsidR="00EC0670">
          <w:rPr>
            <w:webHidden/>
          </w:rPr>
          <w:fldChar w:fldCharType="end"/>
        </w:r>
      </w:hyperlink>
    </w:p>
    <w:p w14:paraId="5508343D" w14:textId="77777777" w:rsidR="00EC0670" w:rsidRDefault="00442679" w:rsidP="00EC0670">
      <w:pPr>
        <w:pStyle w:val="Spistreci1"/>
        <w:rPr>
          <w:rFonts w:asciiTheme="minorHAnsi" w:eastAsiaTheme="minorEastAsia" w:hAnsiTheme="minorHAnsi" w:cstheme="minorBidi"/>
          <w:sz w:val="22"/>
        </w:rPr>
      </w:pPr>
      <w:hyperlink w:anchor="_Toc513461377" w:history="1">
        <w:r w:rsidR="00EC0670" w:rsidRPr="00703AF1">
          <w:rPr>
            <w:rStyle w:val="Hipercze"/>
            <w:rFonts w:cs="Calibri"/>
            <w:smallCaps/>
          </w:rPr>
          <w:t>12. Wykonawcy wspólnie ubiegający się o udzielenie zamówienia.</w:t>
        </w:r>
        <w:r w:rsidR="00EC0670">
          <w:rPr>
            <w:webHidden/>
          </w:rPr>
          <w:tab/>
        </w:r>
        <w:r w:rsidR="00EC0670">
          <w:rPr>
            <w:webHidden/>
          </w:rPr>
          <w:fldChar w:fldCharType="begin"/>
        </w:r>
        <w:r w:rsidR="00EC0670">
          <w:rPr>
            <w:webHidden/>
          </w:rPr>
          <w:instrText xml:space="preserve"> PAGEREF _Toc513461377 \h </w:instrText>
        </w:r>
        <w:r w:rsidR="00EC0670">
          <w:rPr>
            <w:webHidden/>
          </w:rPr>
        </w:r>
        <w:r w:rsidR="00EC0670">
          <w:rPr>
            <w:webHidden/>
          </w:rPr>
          <w:fldChar w:fldCharType="separate"/>
        </w:r>
        <w:r w:rsidR="00985468">
          <w:rPr>
            <w:webHidden/>
          </w:rPr>
          <w:t>9</w:t>
        </w:r>
        <w:r w:rsidR="00EC0670">
          <w:rPr>
            <w:webHidden/>
          </w:rPr>
          <w:fldChar w:fldCharType="end"/>
        </w:r>
      </w:hyperlink>
    </w:p>
    <w:p w14:paraId="36C8F9AD" w14:textId="77777777" w:rsidR="00EC0670" w:rsidRDefault="00442679" w:rsidP="00EC0670">
      <w:pPr>
        <w:pStyle w:val="Spistreci1"/>
        <w:rPr>
          <w:rFonts w:asciiTheme="minorHAnsi" w:eastAsiaTheme="minorEastAsia" w:hAnsiTheme="minorHAnsi" w:cstheme="minorBidi"/>
          <w:sz w:val="22"/>
        </w:rPr>
      </w:pPr>
      <w:hyperlink w:anchor="_Toc513461378" w:history="1">
        <w:r w:rsidR="00EC0670" w:rsidRPr="00C34EA1">
          <w:rPr>
            <w:rStyle w:val="Hipercze"/>
            <w:rFonts w:cs="Calibri"/>
            <w:smallCaps/>
          </w:rPr>
          <w:t>13.</w:t>
        </w:r>
        <w:r w:rsidR="00EC0670" w:rsidRPr="00C34EA1">
          <w:rPr>
            <w:rFonts w:asciiTheme="minorHAnsi" w:eastAsiaTheme="minorEastAsia" w:hAnsiTheme="minorHAnsi" w:cstheme="minorBidi"/>
            <w:sz w:val="22"/>
          </w:rPr>
          <w:tab/>
        </w:r>
        <w:r w:rsidR="00EC0670" w:rsidRPr="00C34EA1">
          <w:rPr>
            <w:rStyle w:val="Hipercze"/>
            <w:rFonts w:cs="Calibri"/>
            <w:smallCaps/>
          </w:rPr>
          <w:t>Wadium.</w:t>
        </w:r>
        <w:r w:rsidR="00EC0670">
          <w:rPr>
            <w:webHidden/>
          </w:rPr>
          <w:tab/>
        </w:r>
        <w:r w:rsidR="00EC0670">
          <w:rPr>
            <w:webHidden/>
          </w:rPr>
          <w:fldChar w:fldCharType="begin"/>
        </w:r>
        <w:r w:rsidR="00EC0670">
          <w:rPr>
            <w:webHidden/>
          </w:rPr>
          <w:instrText xml:space="preserve"> PAGEREF _Toc513461378 \h </w:instrText>
        </w:r>
        <w:r w:rsidR="00EC0670">
          <w:rPr>
            <w:webHidden/>
          </w:rPr>
        </w:r>
        <w:r w:rsidR="00EC0670">
          <w:rPr>
            <w:webHidden/>
          </w:rPr>
          <w:fldChar w:fldCharType="separate"/>
        </w:r>
        <w:r w:rsidR="00985468">
          <w:rPr>
            <w:webHidden/>
          </w:rPr>
          <w:t>9</w:t>
        </w:r>
        <w:r w:rsidR="00EC0670">
          <w:rPr>
            <w:webHidden/>
          </w:rPr>
          <w:fldChar w:fldCharType="end"/>
        </w:r>
      </w:hyperlink>
    </w:p>
    <w:p w14:paraId="571F42CE" w14:textId="77777777" w:rsidR="00EC0670" w:rsidRDefault="00442679" w:rsidP="00EC0670">
      <w:pPr>
        <w:pStyle w:val="Spistreci1"/>
        <w:rPr>
          <w:rFonts w:asciiTheme="minorHAnsi" w:eastAsiaTheme="minorEastAsia" w:hAnsiTheme="minorHAnsi" w:cstheme="minorBidi"/>
          <w:sz w:val="22"/>
        </w:rPr>
      </w:pPr>
      <w:hyperlink w:anchor="_Toc513461379" w:history="1">
        <w:r w:rsidR="00EC0670" w:rsidRPr="00703AF1">
          <w:rPr>
            <w:rStyle w:val="Hipercze"/>
            <w:rFonts w:cs="Calibri"/>
            <w:smallCaps/>
          </w:rPr>
          <w:t>14.</w:t>
        </w:r>
        <w:r w:rsidR="00EC0670">
          <w:rPr>
            <w:rFonts w:asciiTheme="minorHAnsi" w:eastAsiaTheme="minorEastAsia" w:hAnsiTheme="minorHAnsi" w:cstheme="minorBidi"/>
            <w:sz w:val="22"/>
          </w:rPr>
          <w:tab/>
        </w:r>
        <w:r w:rsidR="00EC0670" w:rsidRPr="00703AF1">
          <w:rPr>
            <w:rStyle w:val="Hipercze"/>
            <w:rFonts w:cs="Calibri"/>
            <w:smallCaps/>
          </w:rPr>
          <w:t>Waluta, w jakiej będą prowadzone rozliczenia związane z realizacją niniejszego zamówienia publicznego.</w:t>
        </w:r>
        <w:r w:rsidR="00EC0670">
          <w:rPr>
            <w:webHidden/>
          </w:rPr>
          <w:tab/>
        </w:r>
        <w:r w:rsidR="00EC0670">
          <w:rPr>
            <w:webHidden/>
          </w:rPr>
          <w:fldChar w:fldCharType="begin"/>
        </w:r>
        <w:r w:rsidR="00EC0670">
          <w:rPr>
            <w:webHidden/>
          </w:rPr>
          <w:instrText xml:space="preserve"> PAGEREF _Toc513461379 \h </w:instrText>
        </w:r>
        <w:r w:rsidR="00EC0670">
          <w:rPr>
            <w:webHidden/>
          </w:rPr>
        </w:r>
        <w:r w:rsidR="00EC0670">
          <w:rPr>
            <w:webHidden/>
          </w:rPr>
          <w:fldChar w:fldCharType="separate"/>
        </w:r>
        <w:r w:rsidR="00985468">
          <w:rPr>
            <w:webHidden/>
          </w:rPr>
          <w:t>10</w:t>
        </w:r>
        <w:r w:rsidR="00EC0670">
          <w:rPr>
            <w:webHidden/>
          </w:rPr>
          <w:fldChar w:fldCharType="end"/>
        </w:r>
      </w:hyperlink>
    </w:p>
    <w:p w14:paraId="6552B452" w14:textId="77777777" w:rsidR="00EC0670" w:rsidRDefault="00442679" w:rsidP="00EC0670">
      <w:pPr>
        <w:pStyle w:val="Spistreci1"/>
        <w:rPr>
          <w:rFonts w:asciiTheme="minorHAnsi" w:eastAsiaTheme="minorEastAsia" w:hAnsiTheme="minorHAnsi" w:cstheme="minorBidi"/>
          <w:sz w:val="22"/>
        </w:rPr>
      </w:pPr>
      <w:hyperlink w:anchor="_Toc513461380" w:history="1">
        <w:r w:rsidR="00EC0670" w:rsidRPr="00703AF1">
          <w:rPr>
            <w:rStyle w:val="Hipercze"/>
            <w:rFonts w:cs="Calibri"/>
            <w:smallCaps/>
          </w:rPr>
          <w:t>15.</w:t>
        </w:r>
        <w:r w:rsidR="00EC0670">
          <w:rPr>
            <w:rFonts w:asciiTheme="minorHAnsi" w:eastAsiaTheme="minorEastAsia" w:hAnsiTheme="minorHAnsi" w:cstheme="minorBidi"/>
            <w:sz w:val="22"/>
          </w:rPr>
          <w:tab/>
        </w:r>
        <w:r w:rsidR="00EC0670" w:rsidRPr="00703AF1">
          <w:rPr>
            <w:rStyle w:val="Hipercze"/>
            <w:rFonts w:cs="Calibri"/>
            <w:smallCaps/>
          </w:rPr>
          <w:t>Sposób porozumiewania się zamawiającego z wykonawcami oraz przekazywania oświadczeń i dokumentów.</w:t>
        </w:r>
        <w:r w:rsidR="00EC0670">
          <w:rPr>
            <w:webHidden/>
          </w:rPr>
          <w:tab/>
        </w:r>
        <w:r w:rsidR="00EC0670">
          <w:rPr>
            <w:webHidden/>
          </w:rPr>
          <w:fldChar w:fldCharType="begin"/>
        </w:r>
        <w:r w:rsidR="00EC0670">
          <w:rPr>
            <w:webHidden/>
          </w:rPr>
          <w:instrText xml:space="preserve"> PAGEREF _Toc513461380 \h </w:instrText>
        </w:r>
        <w:r w:rsidR="00EC0670">
          <w:rPr>
            <w:webHidden/>
          </w:rPr>
        </w:r>
        <w:r w:rsidR="00EC0670">
          <w:rPr>
            <w:webHidden/>
          </w:rPr>
          <w:fldChar w:fldCharType="separate"/>
        </w:r>
        <w:r w:rsidR="00985468">
          <w:rPr>
            <w:webHidden/>
          </w:rPr>
          <w:t>10</w:t>
        </w:r>
        <w:r w:rsidR="00EC0670">
          <w:rPr>
            <w:webHidden/>
          </w:rPr>
          <w:fldChar w:fldCharType="end"/>
        </w:r>
      </w:hyperlink>
    </w:p>
    <w:p w14:paraId="30DCA5AD" w14:textId="77777777" w:rsidR="00EC0670" w:rsidRDefault="00442679" w:rsidP="00EC0670">
      <w:pPr>
        <w:pStyle w:val="Spistreci1"/>
        <w:rPr>
          <w:rFonts w:asciiTheme="minorHAnsi" w:eastAsiaTheme="minorEastAsia" w:hAnsiTheme="minorHAnsi" w:cstheme="minorBidi"/>
          <w:sz w:val="22"/>
        </w:rPr>
      </w:pPr>
      <w:hyperlink w:anchor="_Toc513461381" w:history="1">
        <w:r w:rsidR="00EC0670" w:rsidRPr="00703AF1">
          <w:rPr>
            <w:rStyle w:val="Hipercze"/>
            <w:rFonts w:cs="Calibri"/>
            <w:smallCaps/>
          </w:rPr>
          <w:t>16.</w:t>
        </w:r>
        <w:r w:rsidR="00EC0670">
          <w:rPr>
            <w:rFonts w:asciiTheme="minorHAnsi" w:eastAsiaTheme="minorEastAsia" w:hAnsiTheme="minorHAnsi" w:cstheme="minorBidi"/>
            <w:sz w:val="22"/>
          </w:rPr>
          <w:tab/>
        </w:r>
        <w:r w:rsidR="00EC0670" w:rsidRPr="00703AF1">
          <w:rPr>
            <w:rStyle w:val="Hipercze"/>
            <w:rFonts w:cs="Calibri"/>
            <w:smallCaps/>
          </w:rPr>
          <w:t>Osoby uprawnione do porozumiewania się z Wykonawcami.</w:t>
        </w:r>
        <w:r w:rsidR="00EC0670">
          <w:rPr>
            <w:webHidden/>
          </w:rPr>
          <w:tab/>
        </w:r>
        <w:r w:rsidR="00EC0670">
          <w:rPr>
            <w:webHidden/>
          </w:rPr>
          <w:fldChar w:fldCharType="begin"/>
        </w:r>
        <w:r w:rsidR="00EC0670">
          <w:rPr>
            <w:webHidden/>
          </w:rPr>
          <w:instrText xml:space="preserve"> PAGEREF _Toc513461381 \h </w:instrText>
        </w:r>
        <w:r w:rsidR="00EC0670">
          <w:rPr>
            <w:webHidden/>
          </w:rPr>
        </w:r>
        <w:r w:rsidR="00EC0670">
          <w:rPr>
            <w:webHidden/>
          </w:rPr>
          <w:fldChar w:fldCharType="separate"/>
        </w:r>
        <w:r w:rsidR="00985468">
          <w:rPr>
            <w:webHidden/>
          </w:rPr>
          <w:t>10</w:t>
        </w:r>
        <w:r w:rsidR="00EC0670">
          <w:rPr>
            <w:webHidden/>
          </w:rPr>
          <w:fldChar w:fldCharType="end"/>
        </w:r>
      </w:hyperlink>
    </w:p>
    <w:p w14:paraId="1BCCA94E" w14:textId="77777777" w:rsidR="00EC0670" w:rsidRDefault="00442679" w:rsidP="00EC0670">
      <w:pPr>
        <w:pStyle w:val="Spistreci1"/>
        <w:rPr>
          <w:rFonts w:asciiTheme="minorHAnsi" w:eastAsiaTheme="minorEastAsia" w:hAnsiTheme="minorHAnsi" w:cstheme="minorBidi"/>
          <w:sz w:val="22"/>
        </w:rPr>
      </w:pPr>
      <w:hyperlink w:anchor="_Toc513461382" w:history="1">
        <w:r w:rsidR="00EC0670" w:rsidRPr="00703AF1">
          <w:rPr>
            <w:rStyle w:val="Hipercze"/>
            <w:rFonts w:cs="Calibri"/>
            <w:smallCaps/>
          </w:rPr>
          <w:t>17.</w:t>
        </w:r>
        <w:r w:rsidR="00EC0670">
          <w:rPr>
            <w:rFonts w:asciiTheme="minorHAnsi" w:eastAsiaTheme="minorEastAsia" w:hAnsiTheme="minorHAnsi" w:cstheme="minorBidi"/>
            <w:sz w:val="22"/>
          </w:rPr>
          <w:tab/>
        </w:r>
        <w:r w:rsidR="00EC0670" w:rsidRPr="00703AF1">
          <w:rPr>
            <w:rStyle w:val="Hipercze"/>
            <w:rFonts w:cs="Calibri"/>
            <w:smallCaps/>
          </w:rPr>
          <w:t>Opis sposobu przygotowania oferty.</w:t>
        </w:r>
        <w:r w:rsidR="00EC0670">
          <w:rPr>
            <w:webHidden/>
          </w:rPr>
          <w:tab/>
        </w:r>
        <w:r w:rsidR="00EC0670">
          <w:rPr>
            <w:webHidden/>
          </w:rPr>
          <w:fldChar w:fldCharType="begin"/>
        </w:r>
        <w:r w:rsidR="00EC0670">
          <w:rPr>
            <w:webHidden/>
          </w:rPr>
          <w:instrText xml:space="preserve"> PAGEREF _Toc513461382 \h </w:instrText>
        </w:r>
        <w:r w:rsidR="00EC0670">
          <w:rPr>
            <w:webHidden/>
          </w:rPr>
        </w:r>
        <w:r w:rsidR="00EC0670">
          <w:rPr>
            <w:webHidden/>
          </w:rPr>
          <w:fldChar w:fldCharType="separate"/>
        </w:r>
        <w:r w:rsidR="00985468">
          <w:rPr>
            <w:webHidden/>
          </w:rPr>
          <w:t>11</w:t>
        </w:r>
        <w:r w:rsidR="00EC0670">
          <w:rPr>
            <w:webHidden/>
          </w:rPr>
          <w:fldChar w:fldCharType="end"/>
        </w:r>
      </w:hyperlink>
    </w:p>
    <w:p w14:paraId="1587C571" w14:textId="77777777" w:rsidR="00EC0670" w:rsidRDefault="00442679" w:rsidP="00EC0670">
      <w:pPr>
        <w:pStyle w:val="Spistreci1"/>
        <w:rPr>
          <w:rFonts w:asciiTheme="minorHAnsi" w:eastAsiaTheme="minorEastAsia" w:hAnsiTheme="minorHAnsi" w:cstheme="minorBidi"/>
          <w:sz w:val="22"/>
        </w:rPr>
      </w:pPr>
      <w:hyperlink w:anchor="_Toc513461383" w:history="1">
        <w:r w:rsidR="00EC0670" w:rsidRPr="00703AF1">
          <w:rPr>
            <w:rStyle w:val="Hipercze"/>
            <w:rFonts w:cs="Calibri"/>
            <w:smallCaps/>
          </w:rPr>
          <w:t>18.</w:t>
        </w:r>
        <w:r w:rsidR="00EC0670">
          <w:rPr>
            <w:rFonts w:asciiTheme="minorHAnsi" w:eastAsiaTheme="minorEastAsia" w:hAnsiTheme="minorHAnsi" w:cstheme="minorBidi"/>
            <w:sz w:val="22"/>
          </w:rPr>
          <w:tab/>
        </w:r>
        <w:r w:rsidR="00EC0670" w:rsidRPr="00703AF1">
          <w:rPr>
            <w:rStyle w:val="Hipercze"/>
            <w:rFonts w:cs="Calibri"/>
            <w:smallCaps/>
          </w:rPr>
          <w:t>Miejsce termin i sposób złożenia ofert.</w:t>
        </w:r>
        <w:r w:rsidR="00EC0670">
          <w:rPr>
            <w:webHidden/>
          </w:rPr>
          <w:tab/>
        </w:r>
        <w:r w:rsidR="00EC0670">
          <w:rPr>
            <w:webHidden/>
          </w:rPr>
          <w:fldChar w:fldCharType="begin"/>
        </w:r>
        <w:r w:rsidR="00EC0670">
          <w:rPr>
            <w:webHidden/>
          </w:rPr>
          <w:instrText xml:space="preserve"> PAGEREF _Toc513461383 \h </w:instrText>
        </w:r>
        <w:r w:rsidR="00EC0670">
          <w:rPr>
            <w:webHidden/>
          </w:rPr>
        </w:r>
        <w:r w:rsidR="00EC0670">
          <w:rPr>
            <w:webHidden/>
          </w:rPr>
          <w:fldChar w:fldCharType="separate"/>
        </w:r>
        <w:r w:rsidR="00985468">
          <w:rPr>
            <w:webHidden/>
          </w:rPr>
          <w:t>13</w:t>
        </w:r>
        <w:r w:rsidR="00EC0670">
          <w:rPr>
            <w:webHidden/>
          </w:rPr>
          <w:fldChar w:fldCharType="end"/>
        </w:r>
      </w:hyperlink>
    </w:p>
    <w:p w14:paraId="14AE4B0F" w14:textId="77777777" w:rsidR="00EC0670" w:rsidRDefault="00442679" w:rsidP="00EC0670">
      <w:pPr>
        <w:pStyle w:val="Spistreci1"/>
        <w:rPr>
          <w:rFonts w:asciiTheme="minorHAnsi" w:eastAsiaTheme="minorEastAsia" w:hAnsiTheme="minorHAnsi" w:cstheme="minorBidi"/>
          <w:sz w:val="22"/>
        </w:rPr>
      </w:pPr>
      <w:hyperlink w:anchor="_Toc513461384" w:history="1">
        <w:r w:rsidR="00EC0670" w:rsidRPr="00703AF1">
          <w:rPr>
            <w:rStyle w:val="Hipercze"/>
            <w:rFonts w:cs="Calibri"/>
            <w:smallCaps/>
          </w:rPr>
          <w:t>19.</w:t>
        </w:r>
        <w:r w:rsidR="00EC0670">
          <w:rPr>
            <w:rFonts w:asciiTheme="minorHAnsi" w:eastAsiaTheme="minorEastAsia" w:hAnsiTheme="minorHAnsi" w:cstheme="minorBidi"/>
            <w:sz w:val="22"/>
          </w:rPr>
          <w:tab/>
        </w:r>
        <w:r w:rsidR="00EC0670" w:rsidRPr="00703AF1">
          <w:rPr>
            <w:rStyle w:val="Hipercze"/>
            <w:rFonts w:cs="Calibri"/>
            <w:smallCaps/>
          </w:rPr>
          <w:t>Zmiany lub wycofanie złożonej oferty.</w:t>
        </w:r>
        <w:r w:rsidR="00EC0670">
          <w:rPr>
            <w:webHidden/>
          </w:rPr>
          <w:tab/>
        </w:r>
        <w:r w:rsidR="00EC0670">
          <w:rPr>
            <w:webHidden/>
          </w:rPr>
          <w:fldChar w:fldCharType="begin"/>
        </w:r>
        <w:r w:rsidR="00EC0670">
          <w:rPr>
            <w:webHidden/>
          </w:rPr>
          <w:instrText xml:space="preserve"> PAGEREF _Toc513461384 \h </w:instrText>
        </w:r>
        <w:r w:rsidR="00EC0670">
          <w:rPr>
            <w:webHidden/>
          </w:rPr>
        </w:r>
        <w:r w:rsidR="00EC0670">
          <w:rPr>
            <w:webHidden/>
          </w:rPr>
          <w:fldChar w:fldCharType="separate"/>
        </w:r>
        <w:r w:rsidR="00985468">
          <w:rPr>
            <w:webHidden/>
          </w:rPr>
          <w:t>13</w:t>
        </w:r>
        <w:r w:rsidR="00EC0670">
          <w:rPr>
            <w:webHidden/>
          </w:rPr>
          <w:fldChar w:fldCharType="end"/>
        </w:r>
      </w:hyperlink>
    </w:p>
    <w:p w14:paraId="7D822B1A" w14:textId="77777777" w:rsidR="00EC0670" w:rsidRDefault="00442679" w:rsidP="00EC0670">
      <w:pPr>
        <w:pStyle w:val="Spistreci1"/>
        <w:rPr>
          <w:rFonts w:asciiTheme="minorHAnsi" w:eastAsiaTheme="minorEastAsia" w:hAnsiTheme="minorHAnsi" w:cstheme="minorBidi"/>
          <w:sz w:val="22"/>
        </w:rPr>
      </w:pPr>
      <w:hyperlink w:anchor="_Toc513461385" w:history="1">
        <w:r w:rsidR="00EC0670" w:rsidRPr="00703AF1">
          <w:rPr>
            <w:rStyle w:val="Hipercze"/>
            <w:rFonts w:cs="Calibri"/>
            <w:smallCaps/>
          </w:rPr>
          <w:t>20.</w:t>
        </w:r>
        <w:r w:rsidR="00EC0670">
          <w:rPr>
            <w:rFonts w:asciiTheme="minorHAnsi" w:eastAsiaTheme="minorEastAsia" w:hAnsiTheme="minorHAnsi" w:cstheme="minorBidi"/>
            <w:sz w:val="22"/>
          </w:rPr>
          <w:tab/>
        </w:r>
        <w:r w:rsidR="00EC0670" w:rsidRPr="00703AF1">
          <w:rPr>
            <w:rStyle w:val="Hipercze"/>
            <w:rFonts w:cs="Calibri"/>
            <w:smallCaps/>
          </w:rPr>
          <w:t>Miejsce i termin otwarcia ofert.</w:t>
        </w:r>
        <w:r w:rsidR="00EC0670">
          <w:rPr>
            <w:webHidden/>
          </w:rPr>
          <w:tab/>
        </w:r>
        <w:r w:rsidR="00EC0670">
          <w:rPr>
            <w:webHidden/>
          </w:rPr>
          <w:fldChar w:fldCharType="begin"/>
        </w:r>
        <w:r w:rsidR="00EC0670">
          <w:rPr>
            <w:webHidden/>
          </w:rPr>
          <w:instrText xml:space="preserve"> PAGEREF _Toc513461385 \h </w:instrText>
        </w:r>
        <w:r w:rsidR="00EC0670">
          <w:rPr>
            <w:webHidden/>
          </w:rPr>
        </w:r>
        <w:r w:rsidR="00EC0670">
          <w:rPr>
            <w:webHidden/>
          </w:rPr>
          <w:fldChar w:fldCharType="separate"/>
        </w:r>
        <w:r w:rsidR="00985468">
          <w:rPr>
            <w:webHidden/>
          </w:rPr>
          <w:t>13</w:t>
        </w:r>
        <w:r w:rsidR="00EC0670">
          <w:rPr>
            <w:webHidden/>
          </w:rPr>
          <w:fldChar w:fldCharType="end"/>
        </w:r>
      </w:hyperlink>
    </w:p>
    <w:p w14:paraId="05BC8E8B" w14:textId="77777777" w:rsidR="00EC0670" w:rsidRDefault="00442679" w:rsidP="00EC0670">
      <w:pPr>
        <w:pStyle w:val="Spistreci1"/>
        <w:rPr>
          <w:rFonts w:asciiTheme="minorHAnsi" w:eastAsiaTheme="minorEastAsia" w:hAnsiTheme="minorHAnsi" w:cstheme="minorBidi"/>
          <w:sz w:val="22"/>
        </w:rPr>
      </w:pPr>
      <w:hyperlink w:anchor="_Toc513461386" w:history="1">
        <w:r w:rsidR="00EC0670" w:rsidRPr="00703AF1">
          <w:rPr>
            <w:rStyle w:val="Hipercze"/>
            <w:rFonts w:cs="Calibri"/>
            <w:smallCaps/>
          </w:rPr>
          <w:t>21.</w:t>
        </w:r>
        <w:r w:rsidR="00EC0670">
          <w:rPr>
            <w:rFonts w:asciiTheme="minorHAnsi" w:eastAsiaTheme="minorEastAsia" w:hAnsiTheme="minorHAnsi" w:cstheme="minorBidi"/>
            <w:sz w:val="22"/>
          </w:rPr>
          <w:tab/>
        </w:r>
        <w:r w:rsidR="00EC0670" w:rsidRPr="00703AF1">
          <w:rPr>
            <w:rStyle w:val="Hipercze"/>
            <w:rFonts w:cs="Calibri"/>
            <w:smallCaps/>
          </w:rPr>
          <w:t>Termin związania ofertą.</w:t>
        </w:r>
        <w:r w:rsidR="00EC0670">
          <w:rPr>
            <w:webHidden/>
          </w:rPr>
          <w:tab/>
        </w:r>
        <w:r w:rsidR="00EC0670">
          <w:rPr>
            <w:webHidden/>
          </w:rPr>
          <w:fldChar w:fldCharType="begin"/>
        </w:r>
        <w:r w:rsidR="00EC0670">
          <w:rPr>
            <w:webHidden/>
          </w:rPr>
          <w:instrText xml:space="preserve"> PAGEREF _Toc513461386 \h </w:instrText>
        </w:r>
        <w:r w:rsidR="00EC0670">
          <w:rPr>
            <w:webHidden/>
          </w:rPr>
        </w:r>
        <w:r w:rsidR="00EC0670">
          <w:rPr>
            <w:webHidden/>
          </w:rPr>
          <w:fldChar w:fldCharType="separate"/>
        </w:r>
        <w:r w:rsidR="00985468">
          <w:rPr>
            <w:webHidden/>
          </w:rPr>
          <w:t>14</w:t>
        </w:r>
        <w:r w:rsidR="00EC0670">
          <w:rPr>
            <w:webHidden/>
          </w:rPr>
          <w:fldChar w:fldCharType="end"/>
        </w:r>
      </w:hyperlink>
    </w:p>
    <w:p w14:paraId="2DB514FB" w14:textId="77777777" w:rsidR="00EC0670" w:rsidRDefault="00442679" w:rsidP="00EC0670">
      <w:pPr>
        <w:pStyle w:val="Spistreci1"/>
        <w:rPr>
          <w:rFonts w:asciiTheme="minorHAnsi" w:eastAsiaTheme="minorEastAsia" w:hAnsiTheme="minorHAnsi" w:cstheme="minorBidi"/>
          <w:sz w:val="22"/>
        </w:rPr>
      </w:pPr>
      <w:hyperlink w:anchor="_Toc513461387" w:history="1">
        <w:r w:rsidR="00EC0670" w:rsidRPr="00703AF1">
          <w:rPr>
            <w:rStyle w:val="Hipercze"/>
            <w:rFonts w:cs="Calibri"/>
            <w:smallCaps/>
          </w:rPr>
          <w:t>22.</w:t>
        </w:r>
        <w:r w:rsidR="00EC0670">
          <w:rPr>
            <w:rFonts w:asciiTheme="minorHAnsi" w:eastAsiaTheme="minorEastAsia" w:hAnsiTheme="minorHAnsi" w:cstheme="minorBidi"/>
            <w:sz w:val="22"/>
          </w:rPr>
          <w:tab/>
        </w:r>
        <w:r w:rsidR="00EC0670" w:rsidRPr="00703AF1">
          <w:rPr>
            <w:rStyle w:val="Hipercze"/>
            <w:rFonts w:cs="Calibri"/>
            <w:smallCaps/>
          </w:rPr>
          <w:t>Opis sposobu obliczania ceny.</w:t>
        </w:r>
        <w:r w:rsidR="00EC0670">
          <w:rPr>
            <w:webHidden/>
          </w:rPr>
          <w:tab/>
        </w:r>
        <w:r w:rsidR="00EC0670">
          <w:rPr>
            <w:webHidden/>
          </w:rPr>
          <w:fldChar w:fldCharType="begin"/>
        </w:r>
        <w:r w:rsidR="00EC0670">
          <w:rPr>
            <w:webHidden/>
          </w:rPr>
          <w:instrText xml:space="preserve"> PAGEREF _Toc513461387 \h </w:instrText>
        </w:r>
        <w:r w:rsidR="00EC0670">
          <w:rPr>
            <w:webHidden/>
          </w:rPr>
        </w:r>
        <w:r w:rsidR="00EC0670">
          <w:rPr>
            <w:webHidden/>
          </w:rPr>
          <w:fldChar w:fldCharType="separate"/>
        </w:r>
        <w:r w:rsidR="00985468">
          <w:rPr>
            <w:webHidden/>
          </w:rPr>
          <w:t>14</w:t>
        </w:r>
        <w:r w:rsidR="00EC0670">
          <w:rPr>
            <w:webHidden/>
          </w:rPr>
          <w:fldChar w:fldCharType="end"/>
        </w:r>
      </w:hyperlink>
    </w:p>
    <w:p w14:paraId="16F2BAA7" w14:textId="77777777" w:rsidR="00EC0670" w:rsidRDefault="00442679" w:rsidP="00EC0670">
      <w:pPr>
        <w:pStyle w:val="Spistreci1"/>
        <w:rPr>
          <w:rFonts w:asciiTheme="minorHAnsi" w:eastAsiaTheme="minorEastAsia" w:hAnsiTheme="minorHAnsi" w:cstheme="minorBidi"/>
          <w:sz w:val="22"/>
        </w:rPr>
      </w:pPr>
      <w:hyperlink w:anchor="_Toc513461388" w:history="1">
        <w:r w:rsidR="00EC0670" w:rsidRPr="00703AF1">
          <w:rPr>
            <w:rStyle w:val="Hipercze"/>
            <w:rFonts w:cs="Calibri"/>
            <w:smallCaps/>
          </w:rPr>
          <w:t>23.</w:t>
        </w:r>
        <w:r w:rsidR="00EC0670">
          <w:rPr>
            <w:rFonts w:asciiTheme="minorHAnsi" w:eastAsiaTheme="minorEastAsia" w:hAnsiTheme="minorHAnsi" w:cstheme="minorBidi"/>
            <w:sz w:val="22"/>
          </w:rPr>
          <w:tab/>
        </w:r>
        <w:r w:rsidR="00EC0670" w:rsidRPr="00703AF1">
          <w:rPr>
            <w:rStyle w:val="Hipercze"/>
            <w:rFonts w:cs="Calibri"/>
            <w:smallCaps/>
          </w:rPr>
          <w:t>Opis kryteriów oceny ofert wraz z podaniem ich znaczenia.</w:t>
        </w:r>
        <w:r w:rsidR="00EC0670">
          <w:rPr>
            <w:webHidden/>
          </w:rPr>
          <w:tab/>
        </w:r>
        <w:r w:rsidR="00EC0670">
          <w:rPr>
            <w:webHidden/>
          </w:rPr>
          <w:fldChar w:fldCharType="begin"/>
        </w:r>
        <w:r w:rsidR="00EC0670">
          <w:rPr>
            <w:webHidden/>
          </w:rPr>
          <w:instrText xml:space="preserve"> PAGEREF _Toc513461388 \h </w:instrText>
        </w:r>
        <w:r w:rsidR="00EC0670">
          <w:rPr>
            <w:webHidden/>
          </w:rPr>
        </w:r>
        <w:r w:rsidR="00EC0670">
          <w:rPr>
            <w:webHidden/>
          </w:rPr>
          <w:fldChar w:fldCharType="separate"/>
        </w:r>
        <w:r w:rsidR="00985468">
          <w:rPr>
            <w:webHidden/>
          </w:rPr>
          <w:t>14</w:t>
        </w:r>
        <w:r w:rsidR="00EC0670">
          <w:rPr>
            <w:webHidden/>
          </w:rPr>
          <w:fldChar w:fldCharType="end"/>
        </w:r>
      </w:hyperlink>
    </w:p>
    <w:p w14:paraId="78EF477F" w14:textId="77777777" w:rsidR="00EC0670" w:rsidRDefault="00442679" w:rsidP="00EC0670">
      <w:pPr>
        <w:pStyle w:val="Spistreci1"/>
        <w:rPr>
          <w:rFonts w:asciiTheme="minorHAnsi" w:eastAsiaTheme="minorEastAsia" w:hAnsiTheme="minorHAnsi" w:cstheme="minorBidi"/>
          <w:sz w:val="22"/>
        </w:rPr>
      </w:pPr>
      <w:hyperlink w:anchor="_Toc513461389" w:history="1">
        <w:r w:rsidR="00EC0670" w:rsidRPr="00703AF1">
          <w:rPr>
            <w:rStyle w:val="Hipercze"/>
            <w:rFonts w:cs="Calibri"/>
            <w:smallCaps/>
          </w:rPr>
          <w:t>24. Informacje o formalnościach, jakie powinny zostać dopełnione po wyborze oferty w celu zawarcia umowy.</w:t>
        </w:r>
        <w:r w:rsidR="00EC0670">
          <w:rPr>
            <w:webHidden/>
          </w:rPr>
          <w:tab/>
        </w:r>
        <w:r w:rsidR="00EC0670">
          <w:rPr>
            <w:webHidden/>
          </w:rPr>
          <w:fldChar w:fldCharType="begin"/>
        </w:r>
        <w:r w:rsidR="00EC0670">
          <w:rPr>
            <w:webHidden/>
          </w:rPr>
          <w:instrText xml:space="preserve"> PAGEREF _Toc513461389 \h </w:instrText>
        </w:r>
        <w:r w:rsidR="00EC0670">
          <w:rPr>
            <w:webHidden/>
          </w:rPr>
        </w:r>
        <w:r w:rsidR="00EC0670">
          <w:rPr>
            <w:webHidden/>
          </w:rPr>
          <w:fldChar w:fldCharType="separate"/>
        </w:r>
        <w:r w:rsidR="00985468">
          <w:rPr>
            <w:webHidden/>
          </w:rPr>
          <w:t>15</w:t>
        </w:r>
        <w:r w:rsidR="00EC0670">
          <w:rPr>
            <w:webHidden/>
          </w:rPr>
          <w:fldChar w:fldCharType="end"/>
        </w:r>
      </w:hyperlink>
    </w:p>
    <w:p w14:paraId="0E96C123" w14:textId="77777777" w:rsidR="00EC0670" w:rsidRDefault="00442679" w:rsidP="00EC0670">
      <w:pPr>
        <w:pStyle w:val="Spistreci1"/>
        <w:rPr>
          <w:rFonts w:asciiTheme="minorHAnsi" w:eastAsiaTheme="minorEastAsia" w:hAnsiTheme="minorHAnsi" w:cstheme="minorBidi"/>
          <w:sz w:val="22"/>
        </w:rPr>
      </w:pPr>
      <w:hyperlink w:anchor="_Toc513461390" w:history="1">
        <w:r w:rsidR="00EC0670" w:rsidRPr="00703AF1">
          <w:rPr>
            <w:rStyle w:val="Hipercze"/>
            <w:rFonts w:cs="Calibri"/>
            <w:smallCaps/>
          </w:rPr>
          <w:t>25.</w:t>
        </w:r>
        <w:r w:rsidR="00EC0670">
          <w:rPr>
            <w:rFonts w:asciiTheme="minorHAnsi" w:eastAsiaTheme="minorEastAsia" w:hAnsiTheme="minorHAnsi" w:cstheme="minorBidi"/>
            <w:sz w:val="22"/>
          </w:rPr>
          <w:tab/>
        </w:r>
        <w:r w:rsidR="00EC0670" w:rsidRPr="00703AF1">
          <w:rPr>
            <w:rStyle w:val="Hipercze"/>
            <w:rFonts w:cs="Calibri"/>
            <w:smallCaps/>
          </w:rPr>
          <w:t>Środki ochrony prawnej.</w:t>
        </w:r>
        <w:r w:rsidR="00EC0670">
          <w:rPr>
            <w:webHidden/>
          </w:rPr>
          <w:tab/>
        </w:r>
        <w:r w:rsidR="00EC0670">
          <w:rPr>
            <w:webHidden/>
          </w:rPr>
          <w:fldChar w:fldCharType="begin"/>
        </w:r>
        <w:r w:rsidR="00EC0670">
          <w:rPr>
            <w:webHidden/>
          </w:rPr>
          <w:instrText xml:space="preserve"> PAGEREF _Toc513461390 \h </w:instrText>
        </w:r>
        <w:r w:rsidR="00EC0670">
          <w:rPr>
            <w:webHidden/>
          </w:rPr>
        </w:r>
        <w:r w:rsidR="00EC0670">
          <w:rPr>
            <w:webHidden/>
          </w:rPr>
          <w:fldChar w:fldCharType="separate"/>
        </w:r>
        <w:r w:rsidR="00985468">
          <w:rPr>
            <w:webHidden/>
          </w:rPr>
          <w:t>16</w:t>
        </w:r>
        <w:r w:rsidR="00EC0670">
          <w:rPr>
            <w:webHidden/>
          </w:rPr>
          <w:fldChar w:fldCharType="end"/>
        </w:r>
      </w:hyperlink>
    </w:p>
    <w:p w14:paraId="487C01B4" w14:textId="77777777" w:rsidR="00EC0670" w:rsidRDefault="00442679" w:rsidP="00EC0670">
      <w:pPr>
        <w:pStyle w:val="Spistreci1"/>
        <w:rPr>
          <w:rFonts w:asciiTheme="minorHAnsi" w:eastAsiaTheme="minorEastAsia" w:hAnsiTheme="minorHAnsi" w:cstheme="minorBidi"/>
          <w:sz w:val="22"/>
        </w:rPr>
      </w:pPr>
      <w:hyperlink w:anchor="_Toc513461391" w:history="1">
        <w:r w:rsidR="00EC0670" w:rsidRPr="00703AF1">
          <w:rPr>
            <w:rStyle w:val="Hipercze"/>
            <w:rFonts w:cs="Calibri"/>
            <w:smallCaps/>
          </w:rPr>
          <w:t>26.</w:t>
        </w:r>
        <w:r w:rsidR="00EC0670">
          <w:rPr>
            <w:rFonts w:asciiTheme="minorHAnsi" w:eastAsiaTheme="minorEastAsia" w:hAnsiTheme="minorHAnsi" w:cstheme="minorBidi"/>
            <w:sz w:val="22"/>
          </w:rPr>
          <w:tab/>
        </w:r>
        <w:r w:rsidR="00EC0670" w:rsidRPr="00703AF1">
          <w:rPr>
            <w:rStyle w:val="Hipercze"/>
            <w:rFonts w:cs="Calibri"/>
            <w:smallCaps/>
          </w:rPr>
          <w:t>Zabezpieczenie należytego wykonania umowy.</w:t>
        </w:r>
        <w:r w:rsidR="00EC0670">
          <w:rPr>
            <w:webHidden/>
          </w:rPr>
          <w:tab/>
        </w:r>
        <w:r w:rsidR="00EC0670">
          <w:rPr>
            <w:webHidden/>
          </w:rPr>
          <w:fldChar w:fldCharType="begin"/>
        </w:r>
        <w:r w:rsidR="00EC0670">
          <w:rPr>
            <w:webHidden/>
          </w:rPr>
          <w:instrText xml:space="preserve"> PAGEREF _Toc513461391 \h </w:instrText>
        </w:r>
        <w:r w:rsidR="00EC0670">
          <w:rPr>
            <w:webHidden/>
          </w:rPr>
        </w:r>
        <w:r w:rsidR="00EC0670">
          <w:rPr>
            <w:webHidden/>
          </w:rPr>
          <w:fldChar w:fldCharType="separate"/>
        </w:r>
        <w:r w:rsidR="00985468">
          <w:rPr>
            <w:webHidden/>
          </w:rPr>
          <w:t>17</w:t>
        </w:r>
        <w:r w:rsidR="00EC0670">
          <w:rPr>
            <w:webHidden/>
          </w:rPr>
          <w:fldChar w:fldCharType="end"/>
        </w:r>
      </w:hyperlink>
    </w:p>
    <w:p w14:paraId="585A33C0" w14:textId="77777777" w:rsidR="00EC0670" w:rsidRDefault="00442679" w:rsidP="00EC0670">
      <w:pPr>
        <w:pStyle w:val="Spistreci1"/>
        <w:rPr>
          <w:rFonts w:asciiTheme="minorHAnsi" w:eastAsiaTheme="minorEastAsia" w:hAnsiTheme="minorHAnsi" w:cstheme="minorBidi"/>
          <w:sz w:val="22"/>
        </w:rPr>
      </w:pPr>
      <w:hyperlink w:anchor="_Toc513461392" w:history="1">
        <w:r w:rsidR="00EC0670" w:rsidRPr="00703AF1">
          <w:rPr>
            <w:rStyle w:val="Hipercze"/>
            <w:rFonts w:cs="Calibri"/>
            <w:smallCaps/>
          </w:rPr>
          <w:t>27.</w:t>
        </w:r>
        <w:r w:rsidR="00EC0670">
          <w:rPr>
            <w:rFonts w:asciiTheme="minorHAnsi" w:eastAsiaTheme="minorEastAsia" w:hAnsiTheme="minorHAnsi" w:cstheme="minorBidi"/>
            <w:sz w:val="22"/>
          </w:rPr>
          <w:tab/>
        </w:r>
        <w:r w:rsidR="00EC0670" w:rsidRPr="00703AF1">
          <w:rPr>
            <w:rStyle w:val="Hipercze"/>
            <w:rFonts w:cs="Calibri"/>
            <w:smallCaps/>
          </w:rPr>
          <w:t>Zmiany postanowień zawartej umowy.</w:t>
        </w:r>
        <w:r w:rsidR="00EC0670">
          <w:rPr>
            <w:webHidden/>
          </w:rPr>
          <w:tab/>
        </w:r>
        <w:r w:rsidR="00EC0670">
          <w:rPr>
            <w:webHidden/>
          </w:rPr>
          <w:fldChar w:fldCharType="begin"/>
        </w:r>
        <w:r w:rsidR="00EC0670">
          <w:rPr>
            <w:webHidden/>
          </w:rPr>
          <w:instrText xml:space="preserve"> PAGEREF _Toc513461392 \h </w:instrText>
        </w:r>
        <w:r w:rsidR="00EC0670">
          <w:rPr>
            <w:webHidden/>
          </w:rPr>
        </w:r>
        <w:r w:rsidR="00EC0670">
          <w:rPr>
            <w:webHidden/>
          </w:rPr>
          <w:fldChar w:fldCharType="separate"/>
        </w:r>
        <w:r w:rsidR="00985468">
          <w:rPr>
            <w:webHidden/>
          </w:rPr>
          <w:t>17</w:t>
        </w:r>
        <w:r w:rsidR="00EC0670">
          <w:rPr>
            <w:webHidden/>
          </w:rPr>
          <w:fldChar w:fldCharType="end"/>
        </w:r>
      </w:hyperlink>
    </w:p>
    <w:p w14:paraId="17803308" w14:textId="77777777" w:rsidR="00EC0670" w:rsidRDefault="00442679" w:rsidP="00EC0670">
      <w:pPr>
        <w:pStyle w:val="Spistreci1"/>
        <w:rPr>
          <w:rFonts w:asciiTheme="minorHAnsi" w:eastAsiaTheme="minorEastAsia" w:hAnsiTheme="minorHAnsi" w:cstheme="minorBidi"/>
          <w:sz w:val="22"/>
        </w:rPr>
      </w:pPr>
      <w:hyperlink w:anchor="_Toc513461393" w:history="1">
        <w:r w:rsidR="00EC0670" w:rsidRPr="00703AF1">
          <w:rPr>
            <w:rStyle w:val="Hipercze"/>
            <w:rFonts w:cs="Calibri"/>
            <w:smallCaps/>
          </w:rPr>
          <w:t>28.</w:t>
        </w:r>
        <w:r w:rsidR="00EC0670">
          <w:rPr>
            <w:rFonts w:asciiTheme="minorHAnsi" w:eastAsiaTheme="minorEastAsia" w:hAnsiTheme="minorHAnsi" w:cstheme="minorBidi"/>
            <w:sz w:val="22"/>
          </w:rPr>
          <w:tab/>
        </w:r>
        <w:r w:rsidR="00EC0670" w:rsidRPr="00703AF1">
          <w:rPr>
            <w:rStyle w:val="Hipercze"/>
            <w:rFonts w:cs="Calibri"/>
            <w:smallCaps/>
          </w:rPr>
          <w:t>Wykaz załączników do siwz.</w:t>
        </w:r>
        <w:r w:rsidR="00EC0670">
          <w:rPr>
            <w:webHidden/>
          </w:rPr>
          <w:tab/>
        </w:r>
        <w:r w:rsidR="00EC0670">
          <w:rPr>
            <w:webHidden/>
          </w:rPr>
          <w:fldChar w:fldCharType="begin"/>
        </w:r>
        <w:r w:rsidR="00EC0670">
          <w:rPr>
            <w:webHidden/>
          </w:rPr>
          <w:instrText xml:space="preserve"> PAGEREF _Toc513461393 \h </w:instrText>
        </w:r>
        <w:r w:rsidR="00EC0670">
          <w:rPr>
            <w:webHidden/>
          </w:rPr>
        </w:r>
        <w:r w:rsidR="00EC0670">
          <w:rPr>
            <w:webHidden/>
          </w:rPr>
          <w:fldChar w:fldCharType="separate"/>
        </w:r>
        <w:r w:rsidR="00985468">
          <w:rPr>
            <w:webHidden/>
          </w:rPr>
          <w:t>18</w:t>
        </w:r>
        <w:r w:rsidR="00EC0670">
          <w:rPr>
            <w:webHidden/>
          </w:rPr>
          <w:fldChar w:fldCharType="end"/>
        </w:r>
      </w:hyperlink>
    </w:p>
    <w:p w14:paraId="36914930" w14:textId="59E694B7" w:rsidR="000F2FE4" w:rsidRDefault="000F2FE4" w:rsidP="0083095D">
      <w:pPr>
        <w:spacing w:line="240" w:lineRule="auto"/>
        <w:rPr>
          <w:rFonts w:cs="Calibri"/>
          <w:smallCaps/>
          <w:color w:val="365F91"/>
          <w:szCs w:val="24"/>
        </w:rPr>
      </w:pPr>
      <w:r w:rsidRPr="005D1C21">
        <w:rPr>
          <w:rFonts w:cs="Calibri"/>
          <w:color w:val="365F91"/>
        </w:rPr>
        <w:fldChar w:fldCharType="end"/>
      </w:r>
    </w:p>
    <w:p w14:paraId="7EB1839C" w14:textId="77777777" w:rsidR="000F2FE4" w:rsidRDefault="000F2FE4" w:rsidP="0083095D">
      <w:pPr>
        <w:spacing w:line="240" w:lineRule="auto"/>
        <w:rPr>
          <w:rFonts w:cs="Calibri"/>
          <w:smallCaps/>
          <w:color w:val="365F91"/>
          <w:szCs w:val="24"/>
        </w:rPr>
      </w:pPr>
    </w:p>
    <w:p w14:paraId="7B12FB51" w14:textId="77777777" w:rsidR="000F2FE4" w:rsidRDefault="000F2FE4" w:rsidP="0083095D">
      <w:pPr>
        <w:spacing w:line="240" w:lineRule="auto"/>
        <w:rPr>
          <w:rFonts w:cs="Calibri"/>
          <w:color w:val="365F91"/>
          <w:sz w:val="20"/>
          <w:szCs w:val="20"/>
        </w:rPr>
      </w:pPr>
    </w:p>
    <w:p w14:paraId="1302774C" w14:textId="77777777" w:rsidR="00852C2C" w:rsidRDefault="00852C2C" w:rsidP="0083095D">
      <w:pPr>
        <w:spacing w:line="240" w:lineRule="auto"/>
        <w:rPr>
          <w:rFonts w:cs="Calibri"/>
          <w:color w:val="365F91"/>
          <w:sz w:val="20"/>
          <w:szCs w:val="20"/>
        </w:rPr>
      </w:pPr>
    </w:p>
    <w:p w14:paraId="60A7663D" w14:textId="77777777" w:rsidR="00852C2C" w:rsidRDefault="00852C2C" w:rsidP="0083095D">
      <w:pPr>
        <w:spacing w:line="240" w:lineRule="auto"/>
        <w:rPr>
          <w:rFonts w:cs="Calibri"/>
          <w:color w:val="365F91"/>
          <w:sz w:val="20"/>
          <w:szCs w:val="20"/>
        </w:rPr>
      </w:pPr>
    </w:p>
    <w:p w14:paraId="505A3BDB" w14:textId="77777777" w:rsidR="0083095D" w:rsidRDefault="0083095D" w:rsidP="0083095D">
      <w:pPr>
        <w:spacing w:line="240" w:lineRule="auto"/>
        <w:rPr>
          <w:rFonts w:cs="Calibri"/>
          <w:color w:val="365F91"/>
          <w:sz w:val="20"/>
          <w:szCs w:val="20"/>
        </w:rPr>
      </w:pPr>
    </w:p>
    <w:p w14:paraId="30B72CE8" w14:textId="77777777" w:rsidR="0083095D" w:rsidRDefault="0083095D" w:rsidP="0083095D">
      <w:pPr>
        <w:spacing w:line="240" w:lineRule="auto"/>
        <w:rPr>
          <w:rFonts w:cs="Calibri"/>
          <w:color w:val="365F91"/>
          <w:sz w:val="20"/>
          <w:szCs w:val="20"/>
        </w:rPr>
      </w:pPr>
    </w:p>
    <w:p w14:paraId="110A24E1" w14:textId="77777777" w:rsidR="00852C2C" w:rsidRDefault="00852C2C" w:rsidP="0083095D">
      <w:pPr>
        <w:spacing w:line="240" w:lineRule="auto"/>
        <w:rPr>
          <w:rFonts w:cs="Calibri"/>
          <w:color w:val="365F91"/>
          <w:sz w:val="20"/>
          <w:szCs w:val="20"/>
        </w:rPr>
      </w:pPr>
    </w:p>
    <w:p w14:paraId="0EC9186A" w14:textId="2FE3B07A" w:rsidR="00A13D3E" w:rsidRPr="00254DEA" w:rsidRDefault="000F2FE4" w:rsidP="0083095D">
      <w:pPr>
        <w:spacing w:line="240" w:lineRule="auto"/>
        <w:rPr>
          <w:rFonts w:cs="Calibri"/>
          <w:smallCaps/>
        </w:rPr>
      </w:pPr>
      <w:r w:rsidRPr="00254DEA">
        <w:rPr>
          <w:rFonts w:cs="Calibri"/>
          <w:smallCaps/>
        </w:rPr>
        <w:lastRenderedPageBreak/>
        <w:t>Nazwa (firma) i adres Z</w:t>
      </w:r>
      <w:r w:rsidR="00F76EDD">
        <w:rPr>
          <w:rFonts w:cs="Calibri"/>
          <w:smallCaps/>
        </w:rPr>
        <w:t>amawiających</w:t>
      </w:r>
      <w:r w:rsidR="00A13D3E">
        <w:rPr>
          <w:rFonts w:cs="Calibri"/>
          <w:smallCaps/>
        </w:rPr>
        <w:t xml:space="preserve"> wspólnie prowadzących postępowanie</w:t>
      </w:r>
    </w:p>
    <w:p w14:paraId="198372AB" w14:textId="77777777" w:rsidR="000F2FE4" w:rsidRPr="00254DEA" w:rsidRDefault="000F2FE4" w:rsidP="0083095D">
      <w:pPr>
        <w:shd w:val="clear" w:color="auto" w:fill="FFFFFF"/>
        <w:spacing w:after="0" w:line="240" w:lineRule="auto"/>
        <w:rPr>
          <w:rFonts w:cs="Calibri"/>
          <w:sz w:val="20"/>
          <w:szCs w:val="20"/>
        </w:rPr>
      </w:pPr>
    </w:p>
    <w:p w14:paraId="62D2C610" w14:textId="32EA3249" w:rsidR="000F2FE4" w:rsidRDefault="0028733D" w:rsidP="0083095D">
      <w:pPr>
        <w:pStyle w:val="Tekstpodstawowy3"/>
        <w:tabs>
          <w:tab w:val="left" w:pos="2410"/>
        </w:tabs>
        <w:ind w:left="284"/>
        <w:jc w:val="left"/>
        <w:rPr>
          <w:rFonts w:ascii="Calibri" w:hAnsi="Calibri" w:cs="Calibri"/>
          <w:sz w:val="20"/>
          <w:szCs w:val="20"/>
        </w:rPr>
      </w:pPr>
      <w:r>
        <w:rPr>
          <w:rFonts w:ascii="Calibri" w:hAnsi="Calibri" w:cs="Calibri"/>
          <w:sz w:val="20"/>
          <w:szCs w:val="20"/>
          <w:lang w:val="pl-PL"/>
        </w:rPr>
        <w:t xml:space="preserve">Postępowanie prowadzone jest  wspólnie </w:t>
      </w:r>
      <w:r w:rsidR="00F76EDD">
        <w:rPr>
          <w:rFonts w:ascii="Calibri" w:hAnsi="Calibri" w:cs="Calibri"/>
          <w:sz w:val="20"/>
          <w:szCs w:val="20"/>
          <w:lang w:val="pl-PL"/>
        </w:rPr>
        <w:t>przez następujących Zamawiających</w:t>
      </w:r>
      <w:r w:rsidR="000F2FE4">
        <w:rPr>
          <w:rFonts w:ascii="Calibri" w:hAnsi="Calibri" w:cs="Calibri"/>
          <w:sz w:val="20"/>
          <w:szCs w:val="20"/>
        </w:rPr>
        <w:t xml:space="preserve">: </w:t>
      </w:r>
    </w:p>
    <w:p w14:paraId="4B0539A4" w14:textId="77777777" w:rsidR="000F2FE4" w:rsidRDefault="000F2FE4" w:rsidP="0083095D">
      <w:pPr>
        <w:pStyle w:val="Tekstpodstawowy3"/>
        <w:tabs>
          <w:tab w:val="left" w:pos="2410"/>
        </w:tabs>
        <w:ind w:left="712"/>
        <w:jc w:val="left"/>
        <w:rPr>
          <w:rFonts w:ascii="Calibri" w:hAnsi="Calibri" w:cs="Calibri"/>
          <w:sz w:val="20"/>
          <w:szCs w:val="20"/>
        </w:rPr>
      </w:pPr>
    </w:p>
    <w:p w14:paraId="68E85BB1" w14:textId="35243A1B" w:rsidR="00E36A1E" w:rsidRPr="0028733D" w:rsidRDefault="000F2FE4" w:rsidP="00EC0670">
      <w:pPr>
        <w:pStyle w:val="Tekstpodstawowy3"/>
        <w:numPr>
          <w:ilvl w:val="0"/>
          <w:numId w:val="47"/>
        </w:numPr>
        <w:tabs>
          <w:tab w:val="left" w:pos="2410"/>
        </w:tabs>
        <w:ind w:left="993"/>
        <w:rPr>
          <w:rFonts w:asciiTheme="minorHAnsi" w:hAnsiTheme="minorHAnsi" w:cs="Calibri"/>
          <w:sz w:val="20"/>
          <w:szCs w:val="20"/>
        </w:rPr>
      </w:pPr>
      <w:r w:rsidRPr="0028733D">
        <w:rPr>
          <w:rFonts w:asciiTheme="minorHAnsi" w:hAnsiTheme="minorHAnsi" w:cs="Calibri"/>
          <w:b/>
          <w:sz w:val="20"/>
          <w:szCs w:val="20"/>
        </w:rPr>
        <w:t>Toruńska Agencja Rozwoju Regionalnego S.A.</w:t>
      </w:r>
      <w:r w:rsidR="00F76EDD" w:rsidRPr="0028733D">
        <w:rPr>
          <w:rFonts w:asciiTheme="minorHAnsi" w:hAnsiTheme="minorHAnsi" w:cs="Calibri"/>
          <w:b/>
          <w:sz w:val="20"/>
          <w:szCs w:val="20"/>
          <w:lang w:val="pl-PL"/>
        </w:rPr>
        <w:t xml:space="preserve"> z siedzibą w Toruniu, </w:t>
      </w:r>
      <w:r w:rsidRPr="0028733D">
        <w:rPr>
          <w:rFonts w:asciiTheme="minorHAnsi" w:hAnsiTheme="minorHAnsi" w:cs="Calibri"/>
          <w:sz w:val="20"/>
          <w:szCs w:val="20"/>
        </w:rPr>
        <w:t>ul. Włocławska 167, 87-100 Toruń</w:t>
      </w:r>
      <w:r w:rsidR="00F76EDD" w:rsidRPr="0028733D">
        <w:rPr>
          <w:rFonts w:asciiTheme="minorHAnsi" w:hAnsiTheme="minorHAnsi" w:cs="Calibri"/>
          <w:b/>
          <w:sz w:val="20"/>
          <w:szCs w:val="20"/>
          <w:lang w:val="pl-PL"/>
        </w:rPr>
        <w:t xml:space="preserve">, </w:t>
      </w:r>
      <w:r w:rsidRPr="0028733D">
        <w:rPr>
          <w:rFonts w:asciiTheme="minorHAnsi" w:hAnsiTheme="minorHAnsi" w:cs="Calibri"/>
          <w:sz w:val="20"/>
          <w:szCs w:val="20"/>
        </w:rPr>
        <w:t>NIP: 9560015177</w:t>
      </w:r>
      <w:r w:rsidR="00F76EDD" w:rsidRPr="0028733D">
        <w:rPr>
          <w:rFonts w:asciiTheme="minorHAnsi" w:hAnsiTheme="minorHAnsi" w:cs="Calibri"/>
          <w:b/>
          <w:sz w:val="20"/>
          <w:szCs w:val="20"/>
          <w:lang w:val="pl-PL"/>
        </w:rPr>
        <w:t xml:space="preserve">, </w:t>
      </w:r>
      <w:r w:rsidRPr="0028733D">
        <w:rPr>
          <w:rFonts w:asciiTheme="minorHAnsi" w:hAnsiTheme="minorHAnsi" w:cs="Calibri"/>
          <w:sz w:val="20"/>
          <w:szCs w:val="20"/>
        </w:rPr>
        <w:t>REGON: 87</w:t>
      </w:r>
      <w:r w:rsidRPr="0028733D">
        <w:rPr>
          <w:rFonts w:asciiTheme="minorHAnsi" w:hAnsiTheme="minorHAnsi" w:cs="Calibri"/>
          <w:sz w:val="20"/>
          <w:szCs w:val="20"/>
          <w:lang w:val="pl-PL"/>
        </w:rPr>
        <w:t>0</w:t>
      </w:r>
      <w:r w:rsidRPr="0028733D">
        <w:rPr>
          <w:rFonts w:asciiTheme="minorHAnsi" w:hAnsiTheme="minorHAnsi" w:cs="Calibri"/>
          <w:sz w:val="20"/>
          <w:szCs w:val="20"/>
        </w:rPr>
        <w:t>300040</w:t>
      </w:r>
      <w:r w:rsidR="00E36A1E" w:rsidRPr="0028733D">
        <w:rPr>
          <w:rFonts w:asciiTheme="minorHAnsi" w:hAnsiTheme="minorHAnsi" w:cs="Calibri"/>
          <w:sz w:val="20"/>
          <w:szCs w:val="20"/>
          <w:lang w:val="pl-PL"/>
        </w:rPr>
        <w:t xml:space="preserve">, </w:t>
      </w:r>
      <w:r w:rsidR="00E36A1E" w:rsidRPr="0028733D">
        <w:rPr>
          <w:rFonts w:asciiTheme="minorHAnsi" w:hAnsiTheme="minorHAnsi"/>
          <w:sz w:val="20"/>
          <w:szCs w:val="20"/>
        </w:rPr>
        <w:t xml:space="preserve">Sąd Rejonowy w Toruniu, VII Wydział Gospodarczy KRS, KRS 0000066071, </w:t>
      </w:r>
      <w:r w:rsidR="00E36A1E" w:rsidRPr="0028733D">
        <w:rPr>
          <w:rFonts w:asciiTheme="minorHAnsi" w:hAnsiTheme="minorHAnsi" w:cs="Calibri"/>
          <w:sz w:val="20"/>
          <w:szCs w:val="20"/>
        </w:rPr>
        <w:t xml:space="preserve">Kapitał zakładowy </w:t>
      </w:r>
      <w:r w:rsidR="003F5397">
        <w:rPr>
          <w:rFonts w:asciiTheme="minorHAnsi" w:hAnsiTheme="minorHAnsi" w:cs="Calibri"/>
          <w:sz w:val="20"/>
          <w:szCs w:val="20"/>
          <w:lang w:val="pl-PL"/>
        </w:rPr>
        <w:t>32</w:t>
      </w:r>
      <w:r w:rsidR="003F5397" w:rsidRPr="0028733D">
        <w:rPr>
          <w:rFonts w:asciiTheme="minorHAnsi" w:hAnsiTheme="minorHAnsi" w:cs="Calibri"/>
          <w:sz w:val="20"/>
          <w:szCs w:val="20"/>
          <w:lang w:val="pl-PL"/>
        </w:rPr>
        <w:t> </w:t>
      </w:r>
      <w:r w:rsidR="003F5397">
        <w:rPr>
          <w:rFonts w:asciiTheme="minorHAnsi" w:hAnsiTheme="minorHAnsi" w:cs="Calibri"/>
          <w:sz w:val="20"/>
          <w:szCs w:val="20"/>
          <w:lang w:val="pl-PL"/>
        </w:rPr>
        <w:t>560</w:t>
      </w:r>
      <w:r w:rsidR="003F5397" w:rsidRPr="0028733D">
        <w:rPr>
          <w:rFonts w:asciiTheme="minorHAnsi" w:hAnsiTheme="minorHAnsi" w:cs="Calibri"/>
          <w:sz w:val="20"/>
          <w:szCs w:val="20"/>
          <w:lang w:val="pl-PL"/>
        </w:rPr>
        <w:t> </w:t>
      </w:r>
      <w:r w:rsidR="00E36A1E" w:rsidRPr="0028733D">
        <w:rPr>
          <w:rFonts w:asciiTheme="minorHAnsi" w:hAnsiTheme="minorHAnsi" w:cs="Calibri"/>
          <w:sz w:val="20"/>
          <w:szCs w:val="20"/>
          <w:lang w:val="pl-PL"/>
        </w:rPr>
        <w:t>000,00</w:t>
      </w:r>
      <w:r w:rsidR="00E36A1E" w:rsidRPr="0028733D">
        <w:rPr>
          <w:rFonts w:asciiTheme="minorHAnsi" w:hAnsiTheme="minorHAnsi"/>
          <w:sz w:val="21"/>
          <w:szCs w:val="21"/>
        </w:rPr>
        <w:t xml:space="preserve"> </w:t>
      </w:r>
      <w:r w:rsidR="00E36A1E" w:rsidRPr="0028733D">
        <w:rPr>
          <w:rFonts w:asciiTheme="minorHAnsi" w:hAnsiTheme="minorHAnsi" w:cs="Calibri"/>
          <w:sz w:val="20"/>
          <w:szCs w:val="20"/>
        </w:rPr>
        <w:t>zł opłacony w całości</w:t>
      </w:r>
      <w:r w:rsidR="00E36A1E" w:rsidRPr="0028733D">
        <w:rPr>
          <w:rFonts w:asciiTheme="minorHAnsi" w:hAnsiTheme="minorHAnsi" w:cs="Calibri"/>
          <w:sz w:val="20"/>
          <w:szCs w:val="20"/>
          <w:lang w:val="pl-PL"/>
        </w:rPr>
        <w:t>,</w:t>
      </w:r>
    </w:p>
    <w:p w14:paraId="6A1E5D97" w14:textId="35127C2E" w:rsidR="00E36A1E" w:rsidRPr="0028733D" w:rsidRDefault="00E36A1E" w:rsidP="0083095D">
      <w:pPr>
        <w:pStyle w:val="Tekstpodstawowy3"/>
        <w:tabs>
          <w:tab w:val="left" w:pos="2410"/>
        </w:tabs>
        <w:ind w:left="992"/>
        <w:rPr>
          <w:rFonts w:asciiTheme="minorHAnsi" w:hAnsiTheme="minorHAnsi" w:cs="Calibri"/>
          <w:sz w:val="20"/>
          <w:szCs w:val="20"/>
        </w:rPr>
      </w:pPr>
      <w:r w:rsidRPr="0028733D">
        <w:rPr>
          <w:rFonts w:asciiTheme="minorHAnsi" w:hAnsiTheme="minorHAnsi" w:cs="Calibri"/>
          <w:sz w:val="20"/>
          <w:szCs w:val="20"/>
        </w:rPr>
        <w:t>godziny pracy: poniedziałek - piątek od 8.00 do 16.00,</w:t>
      </w:r>
    </w:p>
    <w:p w14:paraId="2E8D9349" w14:textId="37D864FE" w:rsidR="000F2FE4" w:rsidRPr="0028733D" w:rsidRDefault="000F2FE4" w:rsidP="0083095D">
      <w:pPr>
        <w:pStyle w:val="Tekstpodstawowy3"/>
        <w:tabs>
          <w:tab w:val="left" w:pos="2410"/>
        </w:tabs>
        <w:spacing w:after="120"/>
        <w:ind w:left="992"/>
        <w:rPr>
          <w:rFonts w:asciiTheme="minorHAnsi" w:hAnsiTheme="minorHAnsi" w:cs="Calibri"/>
          <w:lang w:val="pl-PL"/>
        </w:rPr>
      </w:pPr>
      <w:r w:rsidRPr="0028733D">
        <w:rPr>
          <w:rFonts w:asciiTheme="minorHAnsi" w:hAnsiTheme="minorHAnsi" w:cs="Calibri"/>
          <w:sz w:val="20"/>
          <w:szCs w:val="20"/>
        </w:rPr>
        <w:t>adres strony internetowej: http://www.</w:t>
      </w:r>
      <w:r w:rsidRPr="0028733D">
        <w:rPr>
          <w:rFonts w:asciiTheme="minorHAnsi" w:hAnsiTheme="minorHAnsi" w:cs="Calibri"/>
          <w:sz w:val="20"/>
          <w:szCs w:val="20"/>
          <w:lang w:val="pl-PL"/>
        </w:rPr>
        <w:t>bip.</w:t>
      </w:r>
      <w:r w:rsidRPr="0028733D">
        <w:rPr>
          <w:rFonts w:asciiTheme="minorHAnsi" w:hAnsiTheme="minorHAnsi" w:cs="Calibri"/>
          <w:sz w:val="20"/>
          <w:szCs w:val="20"/>
        </w:rPr>
        <w:t>tarr.org.pl</w:t>
      </w:r>
      <w:r w:rsidR="00E36A1E" w:rsidRPr="0028733D">
        <w:rPr>
          <w:rFonts w:asciiTheme="minorHAnsi" w:hAnsiTheme="minorHAnsi" w:cs="Calibri"/>
          <w:sz w:val="20"/>
          <w:szCs w:val="20"/>
          <w:lang w:val="pl-PL"/>
        </w:rPr>
        <w:t>;</w:t>
      </w:r>
      <w:r w:rsidRPr="0028733D">
        <w:rPr>
          <w:rFonts w:asciiTheme="minorHAnsi" w:hAnsiTheme="minorHAnsi" w:cs="Calibri"/>
          <w:sz w:val="20"/>
          <w:szCs w:val="20"/>
        </w:rPr>
        <w:t xml:space="preserve"> </w:t>
      </w:r>
      <w:r w:rsidRPr="0028733D">
        <w:rPr>
          <w:rFonts w:asciiTheme="minorHAnsi" w:hAnsiTheme="minorHAnsi" w:cs="Calibri"/>
        </w:rPr>
        <w:t xml:space="preserve"> </w:t>
      </w:r>
    </w:p>
    <w:p w14:paraId="2132B340" w14:textId="09BD2245" w:rsidR="00E36A1E" w:rsidRDefault="00E36A1E" w:rsidP="00EC0670">
      <w:pPr>
        <w:pStyle w:val="Tekstpodstawowy3"/>
        <w:numPr>
          <w:ilvl w:val="0"/>
          <w:numId w:val="47"/>
        </w:numPr>
        <w:tabs>
          <w:tab w:val="left" w:pos="2410"/>
        </w:tabs>
        <w:spacing w:after="120"/>
        <w:ind w:left="992" w:hanging="357"/>
        <w:rPr>
          <w:rFonts w:ascii="Calibri" w:hAnsi="Calibri" w:cs="Calibri"/>
          <w:sz w:val="20"/>
          <w:szCs w:val="20"/>
          <w:lang w:val="pl-PL"/>
        </w:rPr>
      </w:pPr>
      <w:r w:rsidRPr="00E36A1E">
        <w:rPr>
          <w:rFonts w:ascii="Calibri" w:hAnsi="Calibri" w:cs="Calibri"/>
          <w:b/>
          <w:sz w:val="20"/>
          <w:szCs w:val="20"/>
          <w:lang w:val="pl-PL"/>
        </w:rPr>
        <w:t>Gmina Sępólno Krajeńskie</w:t>
      </w:r>
      <w:r>
        <w:rPr>
          <w:rFonts w:ascii="Calibri" w:hAnsi="Calibri" w:cs="Calibri"/>
          <w:sz w:val="20"/>
          <w:szCs w:val="20"/>
          <w:lang w:val="pl-PL"/>
        </w:rPr>
        <w:t>, ul. T. Kościuszki 11, 89-400 Sępólno Krajeńskie, NIP 504-00-13-744; REGON 092350949;</w:t>
      </w:r>
    </w:p>
    <w:p w14:paraId="314174C1" w14:textId="316AC3A0" w:rsidR="00E36A1E" w:rsidRDefault="00E36A1E" w:rsidP="00EC0670">
      <w:pPr>
        <w:pStyle w:val="Tekstpodstawowy3"/>
        <w:numPr>
          <w:ilvl w:val="0"/>
          <w:numId w:val="47"/>
        </w:numPr>
        <w:tabs>
          <w:tab w:val="left" w:pos="2410"/>
        </w:tabs>
        <w:ind w:left="993"/>
        <w:rPr>
          <w:rFonts w:ascii="Calibri" w:hAnsi="Calibri" w:cs="Calibri"/>
          <w:sz w:val="20"/>
          <w:szCs w:val="20"/>
          <w:lang w:val="pl-PL"/>
        </w:rPr>
      </w:pPr>
      <w:r w:rsidRPr="00E36A1E">
        <w:rPr>
          <w:rFonts w:ascii="Calibri" w:hAnsi="Calibri" w:cs="Calibri"/>
          <w:b/>
          <w:sz w:val="20"/>
          <w:szCs w:val="20"/>
          <w:lang w:val="pl-PL"/>
        </w:rPr>
        <w:t>Gmina Nakło nad Notecią</w:t>
      </w:r>
      <w:r>
        <w:rPr>
          <w:rFonts w:ascii="Calibri" w:hAnsi="Calibri" w:cs="Calibri"/>
          <w:sz w:val="20"/>
          <w:szCs w:val="20"/>
          <w:lang w:val="pl-PL"/>
        </w:rPr>
        <w:t>, ul. Ks. Piotra Skargi 7, 89-100 Nakło nad Notecią, NIP 558-176-86-32; REGON 092350895.</w:t>
      </w:r>
    </w:p>
    <w:p w14:paraId="03A73965" w14:textId="77777777" w:rsidR="00E36A1E" w:rsidRDefault="00E36A1E" w:rsidP="0083095D">
      <w:pPr>
        <w:pStyle w:val="Tekstpodstawowy3"/>
        <w:tabs>
          <w:tab w:val="left" w:pos="2410"/>
        </w:tabs>
        <w:ind w:left="993"/>
        <w:rPr>
          <w:rFonts w:ascii="Calibri" w:hAnsi="Calibri" w:cs="Calibri"/>
          <w:b/>
          <w:sz w:val="20"/>
          <w:szCs w:val="20"/>
          <w:lang w:val="pl-PL"/>
        </w:rPr>
      </w:pPr>
    </w:p>
    <w:p w14:paraId="4151985B" w14:textId="2F75CFD5" w:rsidR="00E36A1E" w:rsidRPr="00E36A1E" w:rsidRDefault="00A13D3E" w:rsidP="0083095D">
      <w:pPr>
        <w:pStyle w:val="Tekstpodstawowy3"/>
        <w:tabs>
          <w:tab w:val="left" w:pos="2410"/>
        </w:tabs>
        <w:ind w:left="284"/>
        <w:rPr>
          <w:rFonts w:ascii="Calibri" w:hAnsi="Calibri" w:cs="Calibri"/>
          <w:sz w:val="20"/>
          <w:szCs w:val="20"/>
          <w:lang w:val="pl-PL"/>
        </w:rPr>
      </w:pPr>
      <w:r>
        <w:rPr>
          <w:rFonts w:ascii="Calibri" w:hAnsi="Calibri" w:cs="Calibri"/>
          <w:sz w:val="20"/>
          <w:szCs w:val="20"/>
          <w:lang w:val="pl-PL"/>
        </w:rPr>
        <w:t>Zamawiającym</w:t>
      </w:r>
      <w:r w:rsidR="0028733D">
        <w:rPr>
          <w:rFonts w:ascii="Calibri" w:hAnsi="Calibri" w:cs="Calibri"/>
          <w:sz w:val="20"/>
          <w:szCs w:val="20"/>
          <w:lang w:val="pl-PL"/>
        </w:rPr>
        <w:t xml:space="preserve"> wyznaczonym do przepro</w:t>
      </w:r>
      <w:r>
        <w:rPr>
          <w:rFonts w:ascii="Calibri" w:hAnsi="Calibri" w:cs="Calibri"/>
          <w:sz w:val="20"/>
          <w:szCs w:val="20"/>
          <w:lang w:val="pl-PL"/>
        </w:rPr>
        <w:t xml:space="preserve">wadzenia postępowania jest </w:t>
      </w:r>
      <w:r w:rsidRPr="00A13D3E">
        <w:rPr>
          <w:rFonts w:ascii="Calibri" w:hAnsi="Calibri" w:cs="Calibri"/>
          <w:b/>
          <w:sz w:val="20"/>
          <w:szCs w:val="20"/>
          <w:lang w:val="pl-PL"/>
        </w:rPr>
        <w:t>Toruńska Agencja</w:t>
      </w:r>
      <w:r w:rsidR="0028733D">
        <w:rPr>
          <w:rFonts w:ascii="Calibri" w:hAnsi="Calibri" w:cs="Calibri"/>
          <w:b/>
          <w:sz w:val="20"/>
          <w:szCs w:val="20"/>
          <w:lang w:val="pl-PL"/>
        </w:rPr>
        <w:t xml:space="preserve"> Rozwoju</w:t>
      </w:r>
      <w:r w:rsidR="0028733D">
        <w:rPr>
          <w:rFonts w:ascii="Calibri" w:hAnsi="Calibri" w:cs="Calibri"/>
          <w:b/>
          <w:sz w:val="20"/>
          <w:szCs w:val="20"/>
          <w:lang w:val="pl-PL"/>
        </w:rPr>
        <w:br/>
      </w:r>
      <w:r w:rsidR="00E36A1E" w:rsidRPr="00A13D3E">
        <w:rPr>
          <w:rFonts w:ascii="Calibri" w:hAnsi="Calibri" w:cs="Calibri"/>
          <w:b/>
          <w:sz w:val="20"/>
          <w:szCs w:val="20"/>
          <w:lang w:val="pl-PL"/>
        </w:rPr>
        <w:t>Regionalnego S.A</w:t>
      </w:r>
      <w:r w:rsidR="00E36A1E">
        <w:rPr>
          <w:rFonts w:ascii="Calibri" w:hAnsi="Calibri" w:cs="Calibri"/>
          <w:sz w:val="20"/>
          <w:szCs w:val="20"/>
          <w:lang w:val="pl-PL"/>
        </w:rPr>
        <w:t xml:space="preserve">. </w:t>
      </w:r>
    </w:p>
    <w:p w14:paraId="2F449F57" w14:textId="77777777" w:rsidR="000F2FE4" w:rsidRPr="00A83526" w:rsidRDefault="000F2FE4" w:rsidP="0083095D">
      <w:pPr>
        <w:shd w:val="clear" w:color="auto" w:fill="FFFFFF"/>
        <w:spacing w:after="0" w:line="240" w:lineRule="auto"/>
        <w:jc w:val="both"/>
        <w:rPr>
          <w:rFonts w:cs="Calibri"/>
          <w:sz w:val="20"/>
          <w:szCs w:val="20"/>
          <w:lang w:val="x-none"/>
        </w:rPr>
      </w:pPr>
    </w:p>
    <w:p w14:paraId="76A18A1E" w14:textId="77777777" w:rsidR="000F2FE4" w:rsidRPr="00254DEA" w:rsidRDefault="000F2FE4" w:rsidP="0083095D">
      <w:pPr>
        <w:pStyle w:val="Nagwek1"/>
        <w:numPr>
          <w:ilvl w:val="0"/>
          <w:numId w:val="28"/>
        </w:numPr>
        <w:rPr>
          <w:rFonts w:cs="Calibri"/>
          <w:smallCaps/>
          <w:sz w:val="22"/>
        </w:rPr>
      </w:pPr>
      <w:bookmarkStart w:id="0" w:name="_Toc513461366"/>
      <w:r w:rsidRPr="00254DEA">
        <w:rPr>
          <w:rFonts w:cs="Calibri"/>
          <w:smallCaps/>
          <w:sz w:val="22"/>
        </w:rPr>
        <w:t>Definicje.</w:t>
      </w:r>
      <w:bookmarkEnd w:id="0"/>
    </w:p>
    <w:p w14:paraId="2E3CA5F9" w14:textId="77777777" w:rsidR="000F2FE4" w:rsidRPr="00254DEA" w:rsidRDefault="000F2FE4" w:rsidP="0083095D">
      <w:pPr>
        <w:shd w:val="clear" w:color="auto" w:fill="FFFFFF"/>
        <w:spacing w:after="0" w:line="240" w:lineRule="auto"/>
        <w:jc w:val="both"/>
        <w:rPr>
          <w:rFonts w:cs="Calibri"/>
          <w:b/>
          <w:sz w:val="20"/>
          <w:szCs w:val="20"/>
        </w:rPr>
      </w:pPr>
    </w:p>
    <w:p w14:paraId="67B80BB5" w14:textId="77777777" w:rsidR="000F2FE4" w:rsidRPr="00254DEA" w:rsidRDefault="000F2FE4" w:rsidP="0083095D">
      <w:pPr>
        <w:shd w:val="clear" w:color="auto" w:fill="FFFFFF"/>
        <w:spacing w:after="0" w:line="240" w:lineRule="auto"/>
        <w:ind w:left="720"/>
        <w:jc w:val="both"/>
        <w:rPr>
          <w:rFonts w:cs="Calibri"/>
          <w:sz w:val="20"/>
          <w:szCs w:val="20"/>
        </w:rPr>
      </w:pPr>
      <w:r w:rsidRPr="00254DEA">
        <w:rPr>
          <w:rFonts w:cs="Calibri"/>
          <w:sz w:val="20"/>
          <w:szCs w:val="20"/>
        </w:rPr>
        <w:t>Na potrzeby niniejszej SIWZ za:</w:t>
      </w:r>
    </w:p>
    <w:p w14:paraId="1AA61F2F" w14:textId="77777777" w:rsidR="000F2FE4" w:rsidRPr="00254DEA" w:rsidRDefault="000F2FE4" w:rsidP="0083095D">
      <w:pPr>
        <w:shd w:val="clear" w:color="auto" w:fill="FFFFFF"/>
        <w:tabs>
          <w:tab w:val="num" w:pos="720"/>
        </w:tabs>
        <w:spacing w:after="0" w:line="240" w:lineRule="auto"/>
        <w:ind w:left="720"/>
        <w:jc w:val="both"/>
        <w:rPr>
          <w:rFonts w:cs="Calibri"/>
          <w:sz w:val="20"/>
          <w:szCs w:val="20"/>
        </w:rPr>
      </w:pPr>
    </w:p>
    <w:p w14:paraId="72070E49" w14:textId="4A6E361B" w:rsidR="000F2FE4" w:rsidRPr="00254DEA" w:rsidRDefault="000F2FE4" w:rsidP="0083095D">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Zamawiającego</w:t>
      </w:r>
      <w:r w:rsidRPr="00254DEA">
        <w:rPr>
          <w:rFonts w:cs="Calibri"/>
          <w:sz w:val="20"/>
          <w:szCs w:val="20"/>
        </w:rPr>
        <w:t xml:space="preserve"> – należy rozumieć </w:t>
      </w:r>
      <w:r w:rsidR="00A13D3E">
        <w:rPr>
          <w:rFonts w:cs="Calibri"/>
          <w:sz w:val="20"/>
          <w:szCs w:val="20"/>
        </w:rPr>
        <w:t xml:space="preserve">Zamawiającego </w:t>
      </w:r>
      <w:r w:rsidR="0028733D">
        <w:rPr>
          <w:rFonts w:cs="Calibri"/>
          <w:sz w:val="20"/>
          <w:szCs w:val="20"/>
        </w:rPr>
        <w:t>wyznaczonego do przeprowadzeni</w:t>
      </w:r>
      <w:r w:rsidR="009A0AE2">
        <w:rPr>
          <w:rFonts w:cs="Calibri"/>
          <w:sz w:val="20"/>
          <w:szCs w:val="20"/>
        </w:rPr>
        <w:t>a</w:t>
      </w:r>
      <w:r w:rsidR="00A13D3E">
        <w:rPr>
          <w:rFonts w:cs="Calibri"/>
          <w:sz w:val="20"/>
          <w:szCs w:val="20"/>
        </w:rPr>
        <w:t xml:space="preserve"> </w:t>
      </w:r>
      <w:r w:rsidR="0028733D">
        <w:rPr>
          <w:rFonts w:cs="Calibri"/>
          <w:sz w:val="20"/>
          <w:szCs w:val="20"/>
        </w:rPr>
        <w:t>niniejsze</w:t>
      </w:r>
      <w:r w:rsidR="009A0AE2">
        <w:rPr>
          <w:rFonts w:cs="Calibri"/>
          <w:sz w:val="20"/>
          <w:szCs w:val="20"/>
        </w:rPr>
        <w:t>go</w:t>
      </w:r>
      <w:r w:rsidR="0028733D">
        <w:rPr>
          <w:rFonts w:cs="Calibri"/>
          <w:sz w:val="20"/>
          <w:szCs w:val="20"/>
        </w:rPr>
        <w:t xml:space="preserve"> </w:t>
      </w:r>
      <w:r w:rsidR="00A13D3E">
        <w:rPr>
          <w:rFonts w:cs="Calibri"/>
          <w:sz w:val="20"/>
          <w:szCs w:val="20"/>
        </w:rPr>
        <w:t>postępowani</w:t>
      </w:r>
      <w:r w:rsidR="009A0AE2">
        <w:rPr>
          <w:rFonts w:cs="Calibri"/>
          <w:sz w:val="20"/>
          <w:szCs w:val="20"/>
        </w:rPr>
        <w:t>a</w:t>
      </w:r>
      <w:r w:rsidR="00A13D3E">
        <w:rPr>
          <w:rFonts w:cs="Calibri"/>
          <w:sz w:val="20"/>
          <w:szCs w:val="20"/>
        </w:rPr>
        <w:t xml:space="preserve"> tj. Toruńską Agencję Rozwoju Regionalnego S.A.</w:t>
      </w:r>
      <w:r>
        <w:rPr>
          <w:rFonts w:cs="Calibri"/>
          <w:sz w:val="20"/>
          <w:szCs w:val="20"/>
        </w:rPr>
        <w:t>,</w:t>
      </w:r>
      <w:r w:rsidR="00A13D3E">
        <w:rPr>
          <w:rFonts w:cs="Calibri"/>
          <w:sz w:val="20"/>
          <w:szCs w:val="20"/>
        </w:rPr>
        <w:t xml:space="preserve"> chyba że z treści lub kontekstu wynika, że chodzi o każdego z Zamawiających </w:t>
      </w:r>
      <w:r w:rsidR="00DD0BB0">
        <w:rPr>
          <w:rFonts w:cs="Calibri"/>
          <w:sz w:val="20"/>
          <w:szCs w:val="20"/>
        </w:rPr>
        <w:t>prowadzących postępowanie</w:t>
      </w:r>
      <w:r w:rsidR="00A13D3E">
        <w:rPr>
          <w:rFonts w:cs="Calibri"/>
          <w:sz w:val="20"/>
          <w:szCs w:val="20"/>
        </w:rPr>
        <w:t>,</w:t>
      </w:r>
    </w:p>
    <w:p w14:paraId="13BBF9EA" w14:textId="77777777" w:rsidR="000F2FE4" w:rsidRPr="00254DEA" w:rsidRDefault="000F2FE4" w:rsidP="0083095D">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Wykonawcę</w:t>
      </w:r>
      <w:r w:rsidRPr="00254DEA">
        <w:rPr>
          <w:rFonts w:cs="Calibri"/>
          <w:sz w:val="20"/>
          <w:szCs w:val="20"/>
        </w:rPr>
        <w:t xml:space="preserve"> – uważa się osobę fizyczną, osobę prawną albo jednostkę organizacyjną nieposiadającą osobowości prawnej, która ubiega się o udzielenie zamówienia publicznego, złożyła ofertę lub zawarła umowę w sprawie zamówienia publicznego,</w:t>
      </w:r>
    </w:p>
    <w:p w14:paraId="2D6F2EFF" w14:textId="77777777" w:rsidR="000F2FE4" w:rsidRPr="00254DEA" w:rsidRDefault="000F2FE4" w:rsidP="0083095D">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Konsorcjum</w:t>
      </w:r>
      <w:r w:rsidRPr="00254DEA">
        <w:rPr>
          <w:rFonts w:cs="Calibri"/>
          <w:sz w:val="20"/>
          <w:szCs w:val="20"/>
        </w:rPr>
        <w:t xml:space="preserve"> – należy przez to rozumieć dwóch lub więcej Wykonawców wspólnie ubiegających się o udzielenie zamówienia,</w:t>
      </w:r>
    </w:p>
    <w:p w14:paraId="1D6AADD4" w14:textId="77777777" w:rsidR="000F2FE4" w:rsidRPr="00254DEA" w:rsidRDefault="000F2FE4" w:rsidP="0083095D">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Postępowanie</w:t>
      </w:r>
      <w:r w:rsidRPr="00254DEA">
        <w:rPr>
          <w:rFonts w:cs="Calibri"/>
          <w:sz w:val="20"/>
          <w:szCs w:val="20"/>
        </w:rPr>
        <w:t xml:space="preserve"> – należy przez to roz</w:t>
      </w:r>
      <w:r>
        <w:rPr>
          <w:rFonts w:cs="Calibri"/>
          <w:sz w:val="20"/>
          <w:szCs w:val="20"/>
        </w:rPr>
        <w:t>umieć postępowanie o udzielenie</w:t>
      </w:r>
      <w:r w:rsidRPr="00254DEA">
        <w:rPr>
          <w:rFonts w:cs="Calibri"/>
          <w:sz w:val="20"/>
          <w:szCs w:val="20"/>
        </w:rPr>
        <w:t xml:space="preserve"> niniejszego zamówienia publicznego,</w:t>
      </w:r>
    </w:p>
    <w:p w14:paraId="209B528B" w14:textId="77777777" w:rsidR="000F2FE4" w:rsidRPr="00254DEA" w:rsidRDefault="000F2FE4" w:rsidP="0083095D">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 xml:space="preserve">SIWZ </w:t>
      </w:r>
      <w:r w:rsidRPr="00254DEA">
        <w:rPr>
          <w:rFonts w:cs="Calibri"/>
          <w:sz w:val="20"/>
          <w:szCs w:val="20"/>
        </w:rPr>
        <w:t>– należy przez to rozumieć niniejszą specyfikację istotnych warunków zamówienia,</w:t>
      </w:r>
    </w:p>
    <w:p w14:paraId="01BA5EA4" w14:textId="77777777" w:rsidR="000F2FE4" w:rsidRPr="00254DEA" w:rsidRDefault="000F2FE4" w:rsidP="0083095D">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 xml:space="preserve">Zamówienie </w:t>
      </w:r>
      <w:r w:rsidRPr="00254DEA">
        <w:rPr>
          <w:rFonts w:cs="Calibri"/>
          <w:sz w:val="20"/>
          <w:szCs w:val="20"/>
        </w:rPr>
        <w:t>- należy przez to rozumieć zamówienie publiczne, którego przedmiot w sposób szczegółowy został opisany w niniejszej SIWZ</w:t>
      </w:r>
      <w:r>
        <w:rPr>
          <w:rFonts w:cs="Calibri"/>
          <w:sz w:val="20"/>
          <w:szCs w:val="20"/>
        </w:rPr>
        <w:t>,</w:t>
      </w:r>
    </w:p>
    <w:p w14:paraId="65CD5945" w14:textId="77777777" w:rsidR="000F2FE4" w:rsidRPr="00223431" w:rsidRDefault="000F2FE4" w:rsidP="0083095D">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Us</w:t>
      </w:r>
      <w:r>
        <w:rPr>
          <w:rFonts w:cs="Calibri"/>
          <w:b/>
          <w:sz w:val="20"/>
          <w:szCs w:val="20"/>
        </w:rPr>
        <w:t>tawę lub Ustawę Pzp</w:t>
      </w:r>
      <w:r w:rsidRPr="00254DEA">
        <w:rPr>
          <w:rFonts w:cs="Calibri"/>
          <w:sz w:val="20"/>
          <w:szCs w:val="20"/>
        </w:rPr>
        <w:t xml:space="preserve"> – należy przez to rozumieć </w:t>
      </w:r>
      <w:hyperlink r:id="rId9" w:history="1">
        <w:r w:rsidRPr="00223431">
          <w:rPr>
            <w:rStyle w:val="Hipercze"/>
            <w:rFonts w:cs="Calibri"/>
            <w:color w:val="auto"/>
            <w:sz w:val="20"/>
            <w:szCs w:val="20"/>
            <w:u w:val="none"/>
          </w:rPr>
          <w:t>ustawę z dnia 29 stycznia 2004 r. – Prawo zamówień publicznych (tekst jednolity Dz. U.</w:t>
        </w:r>
        <w:r w:rsidR="00223431" w:rsidRPr="00223431">
          <w:rPr>
            <w:rStyle w:val="Hipercze"/>
            <w:rFonts w:cs="Calibri"/>
            <w:color w:val="auto"/>
            <w:sz w:val="20"/>
            <w:szCs w:val="20"/>
            <w:u w:val="none"/>
          </w:rPr>
          <w:t>2017</w:t>
        </w:r>
        <w:r w:rsidRPr="00223431">
          <w:rPr>
            <w:rStyle w:val="Hipercze"/>
            <w:rFonts w:cs="Calibri"/>
            <w:color w:val="auto"/>
            <w:sz w:val="20"/>
            <w:szCs w:val="20"/>
            <w:u w:val="none"/>
          </w:rPr>
          <w:t xml:space="preserve">, poz. </w:t>
        </w:r>
        <w:r w:rsidR="00223431" w:rsidRPr="00223431">
          <w:rPr>
            <w:rStyle w:val="Hipercze"/>
            <w:rFonts w:cs="Calibri"/>
            <w:color w:val="auto"/>
            <w:sz w:val="20"/>
            <w:szCs w:val="20"/>
            <w:u w:val="none"/>
          </w:rPr>
          <w:t>1579</w:t>
        </w:r>
        <w:r w:rsidRPr="00223431">
          <w:rPr>
            <w:rStyle w:val="Hipercze"/>
            <w:rFonts w:cs="Calibri"/>
            <w:color w:val="auto"/>
            <w:sz w:val="20"/>
            <w:szCs w:val="20"/>
            <w:u w:val="none"/>
          </w:rPr>
          <w:t xml:space="preserve"> ze zmianami)</w:t>
        </w:r>
      </w:hyperlink>
      <w:r w:rsidRPr="00223431">
        <w:rPr>
          <w:rFonts w:cs="Calibri"/>
          <w:sz w:val="20"/>
          <w:szCs w:val="20"/>
        </w:rPr>
        <w:t>.</w:t>
      </w:r>
    </w:p>
    <w:p w14:paraId="11E6A5E8" w14:textId="77777777" w:rsidR="000F2FE4" w:rsidRPr="00254DEA" w:rsidRDefault="000F2FE4" w:rsidP="0083095D">
      <w:pPr>
        <w:shd w:val="clear" w:color="auto" w:fill="FFFFFF"/>
        <w:spacing w:after="0" w:line="240" w:lineRule="auto"/>
        <w:jc w:val="both"/>
        <w:rPr>
          <w:rFonts w:cs="Calibri"/>
          <w:color w:val="365F91"/>
          <w:sz w:val="20"/>
          <w:szCs w:val="20"/>
        </w:rPr>
      </w:pPr>
    </w:p>
    <w:p w14:paraId="587766BC" w14:textId="77777777" w:rsidR="000F2FE4" w:rsidRPr="00254DEA" w:rsidRDefault="000F2FE4" w:rsidP="0083095D">
      <w:pPr>
        <w:pStyle w:val="Nagwek1"/>
        <w:numPr>
          <w:ilvl w:val="0"/>
          <w:numId w:val="28"/>
        </w:numPr>
        <w:rPr>
          <w:rFonts w:cs="Calibri"/>
          <w:smallCaps/>
          <w:sz w:val="22"/>
        </w:rPr>
      </w:pPr>
      <w:bookmarkStart w:id="1" w:name="_Toc513461367"/>
      <w:r w:rsidRPr="00254DEA">
        <w:rPr>
          <w:rFonts w:cs="Calibri"/>
          <w:smallCaps/>
          <w:sz w:val="22"/>
        </w:rPr>
        <w:t>Tryb udzielania zamówienia.</w:t>
      </w:r>
      <w:bookmarkEnd w:id="1"/>
    </w:p>
    <w:p w14:paraId="77AD0FA3" w14:textId="77777777" w:rsidR="000F2FE4" w:rsidRPr="00254DEA" w:rsidRDefault="000F2FE4" w:rsidP="0083095D">
      <w:pPr>
        <w:shd w:val="clear" w:color="auto" w:fill="FFFFFF"/>
        <w:spacing w:after="0" w:line="240" w:lineRule="auto"/>
        <w:jc w:val="both"/>
        <w:rPr>
          <w:rFonts w:cs="Calibri"/>
          <w:b/>
          <w:sz w:val="20"/>
          <w:szCs w:val="20"/>
        </w:rPr>
      </w:pPr>
    </w:p>
    <w:p w14:paraId="453DDC25" w14:textId="77777777" w:rsidR="000F2FE4" w:rsidRPr="00254DEA" w:rsidRDefault="000F2FE4" w:rsidP="0083095D">
      <w:pPr>
        <w:shd w:val="clear" w:color="auto" w:fill="FFFFFF"/>
        <w:spacing w:after="0" w:line="240" w:lineRule="auto"/>
        <w:ind w:left="357"/>
        <w:jc w:val="both"/>
        <w:rPr>
          <w:rFonts w:cs="Calibri"/>
          <w:sz w:val="20"/>
          <w:szCs w:val="20"/>
        </w:rPr>
      </w:pPr>
      <w:r w:rsidRPr="00254DEA">
        <w:rPr>
          <w:rFonts w:cs="Calibri"/>
          <w:sz w:val="20"/>
          <w:szCs w:val="20"/>
        </w:rPr>
        <w:t xml:space="preserve">Postępowanie jest prowadzone w trybie przetargu </w:t>
      </w:r>
      <w:r>
        <w:rPr>
          <w:rFonts w:cs="Calibri"/>
          <w:sz w:val="20"/>
          <w:szCs w:val="20"/>
        </w:rPr>
        <w:t>nieograniczonego</w:t>
      </w:r>
      <w:r w:rsidRPr="00254DEA">
        <w:rPr>
          <w:rFonts w:cs="Calibri"/>
          <w:sz w:val="20"/>
          <w:szCs w:val="20"/>
        </w:rPr>
        <w:t xml:space="preserve"> na podstawie </w:t>
      </w:r>
      <w:r>
        <w:rPr>
          <w:rFonts w:cs="Calibri"/>
          <w:sz w:val="20"/>
          <w:szCs w:val="20"/>
        </w:rPr>
        <w:t xml:space="preserve">Ustawy Pzp </w:t>
      </w:r>
      <w:r w:rsidRPr="00254DEA">
        <w:rPr>
          <w:rFonts w:cs="Calibri"/>
          <w:sz w:val="20"/>
          <w:szCs w:val="20"/>
        </w:rPr>
        <w:t>wraz z aktami wykonawczymi.</w:t>
      </w:r>
    </w:p>
    <w:p w14:paraId="71336210" w14:textId="77777777" w:rsidR="000F2FE4" w:rsidRPr="00254DEA" w:rsidRDefault="000F2FE4" w:rsidP="0083095D">
      <w:pPr>
        <w:shd w:val="clear" w:color="auto" w:fill="FFFFFF"/>
        <w:spacing w:after="0" w:line="240" w:lineRule="auto"/>
        <w:ind w:left="357"/>
        <w:jc w:val="both"/>
        <w:rPr>
          <w:rFonts w:cs="Calibri"/>
          <w:sz w:val="20"/>
          <w:szCs w:val="20"/>
        </w:rPr>
      </w:pPr>
    </w:p>
    <w:p w14:paraId="5B45EBDC" w14:textId="77777777" w:rsidR="000F2FE4" w:rsidRPr="00254DEA" w:rsidRDefault="000F2FE4" w:rsidP="0083095D">
      <w:pPr>
        <w:pStyle w:val="Nagwek1"/>
        <w:numPr>
          <w:ilvl w:val="0"/>
          <w:numId w:val="28"/>
        </w:numPr>
        <w:rPr>
          <w:rFonts w:cs="Calibri"/>
          <w:smallCaps/>
          <w:sz w:val="22"/>
        </w:rPr>
      </w:pPr>
      <w:bookmarkStart w:id="2" w:name="_Toc513461368"/>
      <w:r w:rsidRPr="00254DEA">
        <w:rPr>
          <w:rFonts w:cs="Calibri"/>
          <w:smallCaps/>
          <w:sz w:val="22"/>
        </w:rPr>
        <w:t>Język, w którym prowadzone jest postępowanie</w:t>
      </w:r>
      <w:bookmarkEnd w:id="2"/>
    </w:p>
    <w:p w14:paraId="24762E11" w14:textId="77777777" w:rsidR="000F2FE4" w:rsidRPr="00254DEA" w:rsidRDefault="000F2FE4" w:rsidP="0083095D">
      <w:pPr>
        <w:spacing w:after="0" w:line="240" w:lineRule="auto"/>
      </w:pPr>
    </w:p>
    <w:p w14:paraId="64D1FF2A" w14:textId="77777777" w:rsidR="000F2FE4" w:rsidRPr="00254DEA" w:rsidRDefault="000F2FE4" w:rsidP="0083095D">
      <w:pPr>
        <w:spacing w:after="0" w:line="240" w:lineRule="auto"/>
        <w:ind w:left="426"/>
        <w:rPr>
          <w:sz w:val="20"/>
          <w:szCs w:val="20"/>
        </w:rPr>
      </w:pPr>
      <w:r w:rsidRPr="00254DEA">
        <w:rPr>
          <w:sz w:val="20"/>
          <w:szCs w:val="20"/>
        </w:rPr>
        <w:t>Postępowanie prowadzone jest w języku polskim. Dokumenty sporządzone w języku obcym składane są wraz z tłumaczeniem na język polski.</w:t>
      </w:r>
    </w:p>
    <w:p w14:paraId="6736E8EA" w14:textId="77777777" w:rsidR="000F2FE4" w:rsidRDefault="000F2FE4" w:rsidP="0083095D">
      <w:pPr>
        <w:shd w:val="clear" w:color="auto" w:fill="FFFFFF"/>
        <w:spacing w:after="0" w:line="240" w:lineRule="auto"/>
        <w:jc w:val="both"/>
        <w:rPr>
          <w:rFonts w:cs="Calibri"/>
          <w:b/>
          <w:color w:val="365F91"/>
          <w:sz w:val="20"/>
          <w:szCs w:val="20"/>
        </w:rPr>
      </w:pPr>
    </w:p>
    <w:p w14:paraId="4092401C" w14:textId="77777777" w:rsidR="000F2FE4" w:rsidRPr="00254DEA" w:rsidRDefault="000F2FE4" w:rsidP="0083095D">
      <w:pPr>
        <w:shd w:val="clear" w:color="auto" w:fill="FFFFFF"/>
        <w:spacing w:after="0" w:line="240" w:lineRule="auto"/>
        <w:jc w:val="both"/>
        <w:rPr>
          <w:rFonts w:cs="Calibri"/>
          <w:b/>
          <w:color w:val="365F91"/>
          <w:sz w:val="20"/>
          <w:szCs w:val="20"/>
        </w:rPr>
      </w:pPr>
    </w:p>
    <w:p w14:paraId="45B2499D" w14:textId="77777777" w:rsidR="000F2FE4" w:rsidRPr="00D426EB" w:rsidRDefault="000F2FE4" w:rsidP="0083095D">
      <w:pPr>
        <w:pStyle w:val="Nagwek1"/>
        <w:numPr>
          <w:ilvl w:val="0"/>
          <w:numId w:val="28"/>
        </w:numPr>
        <w:rPr>
          <w:rFonts w:cs="Calibri"/>
          <w:smallCaps/>
          <w:sz w:val="22"/>
        </w:rPr>
      </w:pPr>
      <w:bookmarkStart w:id="3" w:name="_Toc513461369"/>
      <w:r w:rsidRPr="00254DEA">
        <w:rPr>
          <w:rFonts w:cs="Calibri"/>
          <w:smallCaps/>
          <w:sz w:val="22"/>
        </w:rPr>
        <w:t xml:space="preserve">Opis </w:t>
      </w:r>
      <w:r w:rsidRPr="00D426EB">
        <w:rPr>
          <w:rFonts w:cs="Calibri"/>
          <w:smallCaps/>
          <w:sz w:val="22"/>
        </w:rPr>
        <w:t>przedmiotu zamówienia</w:t>
      </w:r>
      <w:bookmarkEnd w:id="3"/>
    </w:p>
    <w:p w14:paraId="65CF94AC" w14:textId="011E8EBE" w:rsidR="009C77D7" w:rsidRPr="003D5936" w:rsidRDefault="000F2FE4" w:rsidP="00EC0670">
      <w:pPr>
        <w:numPr>
          <w:ilvl w:val="0"/>
          <w:numId w:val="34"/>
        </w:numPr>
        <w:spacing w:before="60" w:after="60" w:line="240" w:lineRule="auto"/>
        <w:ind w:left="709" w:hanging="283"/>
        <w:jc w:val="both"/>
        <w:rPr>
          <w:rFonts w:cs="Calibri"/>
          <w:sz w:val="20"/>
          <w:szCs w:val="20"/>
        </w:rPr>
      </w:pPr>
      <w:r w:rsidRPr="00333F4F">
        <w:rPr>
          <w:rFonts w:cs="Calibri"/>
          <w:sz w:val="20"/>
          <w:szCs w:val="20"/>
        </w:rPr>
        <w:t xml:space="preserve">Przedmiotem niniejszego zamówienia jest </w:t>
      </w:r>
      <w:r w:rsidR="009A0AE2" w:rsidRPr="00333F4F">
        <w:rPr>
          <w:rFonts w:cs="Calibri"/>
          <w:sz w:val="20"/>
          <w:szCs w:val="20"/>
        </w:rPr>
        <w:t xml:space="preserve">zaplanowanie, </w:t>
      </w:r>
      <w:r w:rsidR="00852C2C" w:rsidRPr="00333F4F">
        <w:rPr>
          <w:rFonts w:cs="Calibri"/>
          <w:sz w:val="20"/>
          <w:szCs w:val="20"/>
        </w:rPr>
        <w:t xml:space="preserve">przygotowanie i przeprowadzenie </w:t>
      </w:r>
      <w:r w:rsidR="00F476F5" w:rsidRPr="00333F4F">
        <w:rPr>
          <w:sz w:val="20"/>
          <w:szCs w:val="20"/>
        </w:rPr>
        <w:t>Kampanii informacyjno-promocyjnej, promującej tereny inwestycyjne usytuowane</w:t>
      </w:r>
      <w:r w:rsidR="00FD5981" w:rsidRPr="00333F4F">
        <w:rPr>
          <w:sz w:val="20"/>
          <w:szCs w:val="20"/>
        </w:rPr>
        <w:t xml:space="preserve"> w Toruniu</w:t>
      </w:r>
      <w:r w:rsidR="00F476F5" w:rsidRPr="00333F4F">
        <w:rPr>
          <w:sz w:val="20"/>
          <w:szCs w:val="20"/>
        </w:rPr>
        <w:t>, w Gminie Sępólno</w:t>
      </w:r>
      <w:r w:rsidR="009A0AE2" w:rsidRPr="00333F4F">
        <w:rPr>
          <w:sz w:val="20"/>
          <w:szCs w:val="20"/>
        </w:rPr>
        <w:t xml:space="preserve"> Krajeńskie</w:t>
      </w:r>
      <w:r w:rsidR="00F476F5" w:rsidRPr="00333F4F">
        <w:rPr>
          <w:sz w:val="20"/>
          <w:szCs w:val="20"/>
        </w:rPr>
        <w:t xml:space="preserve">, w Gminie Nakło nad Notecią oraz promocja gospodarcza woj. kujawsko-pomorskiego w ramach realizacji projektu pt. „Promowanie województwa kujawsko-pomorskiego jako przyjaznego </w:t>
      </w:r>
      <w:r w:rsidR="00F476F5" w:rsidRPr="00333F4F">
        <w:rPr>
          <w:sz w:val="20"/>
          <w:szCs w:val="20"/>
        </w:rPr>
        <w:lastRenderedPageBreak/>
        <w:t>przedsiębiorstwom dzięki promocji terenów inwestycyjnych położonych w Toruniu, Sępólnie Krajeńskim oraz Nakle nad Notecią”.</w:t>
      </w:r>
    </w:p>
    <w:p w14:paraId="0EDF04C3" w14:textId="0C56B5D7" w:rsidR="00F76EDD" w:rsidRPr="00DD0BB0" w:rsidRDefault="00692D06" w:rsidP="00EC0670">
      <w:pPr>
        <w:numPr>
          <w:ilvl w:val="0"/>
          <w:numId w:val="34"/>
        </w:numPr>
        <w:spacing w:before="60" w:after="60" w:line="240" w:lineRule="auto"/>
        <w:ind w:left="709" w:hanging="283"/>
        <w:jc w:val="both"/>
        <w:rPr>
          <w:rFonts w:cs="Calibri"/>
          <w:sz w:val="20"/>
          <w:szCs w:val="20"/>
        </w:rPr>
      </w:pPr>
      <w:r>
        <w:rPr>
          <w:rFonts w:cs="Calibri"/>
          <w:sz w:val="20"/>
          <w:szCs w:val="20"/>
        </w:rPr>
        <w:t>Na z</w:t>
      </w:r>
      <w:r w:rsidR="00DD0BB0" w:rsidRPr="00DD0BB0">
        <w:rPr>
          <w:rFonts w:cs="Calibri"/>
          <w:sz w:val="20"/>
          <w:szCs w:val="20"/>
        </w:rPr>
        <w:t xml:space="preserve">amówienie </w:t>
      </w:r>
      <w:r w:rsidR="00F476F5">
        <w:rPr>
          <w:rFonts w:cs="Calibri"/>
          <w:sz w:val="20"/>
          <w:szCs w:val="20"/>
        </w:rPr>
        <w:t xml:space="preserve">składają się trzy </w:t>
      </w:r>
      <w:r w:rsidR="00FD5981">
        <w:rPr>
          <w:rFonts w:cs="Calibri"/>
          <w:sz w:val="20"/>
          <w:szCs w:val="20"/>
        </w:rPr>
        <w:t>Z</w:t>
      </w:r>
      <w:r w:rsidR="00F476F5">
        <w:rPr>
          <w:rFonts w:cs="Calibri"/>
          <w:sz w:val="20"/>
          <w:szCs w:val="20"/>
        </w:rPr>
        <w:t>lecenia</w:t>
      </w:r>
      <w:r w:rsidR="00DD0BB0" w:rsidRPr="00DD0BB0">
        <w:rPr>
          <w:rFonts w:cs="Calibri"/>
          <w:sz w:val="20"/>
          <w:szCs w:val="20"/>
        </w:rPr>
        <w:t>:</w:t>
      </w:r>
    </w:p>
    <w:p w14:paraId="4C0EDC9E" w14:textId="33647A9D" w:rsidR="00DD0BB0" w:rsidRPr="00333F4F" w:rsidRDefault="00DD0BB0" w:rsidP="00B210B4">
      <w:pPr>
        <w:pStyle w:val="Akapitzlist"/>
        <w:numPr>
          <w:ilvl w:val="0"/>
          <w:numId w:val="48"/>
        </w:numPr>
        <w:spacing w:before="60" w:after="60" w:line="240" w:lineRule="auto"/>
        <w:jc w:val="both"/>
        <w:rPr>
          <w:rFonts w:cs="Calibri"/>
          <w:sz w:val="20"/>
          <w:szCs w:val="20"/>
        </w:rPr>
      </w:pPr>
      <w:r w:rsidRPr="00333F4F">
        <w:rPr>
          <w:rFonts w:cs="Calibri"/>
          <w:sz w:val="20"/>
          <w:szCs w:val="20"/>
        </w:rPr>
        <w:t>Zlecenie Toruńskiej Agencji Rozwoju Regionalnego S.A.</w:t>
      </w:r>
      <w:r w:rsidR="00F476F5" w:rsidRPr="00333F4F">
        <w:rPr>
          <w:rFonts w:cs="Calibri"/>
          <w:sz w:val="20"/>
          <w:szCs w:val="20"/>
        </w:rPr>
        <w:t>,</w:t>
      </w:r>
      <w:r w:rsidRPr="00333F4F">
        <w:rPr>
          <w:rFonts w:cs="Calibri"/>
          <w:sz w:val="20"/>
          <w:szCs w:val="20"/>
        </w:rPr>
        <w:t xml:space="preserve"> </w:t>
      </w:r>
    </w:p>
    <w:p w14:paraId="766CD621" w14:textId="758AB007" w:rsidR="00DD0BB0" w:rsidRPr="00333F4F" w:rsidRDefault="00FD5981" w:rsidP="00B210B4">
      <w:pPr>
        <w:pStyle w:val="Akapitzlist"/>
        <w:numPr>
          <w:ilvl w:val="0"/>
          <w:numId w:val="48"/>
        </w:numPr>
        <w:spacing w:before="60" w:after="60" w:line="240" w:lineRule="auto"/>
        <w:jc w:val="both"/>
        <w:rPr>
          <w:rFonts w:cs="Calibri"/>
          <w:sz w:val="20"/>
          <w:szCs w:val="20"/>
        </w:rPr>
      </w:pPr>
      <w:r w:rsidRPr="00333F4F">
        <w:rPr>
          <w:rFonts w:cs="Calibri"/>
          <w:sz w:val="20"/>
          <w:szCs w:val="20"/>
        </w:rPr>
        <w:t>Zlecenie Gminy Nakło nad Notecią</w:t>
      </w:r>
      <w:r w:rsidR="00DD0BB0" w:rsidRPr="00333F4F">
        <w:rPr>
          <w:rFonts w:cs="Calibri"/>
          <w:sz w:val="20"/>
          <w:szCs w:val="20"/>
        </w:rPr>
        <w:t>,</w:t>
      </w:r>
    </w:p>
    <w:p w14:paraId="15452C6E" w14:textId="0767A5B9" w:rsidR="00DD0BB0" w:rsidRPr="00333F4F" w:rsidRDefault="00FD5981" w:rsidP="00B210B4">
      <w:pPr>
        <w:pStyle w:val="Akapitzlist"/>
        <w:numPr>
          <w:ilvl w:val="0"/>
          <w:numId w:val="48"/>
        </w:numPr>
        <w:spacing w:before="60" w:after="60" w:line="240" w:lineRule="auto"/>
        <w:jc w:val="both"/>
        <w:rPr>
          <w:rFonts w:cs="Calibri"/>
          <w:sz w:val="20"/>
          <w:szCs w:val="20"/>
        </w:rPr>
      </w:pPr>
      <w:r w:rsidRPr="00333F4F">
        <w:rPr>
          <w:rFonts w:cs="Calibri"/>
          <w:sz w:val="20"/>
          <w:szCs w:val="20"/>
        </w:rPr>
        <w:t>Zlecenie Gminy Sępólno Krajeńskie</w:t>
      </w:r>
      <w:r w:rsidR="00DD0BB0" w:rsidRPr="00333F4F">
        <w:rPr>
          <w:rFonts w:cs="Calibri"/>
          <w:sz w:val="20"/>
          <w:szCs w:val="20"/>
        </w:rPr>
        <w:t>.</w:t>
      </w:r>
    </w:p>
    <w:p w14:paraId="4B723CD9" w14:textId="5D517E35" w:rsidR="008920F3" w:rsidRDefault="00F76EDD" w:rsidP="00EC0670">
      <w:pPr>
        <w:numPr>
          <w:ilvl w:val="0"/>
          <w:numId w:val="34"/>
        </w:numPr>
        <w:spacing w:before="60" w:after="60" w:line="240" w:lineRule="auto"/>
        <w:ind w:left="709" w:hanging="283"/>
        <w:jc w:val="both"/>
        <w:rPr>
          <w:rFonts w:cs="Calibri"/>
          <w:sz w:val="20"/>
          <w:szCs w:val="20"/>
        </w:rPr>
      </w:pPr>
      <w:r w:rsidRPr="00DD0BB0">
        <w:rPr>
          <w:sz w:val="20"/>
          <w:szCs w:val="20"/>
        </w:rPr>
        <w:t xml:space="preserve">W ramach realizacji przedmiotowego zamówienia, </w:t>
      </w:r>
      <w:r w:rsidRPr="00DD0BB0">
        <w:rPr>
          <w:sz w:val="20"/>
          <w:szCs w:val="20"/>
          <w:u w:val="single"/>
        </w:rPr>
        <w:t xml:space="preserve">Wykonawca </w:t>
      </w:r>
      <w:r w:rsidR="008A0365">
        <w:rPr>
          <w:sz w:val="20"/>
          <w:szCs w:val="20"/>
          <w:u w:val="single"/>
        </w:rPr>
        <w:t>i</w:t>
      </w:r>
      <w:r w:rsidRPr="00DD0BB0">
        <w:rPr>
          <w:sz w:val="20"/>
          <w:szCs w:val="20"/>
          <w:u w:val="single"/>
        </w:rPr>
        <w:t xml:space="preserve"> podwykonawca zobowiązany jest do zatrudnienia na podstawie umowy o pracę osoby</w:t>
      </w:r>
      <w:r w:rsidRPr="00DD0BB0">
        <w:rPr>
          <w:sz w:val="20"/>
          <w:szCs w:val="20"/>
        </w:rPr>
        <w:t xml:space="preserve">, zgodnie z art. 22 </w:t>
      </w:r>
      <w:r w:rsidRPr="00DD0BB0">
        <w:rPr>
          <w:bCs/>
          <w:sz w:val="20"/>
          <w:szCs w:val="20"/>
        </w:rPr>
        <w:t>§ 1 ustawy z dnia 26.06.1974 roku Kodeks pracy (tj. Dz. U. 2018 poz. 108 ze zm.), która w ramach nawiązanego stosunk</w:t>
      </w:r>
      <w:r w:rsidR="008920F3">
        <w:rPr>
          <w:bCs/>
          <w:sz w:val="20"/>
          <w:szCs w:val="20"/>
        </w:rPr>
        <w:t xml:space="preserve">u pracy będzie wykonywała </w:t>
      </w:r>
      <w:r w:rsidRPr="00DD0BB0">
        <w:rPr>
          <w:bCs/>
          <w:sz w:val="20"/>
          <w:szCs w:val="20"/>
        </w:rPr>
        <w:t>następujące czynności:</w:t>
      </w:r>
      <w:r w:rsidR="00464C05">
        <w:rPr>
          <w:rFonts w:cs="Calibri"/>
          <w:sz w:val="20"/>
          <w:szCs w:val="20"/>
        </w:rPr>
        <w:t xml:space="preserve"> </w:t>
      </w:r>
    </w:p>
    <w:p w14:paraId="0936AAEE" w14:textId="0F5905BA" w:rsidR="006A1781" w:rsidRDefault="008920F3" w:rsidP="0083095D">
      <w:pPr>
        <w:spacing w:before="60" w:after="60" w:line="240" w:lineRule="auto"/>
        <w:ind w:left="709"/>
        <w:jc w:val="both"/>
        <w:rPr>
          <w:rFonts w:cs="Calibri"/>
          <w:sz w:val="20"/>
          <w:szCs w:val="20"/>
        </w:rPr>
      </w:pPr>
      <w:r>
        <w:rPr>
          <w:rFonts w:cs="Calibri"/>
          <w:sz w:val="20"/>
          <w:szCs w:val="20"/>
        </w:rPr>
        <w:t xml:space="preserve">- fizyczne </w:t>
      </w:r>
      <w:r w:rsidR="00464C05">
        <w:rPr>
          <w:rFonts w:cs="Calibri"/>
          <w:sz w:val="20"/>
          <w:szCs w:val="20"/>
        </w:rPr>
        <w:t>wykonanie materiałów informacyjno-promocyjnych</w:t>
      </w:r>
      <w:r>
        <w:rPr>
          <w:rFonts w:cs="Calibri"/>
          <w:sz w:val="20"/>
          <w:szCs w:val="20"/>
        </w:rPr>
        <w:t>, tj. druk, grawerowanie itp</w:t>
      </w:r>
      <w:r w:rsidR="00464C05">
        <w:rPr>
          <w:rFonts w:cs="Calibri"/>
          <w:sz w:val="20"/>
          <w:szCs w:val="20"/>
        </w:rPr>
        <w:t>.</w:t>
      </w:r>
    </w:p>
    <w:p w14:paraId="653D64A5" w14:textId="573D6B64" w:rsidR="008920F3" w:rsidRPr="00DD0BB0" w:rsidRDefault="008920F3" w:rsidP="0083095D">
      <w:pPr>
        <w:spacing w:before="60" w:after="60" w:line="240" w:lineRule="auto"/>
        <w:ind w:left="709"/>
        <w:jc w:val="both"/>
        <w:rPr>
          <w:rFonts w:cs="Calibri"/>
          <w:sz w:val="20"/>
          <w:szCs w:val="20"/>
        </w:rPr>
      </w:pPr>
      <w:r w:rsidRPr="00F476F5">
        <w:rPr>
          <w:rFonts w:cs="Calibri"/>
          <w:sz w:val="20"/>
          <w:szCs w:val="20"/>
        </w:rPr>
        <w:t>- przygotowanie posiłków dla uczestników konferencji.</w:t>
      </w:r>
    </w:p>
    <w:p w14:paraId="52EDE0B5" w14:textId="141B1EC2" w:rsidR="00F76EDD" w:rsidRPr="00DD0BB0" w:rsidRDefault="00DD0BB0" w:rsidP="00EC0670">
      <w:pPr>
        <w:pStyle w:val="Akapitzlist"/>
        <w:numPr>
          <w:ilvl w:val="0"/>
          <w:numId w:val="34"/>
        </w:numPr>
        <w:spacing w:before="120" w:after="0" w:line="240" w:lineRule="auto"/>
        <w:ind w:left="709"/>
        <w:contextualSpacing w:val="0"/>
        <w:jc w:val="both"/>
        <w:rPr>
          <w:rFonts w:eastAsia="Times New Roman"/>
          <w:sz w:val="20"/>
          <w:szCs w:val="20"/>
        </w:rPr>
      </w:pPr>
      <w:r w:rsidRPr="00DD0BB0">
        <w:rPr>
          <w:sz w:val="20"/>
          <w:szCs w:val="20"/>
        </w:rPr>
        <w:t>W</w:t>
      </w:r>
      <w:r w:rsidR="00F76EDD" w:rsidRPr="00DD0BB0">
        <w:rPr>
          <w:sz w:val="20"/>
          <w:szCs w:val="20"/>
        </w:rPr>
        <w:t xml:space="preserve"> celu potwierdzenia spełnienia wymogu zatrudnienia na podstawie umowy o pracę przez </w:t>
      </w:r>
      <w:r w:rsidR="00A2001E">
        <w:rPr>
          <w:sz w:val="20"/>
          <w:szCs w:val="20"/>
        </w:rPr>
        <w:t>W</w:t>
      </w:r>
      <w:r w:rsidR="00F76EDD" w:rsidRPr="00DD0BB0">
        <w:rPr>
          <w:sz w:val="20"/>
          <w:szCs w:val="20"/>
        </w:rPr>
        <w:t xml:space="preserve">ykonawcę lub podwykonawcę osoby wykonującej wskazane w punkcie powyżej czynności w trakcie realizacji zamówienia, </w:t>
      </w:r>
      <w:r w:rsidR="004830C9">
        <w:rPr>
          <w:sz w:val="20"/>
          <w:szCs w:val="20"/>
        </w:rPr>
        <w:t>W</w:t>
      </w:r>
      <w:r w:rsidRPr="00DD0BB0">
        <w:rPr>
          <w:sz w:val="20"/>
          <w:szCs w:val="20"/>
        </w:rPr>
        <w:t xml:space="preserve">ykonawca </w:t>
      </w:r>
      <w:r w:rsidR="00F76EDD" w:rsidRPr="00DD0BB0">
        <w:rPr>
          <w:sz w:val="20"/>
          <w:szCs w:val="20"/>
        </w:rPr>
        <w:t xml:space="preserve">przedstawi pisemne oświadczenie </w:t>
      </w:r>
      <w:r w:rsidR="00A2001E">
        <w:rPr>
          <w:sz w:val="20"/>
          <w:szCs w:val="20"/>
        </w:rPr>
        <w:t>W</w:t>
      </w:r>
      <w:r w:rsidR="00F76EDD" w:rsidRPr="00DD0BB0">
        <w:rPr>
          <w:sz w:val="20"/>
          <w:szCs w:val="20"/>
        </w:rPr>
        <w:t>ykonawcy</w:t>
      </w:r>
      <w:r w:rsidR="00810F09">
        <w:rPr>
          <w:sz w:val="20"/>
          <w:szCs w:val="20"/>
        </w:rPr>
        <w:t>/</w:t>
      </w:r>
      <w:r w:rsidR="00F76EDD" w:rsidRPr="00DD0BB0">
        <w:rPr>
          <w:sz w:val="20"/>
          <w:szCs w:val="20"/>
        </w:rPr>
        <w:t>podwykonawcy</w:t>
      </w:r>
      <w:r w:rsidR="00F76EDD" w:rsidRPr="00DD0BB0">
        <w:rPr>
          <w:b/>
          <w:sz w:val="20"/>
          <w:szCs w:val="20"/>
        </w:rPr>
        <w:t xml:space="preserve"> </w:t>
      </w:r>
      <w:r w:rsidR="00F76EDD" w:rsidRPr="00DD0BB0">
        <w:rPr>
          <w:sz w:val="20"/>
          <w:szCs w:val="20"/>
        </w:rPr>
        <w:t>o zatrudnieniu na podstawie umowy o pracę osoby wykonującej czynności</w:t>
      </w:r>
      <w:r w:rsidR="00F76EDD" w:rsidRPr="00DD0BB0">
        <w:rPr>
          <w:spacing w:val="-2"/>
          <w:sz w:val="20"/>
          <w:szCs w:val="20"/>
        </w:rPr>
        <w:t xml:space="preserve">. </w:t>
      </w:r>
      <w:r w:rsidR="00F76EDD" w:rsidRPr="00DD0BB0">
        <w:rPr>
          <w:sz w:val="20"/>
          <w:szCs w:val="20"/>
        </w:rPr>
        <w:t xml:space="preserve">Oświadczenie to powinno zawierać w szczególności: dokładne określenie podmiotu składającego oświadczenie, datę złożenia oświadczenia, ze wskazaniem jakie czynności wykonuje osoba zatrudniona na podstawie umowy o pracę, rodzaju umowy o pracę oraz podpis osoby uprawnionej do złożenia oświadczenia w imieniu </w:t>
      </w:r>
      <w:r w:rsidR="00A2001E">
        <w:rPr>
          <w:sz w:val="20"/>
          <w:szCs w:val="20"/>
        </w:rPr>
        <w:t>W</w:t>
      </w:r>
      <w:r w:rsidR="00F76EDD" w:rsidRPr="00DD0BB0">
        <w:rPr>
          <w:sz w:val="20"/>
          <w:szCs w:val="20"/>
        </w:rPr>
        <w:t>ykonawcy lub podwykonawcy. Nie przedłożenie oświadczenia będzie traktowane jako niewykazanie spełnienia wymogu zatrudnienia na podstawie umowy o pracę.</w:t>
      </w:r>
    </w:p>
    <w:p w14:paraId="454E27A6" w14:textId="77777777" w:rsidR="00F76EDD" w:rsidRPr="00DD0BB0" w:rsidRDefault="00F76EDD" w:rsidP="0083095D">
      <w:pPr>
        <w:pStyle w:val="Akapitzlist"/>
        <w:spacing w:before="60" w:after="60" w:line="240" w:lineRule="auto"/>
        <w:ind w:left="1080"/>
        <w:jc w:val="both"/>
        <w:rPr>
          <w:rFonts w:cs="Calibri"/>
          <w:sz w:val="20"/>
          <w:szCs w:val="20"/>
        </w:rPr>
      </w:pPr>
    </w:p>
    <w:p w14:paraId="198D6E60" w14:textId="0E3CD638" w:rsidR="000F2FE4" w:rsidRPr="00DD0BB0" w:rsidRDefault="000F2FE4" w:rsidP="00EC0670">
      <w:pPr>
        <w:pStyle w:val="Akapitzlist"/>
        <w:numPr>
          <w:ilvl w:val="0"/>
          <w:numId w:val="34"/>
        </w:numPr>
        <w:spacing w:before="60" w:after="60" w:line="240" w:lineRule="auto"/>
        <w:ind w:left="709" w:hanging="283"/>
        <w:jc w:val="both"/>
        <w:rPr>
          <w:rFonts w:cs="Calibri"/>
          <w:sz w:val="20"/>
          <w:szCs w:val="20"/>
        </w:rPr>
      </w:pPr>
      <w:r w:rsidRPr="00DD0BB0">
        <w:rPr>
          <w:rFonts w:cs="Calibri"/>
          <w:sz w:val="20"/>
          <w:szCs w:val="20"/>
        </w:rPr>
        <w:t>Szczegółowy opis przedmiotu zamówienia</w:t>
      </w:r>
      <w:r w:rsidR="006111A5" w:rsidRPr="00DD0BB0">
        <w:rPr>
          <w:rFonts w:cs="Calibri"/>
          <w:sz w:val="20"/>
          <w:szCs w:val="20"/>
        </w:rPr>
        <w:t xml:space="preserve"> zawiera:</w:t>
      </w:r>
      <w:r w:rsidRPr="00DD0BB0">
        <w:rPr>
          <w:rFonts w:cs="Calibri"/>
          <w:sz w:val="20"/>
          <w:szCs w:val="20"/>
        </w:rPr>
        <w:t xml:space="preserve"> </w:t>
      </w:r>
    </w:p>
    <w:p w14:paraId="6DB8A6D7" w14:textId="079BFF0A" w:rsidR="009C77D7" w:rsidRPr="00DD0BB0" w:rsidRDefault="009C77D7" w:rsidP="0083095D">
      <w:pPr>
        <w:pStyle w:val="Akapitzlist"/>
        <w:spacing w:before="60" w:after="60" w:line="240" w:lineRule="auto"/>
        <w:ind w:left="1080"/>
        <w:jc w:val="both"/>
        <w:rPr>
          <w:rFonts w:cs="Calibri"/>
          <w:sz w:val="20"/>
          <w:szCs w:val="20"/>
        </w:rPr>
      </w:pPr>
      <w:r w:rsidRPr="00DD0BB0">
        <w:rPr>
          <w:rFonts w:cs="Calibri"/>
          <w:sz w:val="20"/>
          <w:szCs w:val="20"/>
        </w:rPr>
        <w:t>- Opis Przedmiotu Zamówienia – załącznik nr 1,</w:t>
      </w:r>
    </w:p>
    <w:p w14:paraId="2675BF69" w14:textId="60522397" w:rsidR="009C77D7" w:rsidRPr="00DD0BB0" w:rsidRDefault="009C77D7" w:rsidP="0083095D">
      <w:pPr>
        <w:pStyle w:val="Akapitzlist"/>
        <w:spacing w:before="60" w:after="60" w:line="240" w:lineRule="auto"/>
        <w:ind w:left="1080"/>
        <w:jc w:val="both"/>
        <w:rPr>
          <w:rFonts w:cs="Calibri"/>
          <w:sz w:val="20"/>
          <w:szCs w:val="20"/>
        </w:rPr>
      </w:pPr>
      <w:r w:rsidRPr="00DD0BB0">
        <w:rPr>
          <w:rFonts w:cs="Calibri"/>
          <w:sz w:val="20"/>
          <w:szCs w:val="20"/>
        </w:rPr>
        <w:t>- Wzór Umowy – załącznik nr 2.</w:t>
      </w:r>
    </w:p>
    <w:p w14:paraId="7DDF7852" w14:textId="77777777" w:rsidR="00F76EDD" w:rsidRPr="00DD0BB0" w:rsidRDefault="00F76EDD" w:rsidP="0083095D">
      <w:pPr>
        <w:pStyle w:val="Akapitzlist"/>
        <w:spacing w:before="60" w:after="60" w:line="240" w:lineRule="auto"/>
        <w:ind w:left="1080"/>
        <w:jc w:val="both"/>
        <w:rPr>
          <w:rFonts w:cs="Calibri"/>
          <w:sz w:val="20"/>
          <w:szCs w:val="20"/>
        </w:rPr>
      </w:pPr>
    </w:p>
    <w:p w14:paraId="61D01F61" w14:textId="545A7C54" w:rsidR="000F2FE4" w:rsidRPr="00DD0BB0" w:rsidRDefault="000F2FE4" w:rsidP="00EC0670">
      <w:pPr>
        <w:pStyle w:val="Akapitzlist"/>
        <w:numPr>
          <w:ilvl w:val="0"/>
          <w:numId w:val="34"/>
        </w:numPr>
        <w:spacing w:before="60" w:after="60" w:line="240" w:lineRule="auto"/>
        <w:ind w:left="709"/>
        <w:jc w:val="both"/>
        <w:rPr>
          <w:rFonts w:cs="Calibri"/>
          <w:b/>
          <w:sz w:val="20"/>
          <w:szCs w:val="20"/>
        </w:rPr>
      </w:pPr>
      <w:r w:rsidRPr="00DD0BB0">
        <w:rPr>
          <w:rFonts w:cs="Calibri"/>
          <w:sz w:val="20"/>
          <w:szCs w:val="20"/>
        </w:rPr>
        <w:t>Nazwy i kody stosowane we Wspólnym Słowniku Zamówień:</w:t>
      </w:r>
    </w:p>
    <w:p w14:paraId="4218A5FC" w14:textId="56B54CDA" w:rsidR="00442679" w:rsidRPr="00442679" w:rsidRDefault="00442679" w:rsidP="00442679">
      <w:pPr>
        <w:spacing w:after="0" w:line="240" w:lineRule="auto"/>
        <w:jc w:val="both"/>
        <w:rPr>
          <w:sz w:val="20"/>
          <w:szCs w:val="20"/>
        </w:rPr>
      </w:pPr>
      <w:r>
        <w:rPr>
          <w:sz w:val="20"/>
          <w:szCs w:val="20"/>
        </w:rPr>
        <w:t xml:space="preserve">              </w:t>
      </w:r>
      <w:r w:rsidRPr="00442679">
        <w:rPr>
          <w:sz w:val="20"/>
          <w:szCs w:val="20"/>
        </w:rPr>
        <w:t xml:space="preserve">79 34 14 00-0 – Usługi prowadzenia kampanii reklamowych </w:t>
      </w:r>
    </w:p>
    <w:p w14:paraId="1EB1A5AB" w14:textId="79C88ACE" w:rsidR="003D5936" w:rsidRPr="00333F4F" w:rsidRDefault="003D5936" w:rsidP="0083095D">
      <w:pPr>
        <w:pStyle w:val="Akapitzlist"/>
        <w:spacing w:after="0" w:line="240" w:lineRule="auto"/>
        <w:jc w:val="both"/>
        <w:rPr>
          <w:sz w:val="20"/>
          <w:szCs w:val="20"/>
        </w:rPr>
      </w:pPr>
      <w:r w:rsidRPr="00333F4F">
        <w:rPr>
          <w:sz w:val="20"/>
          <w:szCs w:val="20"/>
        </w:rPr>
        <w:t xml:space="preserve">22 10 00 00-1 – Drukowane książki, broszury i ulotki </w:t>
      </w:r>
    </w:p>
    <w:p w14:paraId="202D577B" w14:textId="01D073D6" w:rsidR="003D5936" w:rsidRPr="00333F4F" w:rsidRDefault="003D5936" w:rsidP="0083095D">
      <w:pPr>
        <w:pStyle w:val="Akapitzlist"/>
        <w:spacing w:after="0" w:line="240" w:lineRule="auto"/>
        <w:jc w:val="both"/>
        <w:rPr>
          <w:sz w:val="20"/>
          <w:szCs w:val="20"/>
        </w:rPr>
      </w:pPr>
      <w:r w:rsidRPr="00333F4F">
        <w:rPr>
          <w:sz w:val="20"/>
          <w:szCs w:val="20"/>
        </w:rPr>
        <w:t xml:space="preserve">39 29 41 00-0 – Artykuły informacyjne i promocyjne </w:t>
      </w:r>
    </w:p>
    <w:p w14:paraId="0681D2AB" w14:textId="1FBB9D5E" w:rsidR="003D5936" w:rsidRPr="00333F4F" w:rsidRDefault="003D5936" w:rsidP="0083095D">
      <w:pPr>
        <w:pStyle w:val="Akapitzlist"/>
        <w:spacing w:after="0" w:line="240" w:lineRule="auto"/>
        <w:jc w:val="both"/>
        <w:rPr>
          <w:sz w:val="20"/>
          <w:szCs w:val="20"/>
        </w:rPr>
      </w:pPr>
      <w:r w:rsidRPr="00333F4F">
        <w:rPr>
          <w:sz w:val="20"/>
          <w:szCs w:val="20"/>
        </w:rPr>
        <w:t xml:space="preserve">72 40 00 00-4 – Usługi internetowe </w:t>
      </w:r>
    </w:p>
    <w:p w14:paraId="49E10DAF" w14:textId="3B7BC874" w:rsidR="003D5936" w:rsidRPr="00333F4F" w:rsidRDefault="003D5936" w:rsidP="0083095D">
      <w:pPr>
        <w:pStyle w:val="Akapitzlist"/>
        <w:spacing w:after="0" w:line="240" w:lineRule="auto"/>
        <w:jc w:val="both"/>
        <w:rPr>
          <w:sz w:val="20"/>
          <w:szCs w:val="20"/>
        </w:rPr>
      </w:pPr>
      <w:r w:rsidRPr="00333F4F">
        <w:rPr>
          <w:sz w:val="20"/>
          <w:szCs w:val="20"/>
        </w:rPr>
        <w:t xml:space="preserve">79 34 00 00-9 – Usługi reklamowe i marketingowe </w:t>
      </w:r>
    </w:p>
    <w:p w14:paraId="59D6DF98" w14:textId="5D5BA259" w:rsidR="003D5936" w:rsidRPr="00333F4F" w:rsidRDefault="003D5936" w:rsidP="0083095D">
      <w:pPr>
        <w:pStyle w:val="Akapitzlist"/>
        <w:spacing w:after="0" w:line="240" w:lineRule="auto"/>
        <w:jc w:val="both"/>
        <w:rPr>
          <w:sz w:val="20"/>
          <w:szCs w:val="20"/>
        </w:rPr>
      </w:pPr>
      <w:r w:rsidRPr="00333F4F">
        <w:rPr>
          <w:sz w:val="20"/>
          <w:szCs w:val="20"/>
        </w:rPr>
        <w:t xml:space="preserve">79 34 22 00-5 – Usługi w zakresie promocji </w:t>
      </w:r>
    </w:p>
    <w:p w14:paraId="07E4279E" w14:textId="77777777" w:rsidR="003D5936" w:rsidRPr="00333F4F" w:rsidRDefault="003D5936" w:rsidP="0083095D">
      <w:pPr>
        <w:pStyle w:val="Akapitzlist"/>
        <w:spacing w:after="0" w:line="240" w:lineRule="auto"/>
        <w:jc w:val="both"/>
        <w:rPr>
          <w:sz w:val="20"/>
          <w:szCs w:val="20"/>
        </w:rPr>
      </w:pPr>
      <w:r w:rsidRPr="00333F4F">
        <w:rPr>
          <w:sz w:val="20"/>
          <w:szCs w:val="20"/>
        </w:rPr>
        <w:t xml:space="preserve">92 11 12 10-7 – Produkcja filmów reklamowych </w:t>
      </w:r>
    </w:p>
    <w:p w14:paraId="6CD45A8E" w14:textId="238903D6" w:rsidR="003D5936" w:rsidRPr="00333F4F" w:rsidRDefault="003D5936" w:rsidP="0083095D">
      <w:pPr>
        <w:pStyle w:val="Akapitzlist"/>
        <w:spacing w:after="0" w:line="240" w:lineRule="auto"/>
        <w:jc w:val="both"/>
        <w:rPr>
          <w:sz w:val="20"/>
          <w:szCs w:val="20"/>
        </w:rPr>
      </w:pPr>
      <w:r w:rsidRPr="00333F4F">
        <w:rPr>
          <w:sz w:val="20"/>
          <w:szCs w:val="20"/>
        </w:rPr>
        <w:t>79</w:t>
      </w:r>
      <w:r w:rsidR="003E54DA">
        <w:rPr>
          <w:sz w:val="20"/>
          <w:szCs w:val="20"/>
        </w:rPr>
        <w:t xml:space="preserve"> </w:t>
      </w:r>
      <w:r w:rsidRPr="00333F4F">
        <w:rPr>
          <w:sz w:val="20"/>
          <w:szCs w:val="20"/>
        </w:rPr>
        <w:t>95</w:t>
      </w:r>
      <w:r w:rsidR="003E54DA">
        <w:rPr>
          <w:sz w:val="20"/>
          <w:szCs w:val="20"/>
        </w:rPr>
        <w:t xml:space="preserve"> </w:t>
      </w:r>
      <w:r w:rsidRPr="00333F4F">
        <w:rPr>
          <w:sz w:val="20"/>
          <w:szCs w:val="20"/>
        </w:rPr>
        <w:t>20</w:t>
      </w:r>
      <w:r w:rsidR="003E54DA">
        <w:rPr>
          <w:sz w:val="20"/>
          <w:szCs w:val="20"/>
        </w:rPr>
        <w:t xml:space="preserve"> </w:t>
      </w:r>
      <w:r w:rsidRPr="00333F4F">
        <w:rPr>
          <w:sz w:val="20"/>
          <w:szCs w:val="20"/>
        </w:rPr>
        <w:t>00-2 – Usługi w zakresie organizacji imprez</w:t>
      </w:r>
    </w:p>
    <w:p w14:paraId="0CBF41BD" w14:textId="5EAF6B5E" w:rsidR="00F76EDD" w:rsidRPr="00DD0BB0" w:rsidRDefault="006111A5" w:rsidP="00EC0670">
      <w:pPr>
        <w:pStyle w:val="Akapitzlist"/>
        <w:numPr>
          <w:ilvl w:val="0"/>
          <w:numId w:val="34"/>
        </w:numPr>
        <w:spacing w:after="0" w:line="240" w:lineRule="auto"/>
        <w:ind w:left="709"/>
        <w:jc w:val="both"/>
        <w:rPr>
          <w:rFonts w:asciiTheme="minorHAnsi" w:hAnsiTheme="minorHAnsi"/>
          <w:sz w:val="20"/>
          <w:szCs w:val="20"/>
        </w:rPr>
      </w:pPr>
      <w:r w:rsidRPr="00DD0BB0">
        <w:rPr>
          <w:rFonts w:cs="Calibri"/>
          <w:sz w:val="20"/>
          <w:szCs w:val="20"/>
        </w:rPr>
        <w:t>Z</w:t>
      </w:r>
      <w:r w:rsidR="000F2FE4" w:rsidRPr="00DD0BB0">
        <w:rPr>
          <w:rFonts w:cs="Calibri"/>
          <w:sz w:val="20"/>
          <w:szCs w:val="20"/>
        </w:rPr>
        <w:t xml:space="preserve">amówienie </w:t>
      </w:r>
      <w:r w:rsidRPr="00DD0BB0">
        <w:rPr>
          <w:rFonts w:cs="Calibri"/>
          <w:sz w:val="20"/>
          <w:szCs w:val="20"/>
        </w:rPr>
        <w:t>będzie</w:t>
      </w:r>
      <w:r w:rsidR="000F2FE4" w:rsidRPr="00DD0BB0">
        <w:rPr>
          <w:rFonts w:cs="Calibri"/>
          <w:sz w:val="20"/>
          <w:szCs w:val="20"/>
        </w:rPr>
        <w:t xml:space="preserve"> współfinansowane w ramach programu: </w:t>
      </w:r>
      <w:r w:rsidR="00F76EDD" w:rsidRPr="00DD0BB0">
        <w:rPr>
          <w:rFonts w:asciiTheme="minorHAnsi" w:hAnsiTheme="minorHAnsi"/>
          <w:sz w:val="20"/>
          <w:szCs w:val="20"/>
        </w:rPr>
        <w:t>Regionalnego Programu Operacyjnego Województwa Kujawsko-Pomorskiego na lata 2014-2020 - Oś Priorytetowa 1. Wzmocnienie innowacyjności i konkurencyjności gospodarki regionu, Działanie 1.5 Opracowywanie i wdrażanie nowych modeli biznesowych dla MŚP, Poddziałanie 1.5.2 Wsparcie procesu umiędzynarodowienia przedsiębiorstw</w:t>
      </w:r>
      <w:r w:rsidR="00FD5981">
        <w:rPr>
          <w:rFonts w:asciiTheme="minorHAnsi" w:hAnsiTheme="minorHAnsi"/>
          <w:sz w:val="20"/>
          <w:szCs w:val="20"/>
        </w:rPr>
        <w:t xml:space="preserve">, </w:t>
      </w:r>
      <w:r w:rsidR="00FD5981" w:rsidRPr="002B2ECC">
        <w:rPr>
          <w:rFonts w:cs="Calibri"/>
          <w:sz w:val="20"/>
          <w:szCs w:val="20"/>
        </w:rPr>
        <w:t>Schemat: Projekty z zakresu promocji gospodarczej regionu związanej z promocją terenów inwestycyjnych</w:t>
      </w:r>
      <w:r w:rsidR="00FD5981">
        <w:rPr>
          <w:rFonts w:cs="Calibri"/>
          <w:sz w:val="20"/>
          <w:szCs w:val="20"/>
        </w:rPr>
        <w:t>.</w:t>
      </w:r>
    </w:p>
    <w:p w14:paraId="6BFC49E6" w14:textId="3C5E67C2" w:rsidR="000F2FE4" w:rsidRPr="00E72107" w:rsidRDefault="000F2FE4" w:rsidP="0083095D">
      <w:pPr>
        <w:spacing w:before="60" w:after="60" w:line="240" w:lineRule="auto"/>
        <w:ind w:left="426"/>
        <w:jc w:val="both"/>
        <w:rPr>
          <w:rFonts w:cs="Calibri"/>
          <w:color w:val="365F91"/>
          <w:sz w:val="20"/>
          <w:szCs w:val="20"/>
        </w:rPr>
      </w:pPr>
    </w:p>
    <w:p w14:paraId="48ABDEA3" w14:textId="77777777" w:rsidR="000F2FE4" w:rsidRPr="00254DEA" w:rsidRDefault="000F2FE4" w:rsidP="0083095D">
      <w:pPr>
        <w:pStyle w:val="Nagwek1"/>
        <w:numPr>
          <w:ilvl w:val="0"/>
          <w:numId w:val="28"/>
        </w:numPr>
        <w:rPr>
          <w:rFonts w:cs="Calibri"/>
          <w:smallCaps/>
          <w:sz w:val="22"/>
        </w:rPr>
      </w:pPr>
      <w:bookmarkStart w:id="4" w:name="_Toc513461370"/>
      <w:r w:rsidRPr="00254DEA">
        <w:rPr>
          <w:rFonts w:cs="Calibri"/>
          <w:smallCaps/>
          <w:sz w:val="22"/>
        </w:rPr>
        <w:t>Zamówienia częściowe.</w:t>
      </w:r>
      <w:bookmarkEnd w:id="4"/>
    </w:p>
    <w:p w14:paraId="0488E437" w14:textId="77777777" w:rsidR="000F2FE4" w:rsidRPr="00254DEA" w:rsidRDefault="000F2FE4" w:rsidP="0083095D">
      <w:pPr>
        <w:shd w:val="clear" w:color="auto" w:fill="FFFFFF"/>
        <w:spacing w:after="0" w:line="240" w:lineRule="auto"/>
        <w:jc w:val="both"/>
        <w:rPr>
          <w:rFonts w:cs="Calibri"/>
          <w:sz w:val="20"/>
          <w:szCs w:val="20"/>
        </w:rPr>
      </w:pPr>
    </w:p>
    <w:p w14:paraId="12A7D305" w14:textId="77777777" w:rsidR="000F2FE4" w:rsidRPr="00254DEA" w:rsidRDefault="000F2FE4" w:rsidP="0083095D">
      <w:pPr>
        <w:shd w:val="clear" w:color="auto" w:fill="FFFFFF"/>
        <w:spacing w:after="0" w:line="240" w:lineRule="auto"/>
        <w:ind w:left="360"/>
        <w:jc w:val="both"/>
        <w:rPr>
          <w:rFonts w:cs="Calibri"/>
          <w:sz w:val="20"/>
          <w:szCs w:val="20"/>
        </w:rPr>
      </w:pPr>
      <w:r w:rsidRPr="00254DEA">
        <w:rPr>
          <w:rFonts w:cs="Calibri"/>
          <w:sz w:val="20"/>
          <w:szCs w:val="20"/>
        </w:rPr>
        <w:t>Zamawiający nie dopuszcza składania ofert częściowych.</w:t>
      </w:r>
    </w:p>
    <w:p w14:paraId="4B5733C4" w14:textId="77777777" w:rsidR="000F2FE4" w:rsidRPr="00254DEA" w:rsidRDefault="000F2FE4" w:rsidP="0083095D">
      <w:pPr>
        <w:shd w:val="clear" w:color="auto" w:fill="FFFFFF"/>
        <w:spacing w:after="0" w:line="240" w:lineRule="auto"/>
        <w:jc w:val="both"/>
        <w:rPr>
          <w:rFonts w:cs="Calibri"/>
          <w:sz w:val="20"/>
          <w:szCs w:val="20"/>
        </w:rPr>
      </w:pPr>
    </w:p>
    <w:p w14:paraId="6B69D4F2" w14:textId="77777777" w:rsidR="000F2FE4" w:rsidRPr="00254DEA" w:rsidRDefault="000F2FE4" w:rsidP="0083095D">
      <w:pPr>
        <w:pStyle w:val="Nagwek1"/>
        <w:numPr>
          <w:ilvl w:val="0"/>
          <w:numId w:val="28"/>
        </w:numPr>
        <w:rPr>
          <w:rFonts w:cs="Calibri"/>
          <w:smallCaps/>
          <w:sz w:val="22"/>
        </w:rPr>
      </w:pPr>
      <w:bookmarkStart w:id="5" w:name="_Toc513461371"/>
      <w:r w:rsidRPr="00254DEA">
        <w:rPr>
          <w:rFonts w:cs="Calibri"/>
          <w:smallCaps/>
          <w:sz w:val="22"/>
        </w:rPr>
        <w:t>Zamówienia uzupełniające.</w:t>
      </w:r>
      <w:bookmarkEnd w:id="5"/>
    </w:p>
    <w:p w14:paraId="561B3396" w14:textId="77777777" w:rsidR="000F2FE4" w:rsidRPr="00254DEA" w:rsidRDefault="000F2FE4" w:rsidP="0083095D">
      <w:pPr>
        <w:shd w:val="clear" w:color="auto" w:fill="FFFFFF"/>
        <w:spacing w:after="0" w:line="240" w:lineRule="auto"/>
        <w:jc w:val="both"/>
        <w:rPr>
          <w:rFonts w:cs="Calibri"/>
          <w:sz w:val="20"/>
          <w:szCs w:val="20"/>
        </w:rPr>
      </w:pPr>
    </w:p>
    <w:p w14:paraId="6C96DC14" w14:textId="5209D39B" w:rsidR="000F2FE4" w:rsidRPr="004C44AD" w:rsidRDefault="000F2FE4" w:rsidP="0083095D">
      <w:pPr>
        <w:shd w:val="clear" w:color="auto" w:fill="FFFFFF"/>
        <w:spacing w:after="0" w:line="240" w:lineRule="auto"/>
        <w:ind w:left="360"/>
        <w:jc w:val="both"/>
        <w:rPr>
          <w:rFonts w:cs="Calibri"/>
          <w:sz w:val="20"/>
          <w:szCs w:val="20"/>
        </w:rPr>
      </w:pPr>
      <w:r w:rsidRPr="00DD0BB0">
        <w:rPr>
          <w:rFonts w:cs="Calibri"/>
          <w:sz w:val="20"/>
          <w:szCs w:val="20"/>
        </w:rPr>
        <w:t xml:space="preserve">Zamawiający </w:t>
      </w:r>
      <w:r w:rsidR="00DD0BB0" w:rsidRPr="00DD0BB0">
        <w:rPr>
          <w:rFonts w:cs="Calibri"/>
          <w:sz w:val="20"/>
          <w:szCs w:val="20"/>
        </w:rPr>
        <w:t xml:space="preserve">nie </w:t>
      </w:r>
      <w:r w:rsidRPr="00DD0BB0">
        <w:rPr>
          <w:rFonts w:cs="Calibri"/>
          <w:sz w:val="20"/>
          <w:szCs w:val="20"/>
        </w:rPr>
        <w:t>przewiduje u</w:t>
      </w:r>
      <w:r w:rsidR="00DD0BB0" w:rsidRPr="00DD0BB0">
        <w:rPr>
          <w:rFonts w:cs="Calibri"/>
          <w:sz w:val="20"/>
          <w:szCs w:val="20"/>
        </w:rPr>
        <w:t>dzielenia</w:t>
      </w:r>
      <w:r w:rsidRPr="00DD0BB0">
        <w:rPr>
          <w:rFonts w:cs="Calibri"/>
          <w:sz w:val="20"/>
          <w:szCs w:val="20"/>
        </w:rPr>
        <w:t xml:space="preserve"> zamówień, </w:t>
      </w:r>
      <w:r w:rsidRPr="00DD0BB0">
        <w:rPr>
          <w:color w:val="000000"/>
          <w:sz w:val="20"/>
          <w:szCs w:val="20"/>
        </w:rPr>
        <w:t xml:space="preserve">o których mowa w art. 67 ust. 1 pkt </w:t>
      </w:r>
      <w:r w:rsidRPr="00DD0BB0">
        <w:rPr>
          <w:sz w:val="20"/>
          <w:szCs w:val="20"/>
        </w:rPr>
        <w:t xml:space="preserve">6 ustawy Pzp. </w:t>
      </w:r>
    </w:p>
    <w:p w14:paraId="7285DC41" w14:textId="77777777" w:rsidR="000F2FE4" w:rsidRPr="00254DEA" w:rsidRDefault="000F2FE4" w:rsidP="0083095D">
      <w:pPr>
        <w:shd w:val="clear" w:color="auto" w:fill="FFFFFF"/>
        <w:spacing w:after="0" w:line="240" w:lineRule="auto"/>
        <w:jc w:val="both"/>
        <w:rPr>
          <w:rFonts w:cs="Calibri"/>
          <w:sz w:val="20"/>
          <w:szCs w:val="20"/>
        </w:rPr>
      </w:pPr>
    </w:p>
    <w:p w14:paraId="145FA686" w14:textId="77777777" w:rsidR="000F2FE4" w:rsidRPr="00254DEA" w:rsidRDefault="000F2FE4" w:rsidP="0083095D">
      <w:pPr>
        <w:pStyle w:val="Nagwek1"/>
        <w:numPr>
          <w:ilvl w:val="0"/>
          <w:numId w:val="28"/>
        </w:numPr>
        <w:spacing w:before="60" w:after="60"/>
        <w:rPr>
          <w:rFonts w:cs="Calibri"/>
          <w:smallCaps/>
          <w:sz w:val="22"/>
        </w:rPr>
      </w:pPr>
      <w:bookmarkStart w:id="6" w:name="_Toc513461372"/>
      <w:r w:rsidRPr="00254DEA">
        <w:rPr>
          <w:rFonts w:cs="Calibri"/>
          <w:smallCaps/>
          <w:sz w:val="22"/>
        </w:rPr>
        <w:t>Informacje o ofercie wariantowej, umowie ramowej i aukcji elektronicznej.</w:t>
      </w:r>
      <w:bookmarkEnd w:id="6"/>
    </w:p>
    <w:p w14:paraId="34840E5D" w14:textId="77777777" w:rsidR="000F2FE4" w:rsidRPr="00254DEA" w:rsidRDefault="000F2FE4" w:rsidP="0083095D">
      <w:pPr>
        <w:numPr>
          <w:ilvl w:val="0"/>
          <w:numId w:val="3"/>
        </w:numPr>
        <w:shd w:val="clear" w:color="auto" w:fill="FFFFFF"/>
        <w:tabs>
          <w:tab w:val="clear" w:pos="360"/>
          <w:tab w:val="num" w:pos="720"/>
        </w:tabs>
        <w:spacing w:before="60" w:after="60" w:line="240" w:lineRule="auto"/>
        <w:ind w:left="720"/>
        <w:jc w:val="both"/>
        <w:rPr>
          <w:rFonts w:cs="Calibri"/>
          <w:sz w:val="20"/>
          <w:szCs w:val="20"/>
        </w:rPr>
      </w:pPr>
      <w:r w:rsidRPr="00254DEA">
        <w:rPr>
          <w:rFonts w:cs="Calibri"/>
          <w:sz w:val="20"/>
          <w:szCs w:val="20"/>
        </w:rPr>
        <w:t>Zamawiający nie dopuszcza składania ofert wariantowych.</w:t>
      </w:r>
    </w:p>
    <w:p w14:paraId="4927DBA7" w14:textId="77777777" w:rsidR="000F2FE4" w:rsidRPr="00254DEA" w:rsidRDefault="000F2FE4" w:rsidP="0083095D">
      <w:pPr>
        <w:numPr>
          <w:ilvl w:val="0"/>
          <w:numId w:val="3"/>
        </w:numPr>
        <w:shd w:val="clear" w:color="auto" w:fill="FFFFFF"/>
        <w:tabs>
          <w:tab w:val="clear" w:pos="360"/>
          <w:tab w:val="num" w:pos="720"/>
        </w:tabs>
        <w:spacing w:before="60" w:after="60" w:line="240" w:lineRule="auto"/>
        <w:ind w:left="720"/>
        <w:jc w:val="both"/>
        <w:rPr>
          <w:rFonts w:cs="Calibri"/>
          <w:sz w:val="20"/>
          <w:szCs w:val="20"/>
        </w:rPr>
      </w:pPr>
      <w:r w:rsidRPr="00254DEA">
        <w:rPr>
          <w:rFonts w:cs="Calibri"/>
          <w:sz w:val="20"/>
          <w:szCs w:val="20"/>
        </w:rPr>
        <w:t>Zamawiający nie przewiduje zawarcia umowy ramowej.</w:t>
      </w:r>
    </w:p>
    <w:p w14:paraId="192275A7" w14:textId="77777777" w:rsidR="000F2FE4" w:rsidRPr="00254DEA" w:rsidRDefault="000F2FE4" w:rsidP="0083095D">
      <w:pPr>
        <w:numPr>
          <w:ilvl w:val="0"/>
          <w:numId w:val="3"/>
        </w:numPr>
        <w:shd w:val="clear" w:color="auto" w:fill="FFFFFF"/>
        <w:tabs>
          <w:tab w:val="clear" w:pos="360"/>
          <w:tab w:val="num" w:pos="720"/>
        </w:tabs>
        <w:spacing w:before="60" w:after="60" w:line="240" w:lineRule="auto"/>
        <w:ind w:left="720"/>
        <w:jc w:val="both"/>
        <w:rPr>
          <w:rFonts w:cs="Calibri"/>
          <w:sz w:val="20"/>
          <w:szCs w:val="20"/>
        </w:rPr>
      </w:pPr>
      <w:r w:rsidRPr="00254DEA">
        <w:rPr>
          <w:rFonts w:cs="Calibri"/>
          <w:sz w:val="20"/>
          <w:szCs w:val="20"/>
        </w:rPr>
        <w:t>Zamawiający nie przewiduje wyboru najkorzystniejszej oferty z zastosowaniem aukcji elektronicznej.</w:t>
      </w:r>
    </w:p>
    <w:p w14:paraId="5A08554B" w14:textId="77777777" w:rsidR="000F2FE4" w:rsidRPr="00254DEA" w:rsidRDefault="000F2FE4" w:rsidP="0083095D">
      <w:pPr>
        <w:shd w:val="clear" w:color="auto" w:fill="FFFFFF"/>
        <w:spacing w:after="0" w:line="240" w:lineRule="auto"/>
        <w:jc w:val="both"/>
        <w:rPr>
          <w:rFonts w:cs="Calibri"/>
          <w:sz w:val="20"/>
          <w:szCs w:val="20"/>
        </w:rPr>
      </w:pPr>
    </w:p>
    <w:p w14:paraId="0CBCFEFB" w14:textId="77777777" w:rsidR="000F2FE4" w:rsidRDefault="000F2FE4" w:rsidP="0083095D">
      <w:pPr>
        <w:pStyle w:val="Nagwek1"/>
        <w:numPr>
          <w:ilvl w:val="0"/>
          <w:numId w:val="28"/>
        </w:numPr>
        <w:spacing w:after="120"/>
        <w:ind w:left="357" w:hanging="357"/>
        <w:rPr>
          <w:rFonts w:cs="Calibri"/>
          <w:smallCaps/>
          <w:sz w:val="22"/>
        </w:rPr>
      </w:pPr>
      <w:bookmarkStart w:id="7" w:name="_Toc513461373"/>
      <w:r>
        <w:rPr>
          <w:rFonts w:cs="Calibri"/>
          <w:smallCaps/>
          <w:sz w:val="22"/>
        </w:rPr>
        <w:t>Podwykonawstwo.</w:t>
      </w:r>
      <w:bookmarkEnd w:id="7"/>
    </w:p>
    <w:p w14:paraId="498EA9C4" w14:textId="77777777" w:rsidR="000F2FE4" w:rsidRPr="002600A2" w:rsidRDefault="000F2FE4" w:rsidP="00EC0670">
      <w:pPr>
        <w:numPr>
          <w:ilvl w:val="0"/>
          <w:numId w:val="33"/>
        </w:numPr>
        <w:spacing w:before="100" w:beforeAutospacing="1" w:after="0" w:line="240" w:lineRule="auto"/>
        <w:ind w:left="714" w:hanging="357"/>
        <w:rPr>
          <w:sz w:val="20"/>
          <w:szCs w:val="20"/>
        </w:rPr>
      </w:pPr>
      <w:r w:rsidRPr="002600A2">
        <w:rPr>
          <w:sz w:val="20"/>
          <w:szCs w:val="20"/>
        </w:rPr>
        <w:t xml:space="preserve">Zamawiający </w:t>
      </w:r>
      <w:r w:rsidRPr="00DD0BB0">
        <w:rPr>
          <w:sz w:val="20"/>
          <w:szCs w:val="20"/>
        </w:rPr>
        <w:t>nie zastrzega obowiązku osobistego wykonania zamówienia</w:t>
      </w:r>
      <w:r w:rsidRPr="002600A2">
        <w:rPr>
          <w:sz w:val="20"/>
          <w:szCs w:val="20"/>
        </w:rPr>
        <w:t>.</w:t>
      </w:r>
    </w:p>
    <w:p w14:paraId="0113A218" w14:textId="77777777" w:rsidR="000F2FE4" w:rsidRPr="002600A2" w:rsidRDefault="000F2FE4" w:rsidP="00EC0670">
      <w:pPr>
        <w:numPr>
          <w:ilvl w:val="0"/>
          <w:numId w:val="33"/>
        </w:numPr>
        <w:spacing w:before="100" w:beforeAutospacing="1" w:after="0" w:line="240" w:lineRule="auto"/>
        <w:ind w:left="714" w:hanging="357"/>
        <w:rPr>
          <w:sz w:val="20"/>
          <w:szCs w:val="20"/>
        </w:rPr>
      </w:pPr>
      <w:r w:rsidRPr="002600A2">
        <w:rPr>
          <w:sz w:val="20"/>
          <w:szCs w:val="20"/>
        </w:rPr>
        <w:t>Wykonawca może powierzyć wykonanie części zamówienia podwykonawcy.</w:t>
      </w:r>
    </w:p>
    <w:p w14:paraId="693E16AF" w14:textId="12EBEFFD" w:rsidR="000F2FE4" w:rsidRDefault="000F2FE4" w:rsidP="00EC0670">
      <w:pPr>
        <w:numPr>
          <w:ilvl w:val="0"/>
          <w:numId w:val="33"/>
        </w:numPr>
        <w:spacing w:before="100" w:beforeAutospacing="1" w:after="0" w:line="240" w:lineRule="auto"/>
        <w:ind w:left="714" w:hanging="357"/>
        <w:rPr>
          <w:sz w:val="20"/>
          <w:szCs w:val="20"/>
        </w:rPr>
      </w:pPr>
      <w:r w:rsidRPr="002600A2">
        <w:rPr>
          <w:sz w:val="20"/>
          <w:szCs w:val="20"/>
        </w:rPr>
        <w:t xml:space="preserve">Zamawiający żąda wskazania przez </w:t>
      </w:r>
      <w:r w:rsidR="004830C9">
        <w:rPr>
          <w:sz w:val="20"/>
          <w:szCs w:val="20"/>
        </w:rPr>
        <w:t>W</w:t>
      </w:r>
      <w:r w:rsidRPr="002600A2">
        <w:rPr>
          <w:sz w:val="20"/>
          <w:szCs w:val="20"/>
        </w:rPr>
        <w:t xml:space="preserve">ykonawcę części zamówienia, których wykonanie zamierza powierzyć podwykonawcom, i podania przez </w:t>
      </w:r>
      <w:r w:rsidR="004830C9">
        <w:rPr>
          <w:sz w:val="20"/>
          <w:szCs w:val="20"/>
        </w:rPr>
        <w:t>W</w:t>
      </w:r>
      <w:r w:rsidRPr="002600A2">
        <w:rPr>
          <w:sz w:val="20"/>
          <w:szCs w:val="20"/>
        </w:rPr>
        <w:t>ykonawcę firm  podwykonawców</w:t>
      </w:r>
      <w:r>
        <w:rPr>
          <w:sz w:val="20"/>
          <w:szCs w:val="20"/>
        </w:rPr>
        <w:t xml:space="preserve"> ( o ile są znani)</w:t>
      </w:r>
      <w:r w:rsidRPr="002600A2">
        <w:rPr>
          <w:sz w:val="20"/>
          <w:szCs w:val="20"/>
        </w:rPr>
        <w:t>.</w:t>
      </w:r>
    </w:p>
    <w:p w14:paraId="0DF9189C" w14:textId="6913CCC1" w:rsidR="000F2FE4" w:rsidRPr="00D3327F" w:rsidRDefault="000F2FE4" w:rsidP="00EC0670">
      <w:pPr>
        <w:numPr>
          <w:ilvl w:val="0"/>
          <w:numId w:val="33"/>
        </w:numPr>
        <w:spacing w:before="100" w:beforeAutospacing="1" w:after="0" w:line="240" w:lineRule="auto"/>
        <w:ind w:left="714" w:hanging="357"/>
        <w:jc w:val="both"/>
        <w:rPr>
          <w:sz w:val="20"/>
          <w:szCs w:val="20"/>
        </w:rPr>
      </w:pPr>
      <w:r w:rsidRPr="00D3327F">
        <w:rPr>
          <w:sz w:val="20"/>
          <w:szCs w:val="20"/>
        </w:rPr>
        <w:t xml:space="preserve">Zamawiający żąda, aby przed przystąpieniem do wykonania zamówienia </w:t>
      </w:r>
      <w:r w:rsidR="004830C9">
        <w:rPr>
          <w:sz w:val="20"/>
          <w:szCs w:val="20"/>
        </w:rPr>
        <w:t>W</w:t>
      </w:r>
      <w:r w:rsidRPr="00D3327F">
        <w:rPr>
          <w:sz w:val="20"/>
          <w:szCs w:val="20"/>
        </w:rPr>
        <w:t>ykonawca, o ile są już znane, podał nazwy albo imiona i nazwiska oraz dane kontaktowe (telefon, e-mail) podwykonawców i osób do kontaktu z nimi, zaangażowanych w to zamówienie. Wykonawca zawiadamia zamawiającego o wszelkich zmianach danych, o których mowa w zdaniu pierwszym, w trakcie realizacji zamówienia, a także przekazuje informacje na temat nowych podwykonawców, którym w późniejszym okresie zamierza powierzyć realizację części zamówienia.</w:t>
      </w:r>
    </w:p>
    <w:p w14:paraId="2831E03B" w14:textId="77777777" w:rsidR="000F2FE4" w:rsidRPr="00254DEA" w:rsidRDefault="000F2FE4" w:rsidP="0083095D">
      <w:pPr>
        <w:pStyle w:val="Nagwek1"/>
        <w:numPr>
          <w:ilvl w:val="0"/>
          <w:numId w:val="28"/>
        </w:numPr>
        <w:spacing w:before="240"/>
        <w:ind w:left="357" w:hanging="357"/>
        <w:rPr>
          <w:rFonts w:cs="Calibri"/>
          <w:smallCaps/>
          <w:sz w:val="22"/>
        </w:rPr>
      </w:pPr>
      <w:bookmarkStart w:id="8" w:name="_Toc513461374"/>
      <w:r w:rsidRPr="00254DEA">
        <w:rPr>
          <w:rFonts w:cs="Calibri"/>
          <w:smallCaps/>
          <w:sz w:val="22"/>
        </w:rPr>
        <w:t>Termin wykonania zamówienia.</w:t>
      </w:r>
      <w:bookmarkEnd w:id="8"/>
    </w:p>
    <w:p w14:paraId="1C73FCD2" w14:textId="77777777" w:rsidR="000F2FE4" w:rsidRPr="00254DEA" w:rsidRDefault="000F2FE4" w:rsidP="0083095D">
      <w:pPr>
        <w:pStyle w:val="Tekstpodstawowy"/>
        <w:rPr>
          <w:rFonts w:ascii="Calibri" w:hAnsi="Calibri" w:cs="Calibri"/>
          <w:b w:val="0"/>
          <w:i w:val="0"/>
          <w:sz w:val="20"/>
          <w:szCs w:val="20"/>
        </w:rPr>
      </w:pPr>
    </w:p>
    <w:p w14:paraId="28B6BF69" w14:textId="7FAB5204" w:rsidR="000F2FE4" w:rsidRPr="00D3327F" w:rsidRDefault="000F2FE4" w:rsidP="0083095D">
      <w:pPr>
        <w:pStyle w:val="Tekstpodstawowy"/>
        <w:spacing w:before="60" w:after="60"/>
        <w:ind w:left="782"/>
        <w:rPr>
          <w:rFonts w:ascii="Calibri" w:hAnsi="Calibri" w:cs="Calibri"/>
          <w:b w:val="0"/>
          <w:i w:val="0"/>
          <w:sz w:val="20"/>
          <w:szCs w:val="20"/>
        </w:rPr>
      </w:pPr>
      <w:r w:rsidRPr="00D3327F">
        <w:rPr>
          <w:rFonts w:ascii="Calibri" w:hAnsi="Calibri" w:cs="Calibri"/>
          <w:b w:val="0"/>
          <w:i w:val="0"/>
          <w:sz w:val="20"/>
          <w:szCs w:val="20"/>
        </w:rPr>
        <w:t>Termin wykonania zamówienia:</w:t>
      </w:r>
      <w:r w:rsidR="00692D06">
        <w:rPr>
          <w:rFonts w:ascii="Calibri" w:hAnsi="Calibri" w:cs="Calibri"/>
          <w:b w:val="0"/>
          <w:i w:val="0"/>
          <w:sz w:val="20"/>
          <w:szCs w:val="20"/>
        </w:rPr>
        <w:t xml:space="preserve"> od podpisania umowy </w:t>
      </w:r>
      <w:r w:rsidR="00692D06" w:rsidRPr="00333F4F">
        <w:rPr>
          <w:rFonts w:ascii="Calibri" w:hAnsi="Calibri" w:cs="Calibri"/>
          <w:b w:val="0"/>
          <w:i w:val="0"/>
          <w:sz w:val="20"/>
          <w:szCs w:val="20"/>
        </w:rPr>
        <w:t xml:space="preserve">do </w:t>
      </w:r>
      <w:r w:rsidR="003D5936" w:rsidRPr="00333F4F">
        <w:rPr>
          <w:rFonts w:ascii="Calibri" w:hAnsi="Calibri" w:cs="Calibri"/>
          <w:b w:val="0"/>
          <w:i w:val="0"/>
          <w:sz w:val="20"/>
          <w:szCs w:val="20"/>
        </w:rPr>
        <w:t>13</w:t>
      </w:r>
      <w:r w:rsidR="00692D06" w:rsidRPr="00333F4F">
        <w:rPr>
          <w:rFonts w:ascii="Calibri" w:hAnsi="Calibri" w:cs="Calibri"/>
          <w:b w:val="0"/>
          <w:i w:val="0"/>
          <w:sz w:val="20"/>
          <w:szCs w:val="20"/>
        </w:rPr>
        <w:t>.09.2019 r.</w:t>
      </w:r>
    </w:p>
    <w:p w14:paraId="1240BA9D" w14:textId="77777777" w:rsidR="000F2FE4" w:rsidRPr="00254DEA" w:rsidRDefault="000F2FE4" w:rsidP="0083095D">
      <w:pPr>
        <w:pStyle w:val="Tekstpodstawowy"/>
        <w:tabs>
          <w:tab w:val="left" w:pos="1110"/>
        </w:tabs>
        <w:ind w:left="720"/>
        <w:rPr>
          <w:rFonts w:ascii="Calibri" w:hAnsi="Calibri" w:cs="Calibri"/>
          <w:b w:val="0"/>
          <w:i w:val="0"/>
          <w:sz w:val="20"/>
          <w:szCs w:val="20"/>
        </w:rPr>
      </w:pPr>
      <w:r w:rsidRPr="00254DEA">
        <w:rPr>
          <w:rFonts w:ascii="Calibri" w:hAnsi="Calibri" w:cs="Calibri"/>
          <w:b w:val="0"/>
          <w:i w:val="0"/>
          <w:sz w:val="20"/>
          <w:szCs w:val="20"/>
        </w:rPr>
        <w:tab/>
      </w:r>
    </w:p>
    <w:p w14:paraId="5843E71C" w14:textId="77777777" w:rsidR="000F2FE4" w:rsidRPr="00254DEA" w:rsidRDefault="000F2FE4" w:rsidP="0083095D">
      <w:pPr>
        <w:pStyle w:val="Nagwek1"/>
        <w:numPr>
          <w:ilvl w:val="0"/>
          <w:numId w:val="28"/>
        </w:numPr>
        <w:spacing w:before="60" w:after="60"/>
        <w:ind w:left="426" w:hanging="426"/>
        <w:jc w:val="both"/>
        <w:rPr>
          <w:rFonts w:cs="Calibri"/>
          <w:smallCaps/>
          <w:sz w:val="22"/>
        </w:rPr>
      </w:pPr>
      <w:bookmarkStart w:id="9" w:name="_Warunki_udziału_w"/>
      <w:bookmarkStart w:id="10" w:name="_Toc513461375"/>
      <w:bookmarkEnd w:id="9"/>
      <w:r w:rsidRPr="00254DEA">
        <w:rPr>
          <w:rFonts w:cs="Calibri"/>
          <w:smallCaps/>
          <w:sz w:val="22"/>
        </w:rPr>
        <w:t>Warunki udziału w postępowaniu</w:t>
      </w:r>
      <w:r w:rsidR="004E48D5">
        <w:rPr>
          <w:rFonts w:cs="Calibri"/>
          <w:smallCaps/>
          <w:sz w:val="22"/>
        </w:rPr>
        <w:t xml:space="preserve"> oraz</w:t>
      </w:r>
      <w:r w:rsidRPr="00254DEA">
        <w:rPr>
          <w:rFonts w:cs="Calibri"/>
          <w:smallCaps/>
          <w:sz w:val="22"/>
        </w:rPr>
        <w:t xml:space="preserve"> opis sposobu dokonywania oceny spełniania tych warunków</w:t>
      </w:r>
      <w:r w:rsidR="004E48D5">
        <w:rPr>
          <w:rFonts w:cs="Calibri"/>
          <w:smallCaps/>
          <w:sz w:val="22"/>
        </w:rPr>
        <w:t>.</w:t>
      </w:r>
      <w:bookmarkEnd w:id="10"/>
    </w:p>
    <w:p w14:paraId="4006015A" w14:textId="31E0C478" w:rsidR="004E48D5" w:rsidRPr="00DC108B" w:rsidRDefault="004E48D5" w:rsidP="00EC0670">
      <w:pPr>
        <w:pStyle w:val="Akapitzlist"/>
        <w:numPr>
          <w:ilvl w:val="0"/>
          <w:numId w:val="35"/>
        </w:numPr>
        <w:spacing w:after="60" w:line="240" w:lineRule="auto"/>
        <w:ind w:left="714" w:hanging="357"/>
        <w:contextualSpacing w:val="0"/>
        <w:jc w:val="both"/>
        <w:rPr>
          <w:sz w:val="20"/>
          <w:szCs w:val="20"/>
        </w:rPr>
      </w:pPr>
      <w:r w:rsidRPr="00DC108B">
        <w:rPr>
          <w:rFonts w:cs="Calibri"/>
          <w:sz w:val="20"/>
          <w:szCs w:val="20"/>
        </w:rPr>
        <w:t xml:space="preserve">W postępowaniu mogą brać udział Wykonawcy, wobec których brak jest podstaw do wykluczenia z postępowania na podstawie </w:t>
      </w:r>
      <w:r w:rsidRPr="00DD0BB0">
        <w:rPr>
          <w:rFonts w:cs="Calibri"/>
          <w:b/>
          <w:sz w:val="20"/>
          <w:szCs w:val="20"/>
        </w:rPr>
        <w:t>art. 24 ust. 1 pkt 12-23</w:t>
      </w:r>
      <w:r w:rsidRPr="00DC108B">
        <w:rPr>
          <w:rFonts w:cs="Calibri"/>
          <w:sz w:val="20"/>
          <w:szCs w:val="20"/>
        </w:rPr>
        <w:t xml:space="preserve"> oraz </w:t>
      </w:r>
      <w:r w:rsidRPr="00DD0BB0">
        <w:rPr>
          <w:rFonts w:cs="Calibri"/>
          <w:b/>
          <w:sz w:val="20"/>
          <w:szCs w:val="20"/>
        </w:rPr>
        <w:t>ust. 5 pkt. 1</w:t>
      </w:r>
      <w:r w:rsidR="00DD0BB0" w:rsidRPr="00DD0BB0">
        <w:rPr>
          <w:rFonts w:cs="Calibri"/>
          <w:b/>
          <w:sz w:val="20"/>
          <w:szCs w:val="20"/>
        </w:rPr>
        <w:t>-2,4</w:t>
      </w:r>
      <w:r w:rsidRPr="00DC108B">
        <w:rPr>
          <w:rFonts w:cs="Calibri"/>
          <w:sz w:val="20"/>
          <w:szCs w:val="20"/>
        </w:rPr>
        <w:t xml:space="preserve"> Ustawy Pzp. W przypadku Wykonawców wspólnie ubiegających się o zamówienie każdy z nich musi wykazać, że nie zachodzą wobec niego przesłanki wykluczenia z postępowania, o których mowa w zdaniu poprzednim</w:t>
      </w:r>
      <w:r w:rsidRPr="00DC108B">
        <w:rPr>
          <w:color w:val="000000"/>
          <w:sz w:val="20"/>
          <w:szCs w:val="20"/>
        </w:rPr>
        <w:t>.</w:t>
      </w:r>
    </w:p>
    <w:p w14:paraId="416EADEA" w14:textId="74959771" w:rsidR="004E48D5" w:rsidRPr="00DC108B" w:rsidRDefault="004E48D5" w:rsidP="00EC0670">
      <w:pPr>
        <w:pStyle w:val="Akapitzlist"/>
        <w:numPr>
          <w:ilvl w:val="0"/>
          <w:numId w:val="35"/>
        </w:numPr>
        <w:spacing w:after="120" w:line="240" w:lineRule="auto"/>
        <w:jc w:val="both"/>
        <w:rPr>
          <w:sz w:val="20"/>
          <w:szCs w:val="20"/>
        </w:rPr>
      </w:pPr>
      <w:r w:rsidRPr="00DC108B">
        <w:rPr>
          <w:color w:val="000000"/>
          <w:sz w:val="20"/>
          <w:szCs w:val="20"/>
        </w:rPr>
        <w:t>Zgodnie z art. 22 ust. 1b ustawy Pzp, o udzielenie zamówienia mogą ubiegać się Wykonawcy, którzy spełniają warunki dotyczące sytuacji ekonomicznej, sytuacji finansowej, zdolności technicznej, zdolności zawodowej.</w:t>
      </w:r>
    </w:p>
    <w:p w14:paraId="4E12CA24" w14:textId="77777777" w:rsidR="00380DBC" w:rsidRPr="00773D61" w:rsidRDefault="00380DBC" w:rsidP="00EC0670">
      <w:pPr>
        <w:pStyle w:val="Akapitzlist"/>
        <w:numPr>
          <w:ilvl w:val="0"/>
          <w:numId w:val="35"/>
        </w:numPr>
        <w:shd w:val="clear" w:color="auto" w:fill="FFFFFF"/>
        <w:spacing w:before="240" w:after="0" w:line="240" w:lineRule="auto"/>
        <w:ind w:left="714" w:hanging="357"/>
        <w:contextualSpacing w:val="0"/>
        <w:jc w:val="both"/>
        <w:rPr>
          <w:rFonts w:cs="Calibri"/>
          <w:b/>
          <w:sz w:val="20"/>
          <w:szCs w:val="20"/>
        </w:rPr>
      </w:pPr>
      <w:r w:rsidRPr="00773D61">
        <w:rPr>
          <w:rFonts w:cs="Calibri"/>
          <w:b/>
          <w:sz w:val="20"/>
          <w:szCs w:val="20"/>
        </w:rPr>
        <w:t xml:space="preserve">Warunki w zakresie sytuacji ekonomicznej. </w:t>
      </w:r>
    </w:p>
    <w:p w14:paraId="41E1A2A4" w14:textId="60E1D5AE" w:rsidR="00380DBC" w:rsidRPr="00773D61" w:rsidRDefault="00773D61" w:rsidP="004830C9">
      <w:pPr>
        <w:pStyle w:val="Akapitzlist"/>
        <w:shd w:val="clear" w:color="auto" w:fill="FFFFFF"/>
        <w:spacing w:before="60" w:after="60" w:line="240" w:lineRule="auto"/>
        <w:ind w:left="709"/>
        <w:contextualSpacing w:val="0"/>
        <w:jc w:val="both"/>
        <w:rPr>
          <w:rFonts w:cs="Calibri"/>
          <w:sz w:val="20"/>
          <w:szCs w:val="20"/>
        </w:rPr>
      </w:pPr>
      <w:r w:rsidRPr="00773D61">
        <w:rPr>
          <w:rFonts w:cs="Calibri"/>
          <w:sz w:val="20"/>
          <w:szCs w:val="20"/>
        </w:rPr>
        <w:t xml:space="preserve">Zamawiający nie stawia szczególnych wymagań w tym zakresie. </w:t>
      </w:r>
      <w:r w:rsidR="00380DBC" w:rsidRPr="00773D61">
        <w:rPr>
          <w:rFonts w:cs="Calibri"/>
          <w:sz w:val="20"/>
          <w:szCs w:val="20"/>
        </w:rPr>
        <w:t xml:space="preserve">Zamawiający uzna, że Wykonawca spełnia warunki w </w:t>
      </w:r>
      <w:r w:rsidRPr="00773D61">
        <w:rPr>
          <w:rFonts w:cs="Calibri"/>
          <w:sz w:val="20"/>
          <w:szCs w:val="20"/>
        </w:rPr>
        <w:t>zakresie sytuacji ekonomicznej na podstawie złożonych oświadczeń.</w:t>
      </w:r>
      <w:r w:rsidR="00380DBC" w:rsidRPr="00773D61">
        <w:rPr>
          <w:color w:val="000000"/>
          <w:sz w:val="20"/>
          <w:szCs w:val="20"/>
        </w:rPr>
        <w:t xml:space="preserve"> </w:t>
      </w:r>
    </w:p>
    <w:p w14:paraId="3271E7DF" w14:textId="77777777" w:rsidR="00380DBC" w:rsidRPr="00692D06" w:rsidRDefault="00380DBC" w:rsidP="00EC0670">
      <w:pPr>
        <w:pStyle w:val="Akapitzlist"/>
        <w:numPr>
          <w:ilvl w:val="0"/>
          <w:numId w:val="35"/>
        </w:numPr>
        <w:shd w:val="clear" w:color="auto" w:fill="FFFFFF"/>
        <w:spacing w:before="240" w:after="0" w:line="240" w:lineRule="auto"/>
        <w:ind w:left="714" w:hanging="357"/>
        <w:contextualSpacing w:val="0"/>
        <w:jc w:val="both"/>
        <w:rPr>
          <w:rFonts w:cs="Calibri"/>
          <w:b/>
          <w:sz w:val="20"/>
          <w:szCs w:val="20"/>
        </w:rPr>
      </w:pPr>
      <w:r w:rsidRPr="00692D06">
        <w:rPr>
          <w:rFonts w:cs="Calibri"/>
          <w:b/>
          <w:sz w:val="20"/>
          <w:szCs w:val="20"/>
        </w:rPr>
        <w:t>Warunki w zakresie sytuacji finansowej.</w:t>
      </w:r>
    </w:p>
    <w:p w14:paraId="56D92CDA" w14:textId="6D9F7B1B" w:rsidR="00380DBC" w:rsidRPr="00692D06" w:rsidRDefault="00380DBC" w:rsidP="00EC0670">
      <w:pPr>
        <w:pStyle w:val="Akapitzlist"/>
        <w:numPr>
          <w:ilvl w:val="0"/>
          <w:numId w:val="36"/>
        </w:numPr>
        <w:shd w:val="clear" w:color="auto" w:fill="FFFFFF"/>
        <w:spacing w:after="60" w:line="240" w:lineRule="auto"/>
        <w:ind w:left="1077" w:hanging="357"/>
        <w:contextualSpacing w:val="0"/>
        <w:jc w:val="both"/>
        <w:rPr>
          <w:rFonts w:cs="Calibri"/>
          <w:b/>
          <w:sz w:val="20"/>
          <w:szCs w:val="20"/>
        </w:rPr>
      </w:pPr>
      <w:r w:rsidRPr="00692D06">
        <w:rPr>
          <w:rFonts w:cs="Calibri"/>
          <w:sz w:val="20"/>
          <w:szCs w:val="20"/>
        </w:rPr>
        <w:t xml:space="preserve">Zamawiający uzna, że Wykonawca spełnia warunki w zakresie sytuacji finansowej, jeżeli wykaże, że posiada środki pieniężne lub zdolność kredytową w kwocie nie niższej niż  </w:t>
      </w:r>
      <w:r w:rsidR="00692D06" w:rsidRPr="00F7389E">
        <w:rPr>
          <w:rFonts w:cs="Calibri"/>
          <w:sz w:val="20"/>
          <w:szCs w:val="20"/>
        </w:rPr>
        <w:t>300.000,00</w:t>
      </w:r>
      <w:r w:rsidR="00692D06" w:rsidRPr="00692D06">
        <w:rPr>
          <w:rFonts w:cs="Calibri"/>
          <w:sz w:val="20"/>
          <w:szCs w:val="20"/>
        </w:rPr>
        <w:t xml:space="preserve"> </w:t>
      </w:r>
      <w:r w:rsidRPr="00692D06">
        <w:rPr>
          <w:rFonts w:cs="Calibri"/>
          <w:sz w:val="20"/>
          <w:szCs w:val="20"/>
        </w:rPr>
        <w:t>zł.</w:t>
      </w:r>
    </w:p>
    <w:p w14:paraId="649A950A" w14:textId="77777777" w:rsidR="00380DBC" w:rsidRPr="00692D06" w:rsidRDefault="00380DBC" w:rsidP="00EC0670">
      <w:pPr>
        <w:pStyle w:val="Akapitzlist"/>
        <w:numPr>
          <w:ilvl w:val="0"/>
          <w:numId w:val="36"/>
        </w:numPr>
        <w:shd w:val="clear" w:color="auto" w:fill="FFFFFF"/>
        <w:spacing w:after="0" w:line="240" w:lineRule="auto"/>
        <w:ind w:left="1077" w:hanging="357"/>
        <w:contextualSpacing w:val="0"/>
        <w:jc w:val="both"/>
        <w:rPr>
          <w:b/>
          <w:bCs/>
          <w:color w:val="000000"/>
          <w:sz w:val="20"/>
          <w:szCs w:val="20"/>
        </w:rPr>
      </w:pPr>
      <w:r w:rsidRPr="00692D06">
        <w:rPr>
          <w:color w:val="000000"/>
          <w:sz w:val="20"/>
          <w:szCs w:val="20"/>
        </w:rPr>
        <w:t>Dla Wykonawców wspólnie ubiegających się o udzielenie zamówienia sumowaniu podlegają wykazane przez każdego z nich środki pieniężne lub zdolność kredytowa.</w:t>
      </w:r>
    </w:p>
    <w:p w14:paraId="1954856A" w14:textId="77777777" w:rsidR="00380DBC" w:rsidRPr="000358A5" w:rsidRDefault="00380DBC" w:rsidP="00EC0670">
      <w:pPr>
        <w:pStyle w:val="Akapitzlist"/>
        <w:numPr>
          <w:ilvl w:val="0"/>
          <w:numId w:val="35"/>
        </w:numPr>
        <w:shd w:val="clear" w:color="auto" w:fill="FFFFFF"/>
        <w:spacing w:before="240" w:after="0" w:line="240" w:lineRule="auto"/>
        <w:ind w:left="714" w:hanging="357"/>
        <w:contextualSpacing w:val="0"/>
        <w:jc w:val="both"/>
        <w:rPr>
          <w:rFonts w:cs="Calibri"/>
          <w:b/>
          <w:sz w:val="20"/>
          <w:szCs w:val="20"/>
        </w:rPr>
      </w:pPr>
      <w:r w:rsidRPr="000358A5">
        <w:rPr>
          <w:rFonts w:cs="Calibri"/>
          <w:b/>
          <w:sz w:val="20"/>
          <w:szCs w:val="20"/>
        </w:rPr>
        <w:t>Warunki w zakresie zdolności zawodowej osób.</w:t>
      </w:r>
    </w:p>
    <w:p w14:paraId="13AB94C3" w14:textId="338A0F1C" w:rsidR="009A4CCD" w:rsidRPr="009A4CCD" w:rsidRDefault="00380DBC" w:rsidP="00EC0670">
      <w:pPr>
        <w:pStyle w:val="Bezodstpw"/>
        <w:numPr>
          <w:ilvl w:val="0"/>
          <w:numId w:val="54"/>
        </w:numPr>
        <w:ind w:left="993"/>
        <w:jc w:val="both"/>
        <w:rPr>
          <w:sz w:val="20"/>
          <w:szCs w:val="20"/>
        </w:rPr>
      </w:pPr>
      <w:r w:rsidRPr="000358A5">
        <w:rPr>
          <w:rFonts w:cs="Calibri"/>
          <w:sz w:val="20"/>
          <w:szCs w:val="20"/>
        </w:rPr>
        <w:t xml:space="preserve">Zamawiający uzna, że Wykonawca spełnia warunki w zakresie osób zdolnych do realizacji zamówienia, jeśli wykaże, </w:t>
      </w:r>
      <w:r w:rsidR="009A4CCD" w:rsidRPr="000358A5">
        <w:rPr>
          <w:rFonts w:cs="Calibri"/>
          <w:sz w:val="20"/>
          <w:szCs w:val="20"/>
        </w:rPr>
        <w:t xml:space="preserve">że </w:t>
      </w:r>
      <w:r w:rsidR="009A4CCD" w:rsidRPr="009A4CCD">
        <w:rPr>
          <w:sz w:val="20"/>
          <w:szCs w:val="20"/>
        </w:rPr>
        <w:t>dysponuje</w:t>
      </w:r>
      <w:r w:rsidR="009A4CCD">
        <w:rPr>
          <w:sz w:val="20"/>
          <w:szCs w:val="20"/>
        </w:rPr>
        <w:t>/będzie dysponował</w:t>
      </w:r>
      <w:r w:rsidR="009A4CCD" w:rsidRPr="009A4CCD">
        <w:rPr>
          <w:sz w:val="20"/>
          <w:szCs w:val="20"/>
        </w:rPr>
        <w:t xml:space="preserve"> </w:t>
      </w:r>
      <w:r w:rsidR="009A4CCD" w:rsidRPr="009A4CCD">
        <w:rPr>
          <w:sz w:val="20"/>
          <w:szCs w:val="20"/>
          <w:u w:val="single"/>
        </w:rPr>
        <w:t>co najmniej</w:t>
      </w:r>
      <w:r w:rsidR="009A4CCD" w:rsidRPr="009A4CCD">
        <w:rPr>
          <w:sz w:val="20"/>
          <w:szCs w:val="20"/>
        </w:rPr>
        <w:t xml:space="preserve"> pięcioma osobami, które będą uczestniczyć w wykonywaniu zamówienia</w:t>
      </w:r>
      <w:r w:rsidR="007B3C8F">
        <w:rPr>
          <w:sz w:val="20"/>
          <w:szCs w:val="20"/>
        </w:rPr>
        <w:t xml:space="preserve"> i spełniać poniższe warunki</w:t>
      </w:r>
      <w:r w:rsidR="00A02CCA">
        <w:rPr>
          <w:sz w:val="20"/>
          <w:szCs w:val="20"/>
        </w:rPr>
        <w:t>:</w:t>
      </w:r>
      <w:r w:rsidR="009A4CCD" w:rsidRPr="009A4CCD">
        <w:rPr>
          <w:sz w:val="20"/>
          <w:szCs w:val="20"/>
        </w:rPr>
        <w:t xml:space="preserve"> </w:t>
      </w:r>
    </w:p>
    <w:p w14:paraId="3876A9F3" w14:textId="67238039" w:rsidR="009A4CCD" w:rsidRPr="003F5397" w:rsidRDefault="009A4CCD" w:rsidP="00EC0670">
      <w:pPr>
        <w:pStyle w:val="Bezodstpw"/>
        <w:numPr>
          <w:ilvl w:val="1"/>
          <w:numId w:val="55"/>
        </w:numPr>
        <w:jc w:val="both"/>
        <w:rPr>
          <w:sz w:val="20"/>
          <w:szCs w:val="20"/>
        </w:rPr>
      </w:pPr>
      <w:r w:rsidRPr="009A4CCD">
        <w:rPr>
          <w:sz w:val="20"/>
          <w:szCs w:val="20"/>
        </w:rPr>
        <w:t xml:space="preserve">Koordynator </w:t>
      </w:r>
      <w:r w:rsidRPr="009A4CCD">
        <w:rPr>
          <w:color w:val="000000"/>
          <w:sz w:val="20"/>
          <w:szCs w:val="20"/>
        </w:rPr>
        <w:t xml:space="preserve">Projektu (1 osoba) - </w:t>
      </w:r>
      <w:r w:rsidRPr="009A4CCD">
        <w:rPr>
          <w:rFonts w:cs="Calibri"/>
          <w:sz w:val="20"/>
          <w:szCs w:val="20"/>
        </w:rPr>
        <w:t xml:space="preserve">osoba, która odpowiadała za realizację </w:t>
      </w:r>
      <w:r w:rsidRPr="003F5397">
        <w:rPr>
          <w:rFonts w:cs="Calibri"/>
          <w:sz w:val="20"/>
          <w:szCs w:val="20"/>
        </w:rPr>
        <w:t xml:space="preserve">co najmniej </w:t>
      </w:r>
      <w:r w:rsidR="00303BE9" w:rsidRPr="003F5397">
        <w:rPr>
          <w:rFonts w:cs="Calibri"/>
          <w:sz w:val="20"/>
          <w:szCs w:val="20"/>
        </w:rPr>
        <w:t>2</w:t>
      </w:r>
      <w:r w:rsidRPr="003F5397">
        <w:rPr>
          <w:rFonts w:cs="Calibri"/>
          <w:sz w:val="20"/>
          <w:szCs w:val="20"/>
        </w:rPr>
        <w:t xml:space="preserve"> kampanii informacyjno-promocyjnych o wartości co najmniej </w:t>
      </w:r>
      <w:r w:rsidR="00303BE9" w:rsidRPr="003F5397">
        <w:rPr>
          <w:rFonts w:cs="Calibri"/>
          <w:sz w:val="20"/>
          <w:szCs w:val="20"/>
        </w:rPr>
        <w:t>3</w:t>
      </w:r>
      <w:r w:rsidRPr="003F5397">
        <w:rPr>
          <w:rFonts w:cs="Calibri"/>
          <w:sz w:val="20"/>
          <w:szCs w:val="20"/>
        </w:rPr>
        <w:t>00.000 zł brutto każda oraz kierowała zespołem nie mniejszym niż 3 osoby (w przypadku każdej z tych kampanii)</w:t>
      </w:r>
      <w:r w:rsidR="007B3C8F" w:rsidRPr="003F5397">
        <w:rPr>
          <w:rFonts w:cs="Calibri"/>
          <w:sz w:val="20"/>
          <w:szCs w:val="20"/>
        </w:rPr>
        <w:t>, w ciągu 5 lat przed terminem składania ofert</w:t>
      </w:r>
      <w:r w:rsidRPr="003F5397">
        <w:rPr>
          <w:rFonts w:cs="Calibri"/>
          <w:sz w:val="20"/>
          <w:szCs w:val="20"/>
        </w:rPr>
        <w:t>;</w:t>
      </w:r>
    </w:p>
    <w:p w14:paraId="3B629017" w14:textId="280FB741" w:rsidR="009A4CCD" w:rsidRPr="007B3C8F" w:rsidRDefault="009A4CCD" w:rsidP="00EC0670">
      <w:pPr>
        <w:pStyle w:val="Bezodstpw"/>
        <w:numPr>
          <w:ilvl w:val="1"/>
          <w:numId w:val="55"/>
        </w:numPr>
        <w:jc w:val="both"/>
        <w:rPr>
          <w:color w:val="000000"/>
          <w:sz w:val="20"/>
          <w:szCs w:val="20"/>
        </w:rPr>
      </w:pPr>
      <w:r w:rsidRPr="009A4CCD">
        <w:rPr>
          <w:sz w:val="20"/>
          <w:szCs w:val="20"/>
        </w:rPr>
        <w:t>Grafik (1 osoba) – posiadający wykształcenie na kierunku malarstwo lub grafika, lub grafika komputerowa, lub rysunek</w:t>
      </w:r>
      <w:r w:rsidR="00783B45">
        <w:rPr>
          <w:sz w:val="20"/>
          <w:szCs w:val="20"/>
        </w:rPr>
        <w:t xml:space="preserve"> lub</w:t>
      </w:r>
      <w:r w:rsidRPr="009A4CCD">
        <w:rPr>
          <w:sz w:val="20"/>
          <w:szCs w:val="20"/>
        </w:rPr>
        <w:t xml:space="preserve"> </w:t>
      </w:r>
      <w:r w:rsidR="00CD2FA9">
        <w:rPr>
          <w:sz w:val="20"/>
          <w:szCs w:val="20"/>
        </w:rPr>
        <w:t xml:space="preserve">projektowanie graficzne </w:t>
      </w:r>
      <w:r w:rsidRPr="009A4CCD">
        <w:rPr>
          <w:sz w:val="20"/>
          <w:szCs w:val="20"/>
        </w:rPr>
        <w:t xml:space="preserve">oraz minimum 3-letnie doświadczenie zawodowe w zakresie projektowania graficznego (w tym m.in. zaprojektowanie logotypu wraz z księgą znaku) oraz składu i łamania publikacji, a także uczestniczył w </w:t>
      </w:r>
      <w:r>
        <w:rPr>
          <w:sz w:val="20"/>
          <w:szCs w:val="20"/>
        </w:rPr>
        <w:t>realizacji co najmniej dwóch usług</w:t>
      </w:r>
      <w:r w:rsidRPr="009A4CCD">
        <w:rPr>
          <w:sz w:val="20"/>
          <w:szCs w:val="20"/>
        </w:rPr>
        <w:t xml:space="preserve"> dotyczących przygotowania materiałów promocyjnych, </w:t>
      </w:r>
      <w:r w:rsidR="007B3C8F">
        <w:rPr>
          <w:rFonts w:cs="Calibri"/>
          <w:sz w:val="20"/>
          <w:szCs w:val="20"/>
        </w:rPr>
        <w:t xml:space="preserve">w ciągu 5 lat przed terminem składania ofert, </w:t>
      </w:r>
      <w:r w:rsidRPr="009A4CCD">
        <w:rPr>
          <w:sz w:val="20"/>
          <w:szCs w:val="20"/>
        </w:rPr>
        <w:t xml:space="preserve">przy czym wartość każdej z usług wyniosła co najmniej </w:t>
      </w:r>
      <w:r w:rsidRPr="009A4CCD">
        <w:rPr>
          <w:bCs/>
          <w:sz w:val="20"/>
          <w:szCs w:val="20"/>
        </w:rPr>
        <w:t xml:space="preserve">200.000 zł </w:t>
      </w:r>
      <w:r w:rsidRPr="009A4CCD">
        <w:rPr>
          <w:sz w:val="20"/>
          <w:szCs w:val="20"/>
        </w:rPr>
        <w:t>brutto</w:t>
      </w:r>
      <w:r w:rsidR="007B3C8F">
        <w:rPr>
          <w:sz w:val="20"/>
          <w:szCs w:val="20"/>
        </w:rPr>
        <w:t>;</w:t>
      </w:r>
    </w:p>
    <w:p w14:paraId="4F3EA0C4" w14:textId="7DF5F647" w:rsidR="009A4CCD" w:rsidRPr="007B3C8F" w:rsidRDefault="009A4CCD" w:rsidP="00EC0670">
      <w:pPr>
        <w:pStyle w:val="Bezodstpw"/>
        <w:numPr>
          <w:ilvl w:val="1"/>
          <w:numId w:val="55"/>
        </w:numPr>
        <w:jc w:val="both"/>
        <w:rPr>
          <w:color w:val="000000"/>
          <w:sz w:val="20"/>
          <w:szCs w:val="20"/>
        </w:rPr>
      </w:pPr>
      <w:proofErr w:type="spellStart"/>
      <w:r w:rsidRPr="009A4CCD">
        <w:rPr>
          <w:rFonts w:cs="Arial"/>
          <w:sz w:val="20"/>
          <w:szCs w:val="20"/>
        </w:rPr>
        <w:t>Copywriter</w:t>
      </w:r>
      <w:proofErr w:type="spellEnd"/>
      <w:r w:rsidRPr="009A4CCD">
        <w:rPr>
          <w:rFonts w:cs="Arial"/>
          <w:sz w:val="20"/>
          <w:szCs w:val="20"/>
        </w:rPr>
        <w:t xml:space="preserve"> (1 osoba) – posiadający doświadczenie w przygotowywaniu i realizacji efektywnych przekazów reklamowych, w tym na takich nośnikach komunikacyjnych, jak</w:t>
      </w:r>
      <w:r w:rsidR="004830C9" w:rsidRPr="00B33B9E">
        <w:rPr>
          <w:rFonts w:cs="Arial"/>
          <w:sz w:val="20"/>
          <w:szCs w:val="20"/>
        </w:rPr>
        <w:t xml:space="preserve">: </w:t>
      </w:r>
      <w:r w:rsidRPr="00B33B9E">
        <w:rPr>
          <w:rFonts w:cs="Arial"/>
          <w:sz w:val="20"/>
          <w:szCs w:val="20"/>
        </w:rPr>
        <w:t>billboard</w:t>
      </w:r>
      <w:r w:rsidRPr="009A4CCD">
        <w:rPr>
          <w:rFonts w:cs="Arial"/>
          <w:sz w:val="20"/>
          <w:szCs w:val="20"/>
        </w:rPr>
        <w:t xml:space="preserve">, artykuł sponsorowany, teksty o charakterze PR-owym, dla co najmniej </w:t>
      </w:r>
      <w:r w:rsidR="003F5397">
        <w:rPr>
          <w:rFonts w:cs="Arial"/>
          <w:sz w:val="20"/>
          <w:szCs w:val="20"/>
        </w:rPr>
        <w:t>2</w:t>
      </w:r>
      <w:r w:rsidR="003F5397" w:rsidRPr="009A4CCD">
        <w:rPr>
          <w:rFonts w:cs="Arial"/>
          <w:sz w:val="20"/>
          <w:szCs w:val="20"/>
        </w:rPr>
        <w:t xml:space="preserve"> </w:t>
      </w:r>
      <w:r w:rsidRPr="009A4CCD">
        <w:rPr>
          <w:rFonts w:cs="Arial"/>
          <w:sz w:val="20"/>
          <w:szCs w:val="20"/>
        </w:rPr>
        <w:t>kampanii informacyjno-</w:t>
      </w:r>
      <w:r w:rsidRPr="009A4CCD">
        <w:rPr>
          <w:rFonts w:cs="Arial"/>
          <w:sz w:val="20"/>
          <w:szCs w:val="20"/>
        </w:rPr>
        <w:lastRenderedPageBreak/>
        <w:t xml:space="preserve">promocyjnych, </w:t>
      </w:r>
      <w:r w:rsidR="007B3C8F">
        <w:rPr>
          <w:rFonts w:cs="Calibri"/>
          <w:sz w:val="20"/>
          <w:szCs w:val="20"/>
        </w:rPr>
        <w:t xml:space="preserve">w ciągu 5 lat przed terminem składania ofert, </w:t>
      </w:r>
      <w:r w:rsidRPr="007B3C8F">
        <w:rPr>
          <w:rFonts w:cs="Arial"/>
          <w:sz w:val="20"/>
          <w:szCs w:val="20"/>
        </w:rPr>
        <w:t>przy czym wartość każdej z usług wniosła co najmniej 200.000 zł brutto;</w:t>
      </w:r>
    </w:p>
    <w:p w14:paraId="30AA53F3" w14:textId="2DCB81D6" w:rsidR="009A4CCD" w:rsidRPr="008906D3" w:rsidRDefault="007972E5" w:rsidP="00EC0670">
      <w:pPr>
        <w:pStyle w:val="Bezodstpw"/>
        <w:numPr>
          <w:ilvl w:val="1"/>
          <w:numId w:val="55"/>
        </w:numPr>
        <w:suppressAutoHyphens/>
        <w:autoSpaceDE w:val="0"/>
        <w:autoSpaceDN w:val="0"/>
        <w:adjustRightInd w:val="0"/>
        <w:jc w:val="both"/>
        <w:rPr>
          <w:rFonts w:cs="Arial"/>
          <w:sz w:val="20"/>
          <w:szCs w:val="20"/>
        </w:rPr>
      </w:pPr>
      <w:r>
        <w:rPr>
          <w:rFonts w:cs="Arial"/>
          <w:sz w:val="20"/>
          <w:szCs w:val="20"/>
        </w:rPr>
        <w:t>Specjaliści</w:t>
      </w:r>
      <w:bookmarkStart w:id="11" w:name="_GoBack"/>
      <w:bookmarkEnd w:id="11"/>
      <w:r w:rsidR="009A4CCD" w:rsidRPr="007B3C8F">
        <w:rPr>
          <w:rFonts w:cs="Arial"/>
          <w:sz w:val="20"/>
          <w:szCs w:val="20"/>
        </w:rPr>
        <w:t xml:space="preserve">  - 2 osoby, z których każda posiada doświadczenie w realizacji co najmniej 2 kampanii informacyjno-promocyjnych, </w:t>
      </w:r>
      <w:r w:rsidR="007B3C8F" w:rsidRPr="007B3C8F">
        <w:rPr>
          <w:rFonts w:cs="Calibri"/>
          <w:sz w:val="20"/>
          <w:szCs w:val="20"/>
        </w:rPr>
        <w:t xml:space="preserve">w ciągu 5 lat przed terminem składania ofert, </w:t>
      </w:r>
      <w:r w:rsidR="009A4CCD" w:rsidRPr="007B3C8F">
        <w:rPr>
          <w:rFonts w:cs="Arial"/>
          <w:sz w:val="20"/>
          <w:szCs w:val="20"/>
        </w:rPr>
        <w:t xml:space="preserve">przy czym wartość każdej z usług </w:t>
      </w:r>
      <w:r w:rsidR="009A4CCD" w:rsidRPr="003F5397">
        <w:rPr>
          <w:rFonts w:cs="Arial"/>
          <w:sz w:val="20"/>
          <w:szCs w:val="20"/>
        </w:rPr>
        <w:t xml:space="preserve">wyniosła </w:t>
      </w:r>
      <w:r w:rsidR="003F5397" w:rsidRPr="003F5397">
        <w:rPr>
          <w:rFonts w:cs="Arial"/>
          <w:sz w:val="20"/>
          <w:szCs w:val="20"/>
        </w:rPr>
        <w:t>co najmniej</w:t>
      </w:r>
      <w:r w:rsidR="009A4CCD" w:rsidRPr="003F5397">
        <w:rPr>
          <w:rFonts w:cs="Arial"/>
          <w:sz w:val="20"/>
          <w:szCs w:val="20"/>
        </w:rPr>
        <w:t xml:space="preserve"> </w:t>
      </w:r>
      <w:r w:rsidR="00303BE9" w:rsidRPr="003F5397">
        <w:rPr>
          <w:rFonts w:cs="Arial"/>
          <w:sz w:val="20"/>
          <w:szCs w:val="20"/>
        </w:rPr>
        <w:t>2</w:t>
      </w:r>
      <w:r w:rsidR="009A4CCD" w:rsidRPr="003F5397">
        <w:rPr>
          <w:rFonts w:cs="Arial"/>
          <w:sz w:val="20"/>
          <w:szCs w:val="20"/>
        </w:rPr>
        <w:t>00.000 zł brutto.</w:t>
      </w:r>
    </w:p>
    <w:p w14:paraId="53C2E591" w14:textId="220BAB7D" w:rsidR="00380DBC" w:rsidRPr="009A4CCD" w:rsidRDefault="009A4CCD" w:rsidP="00EC0670">
      <w:pPr>
        <w:pStyle w:val="Akapitzlist"/>
        <w:numPr>
          <w:ilvl w:val="0"/>
          <w:numId w:val="54"/>
        </w:numPr>
        <w:shd w:val="clear" w:color="auto" w:fill="FFFFFF"/>
        <w:spacing w:before="60" w:after="60" w:line="240" w:lineRule="auto"/>
        <w:ind w:left="993"/>
        <w:contextualSpacing w:val="0"/>
        <w:jc w:val="both"/>
        <w:rPr>
          <w:rFonts w:cs="Calibri"/>
          <w:sz w:val="20"/>
          <w:szCs w:val="20"/>
        </w:rPr>
      </w:pPr>
      <w:r w:rsidRPr="009A4CCD">
        <w:rPr>
          <w:rFonts w:cs="Calibri"/>
          <w:sz w:val="20"/>
          <w:szCs w:val="20"/>
        </w:rPr>
        <w:t>Nie dopuszcza się możliwości pełnienia kilku powyższych funkcji przez jedną osobę.</w:t>
      </w:r>
    </w:p>
    <w:p w14:paraId="76EDCE5A" w14:textId="77777777" w:rsidR="00380DBC" w:rsidRPr="009A4CCD" w:rsidRDefault="00380DBC" w:rsidP="00EC0670">
      <w:pPr>
        <w:pStyle w:val="Akapitzlist"/>
        <w:numPr>
          <w:ilvl w:val="0"/>
          <w:numId w:val="35"/>
        </w:numPr>
        <w:shd w:val="clear" w:color="auto" w:fill="FFFFFF"/>
        <w:spacing w:before="240" w:after="0" w:line="240" w:lineRule="auto"/>
        <w:ind w:left="714" w:hanging="357"/>
        <w:contextualSpacing w:val="0"/>
        <w:jc w:val="both"/>
        <w:rPr>
          <w:rFonts w:cs="Calibri"/>
          <w:b/>
          <w:sz w:val="20"/>
          <w:szCs w:val="20"/>
        </w:rPr>
      </w:pPr>
      <w:r w:rsidRPr="009A4CCD">
        <w:rPr>
          <w:rFonts w:cs="Calibri"/>
          <w:b/>
          <w:sz w:val="20"/>
          <w:szCs w:val="20"/>
        </w:rPr>
        <w:t>Warunki w zakresie zdolności technicznej i zawodowej Wykonawcy.</w:t>
      </w:r>
    </w:p>
    <w:p w14:paraId="3A372CA8" w14:textId="67582AB5" w:rsidR="00F7389E" w:rsidRPr="00EC0670" w:rsidRDefault="00F7389E" w:rsidP="00EC0670">
      <w:pPr>
        <w:pStyle w:val="Akapitzlist"/>
        <w:numPr>
          <w:ilvl w:val="0"/>
          <w:numId w:val="52"/>
        </w:numPr>
        <w:suppressAutoHyphens/>
        <w:autoSpaceDE w:val="0"/>
        <w:autoSpaceDN w:val="0"/>
        <w:adjustRightInd w:val="0"/>
        <w:spacing w:after="0" w:line="240" w:lineRule="auto"/>
        <w:jc w:val="both"/>
        <w:rPr>
          <w:sz w:val="20"/>
          <w:szCs w:val="20"/>
        </w:rPr>
      </w:pPr>
      <w:r w:rsidRPr="009A4CCD">
        <w:rPr>
          <w:rFonts w:cs="Calibri"/>
          <w:sz w:val="20"/>
          <w:szCs w:val="20"/>
        </w:rPr>
        <w:t>Za spełniających warunek zostaną uznani Wykonawcy, którzy w ciągu 3 lat przed terminem składania ofert, a jeżeli okres prowadzenia działalności jest krótszy – w tym okresie, wykonali należycie co najmniej 3 usługi (</w:t>
      </w:r>
      <w:r w:rsidRPr="00EC0670">
        <w:rPr>
          <w:rFonts w:cs="Calibri"/>
          <w:sz w:val="20"/>
          <w:szCs w:val="20"/>
        </w:rPr>
        <w:t xml:space="preserve">jedna usługa to jeden kontrakt/umowa) polegające </w:t>
      </w:r>
      <w:r w:rsidRPr="00EC0670">
        <w:rPr>
          <w:sz w:val="20"/>
          <w:szCs w:val="20"/>
        </w:rPr>
        <w:t>na zaplanowaniu, przygotowaniu i przeprowadzeniu kampanii informacyjno-promocyjnej, z których każda:</w:t>
      </w:r>
    </w:p>
    <w:p w14:paraId="71B8F634" w14:textId="07FAD9AC" w:rsidR="00F7389E" w:rsidRPr="00EC0670" w:rsidRDefault="00F7389E" w:rsidP="00EC0670">
      <w:pPr>
        <w:pStyle w:val="Akapitzlist"/>
        <w:numPr>
          <w:ilvl w:val="0"/>
          <w:numId w:val="50"/>
        </w:numPr>
        <w:suppressAutoHyphens/>
        <w:spacing w:after="0" w:line="240" w:lineRule="auto"/>
        <w:jc w:val="both"/>
        <w:rPr>
          <w:rFonts w:asciiTheme="minorHAnsi" w:hAnsiTheme="minorHAnsi"/>
          <w:sz w:val="20"/>
          <w:szCs w:val="20"/>
        </w:rPr>
      </w:pPr>
      <w:r w:rsidRPr="00EC0670">
        <w:rPr>
          <w:rFonts w:asciiTheme="minorHAnsi" w:hAnsiTheme="minorHAnsi"/>
          <w:sz w:val="20"/>
          <w:szCs w:val="20"/>
        </w:rPr>
        <w:t>była o zasięgu</w:t>
      </w:r>
      <w:r w:rsidR="00783B45" w:rsidRPr="00EC0670">
        <w:rPr>
          <w:rFonts w:asciiTheme="minorHAnsi" w:hAnsiTheme="minorHAnsi"/>
          <w:sz w:val="20"/>
          <w:szCs w:val="20"/>
        </w:rPr>
        <w:t xml:space="preserve"> co najmniej </w:t>
      </w:r>
      <w:r w:rsidR="00AC210B" w:rsidRPr="00EC0670">
        <w:rPr>
          <w:rFonts w:asciiTheme="minorHAnsi" w:hAnsiTheme="minorHAnsi"/>
          <w:sz w:val="20"/>
          <w:szCs w:val="20"/>
        </w:rPr>
        <w:t>wojewódzkim</w:t>
      </w:r>
      <w:r w:rsidRPr="00EC0670">
        <w:rPr>
          <w:rFonts w:asciiTheme="minorHAnsi" w:hAnsiTheme="minorHAnsi"/>
          <w:sz w:val="20"/>
          <w:szCs w:val="20"/>
        </w:rPr>
        <w:t xml:space="preserve">, </w:t>
      </w:r>
    </w:p>
    <w:p w14:paraId="5FCA2C8A" w14:textId="7F33E92A" w:rsidR="00F7389E" w:rsidRPr="00EC0670" w:rsidRDefault="00F7389E" w:rsidP="00EC0670">
      <w:pPr>
        <w:pStyle w:val="Akapitzlist"/>
        <w:numPr>
          <w:ilvl w:val="0"/>
          <w:numId w:val="50"/>
        </w:numPr>
        <w:suppressAutoHyphens/>
        <w:spacing w:after="0" w:line="240" w:lineRule="auto"/>
        <w:jc w:val="both"/>
        <w:rPr>
          <w:rFonts w:asciiTheme="minorHAnsi" w:hAnsiTheme="minorHAnsi"/>
          <w:sz w:val="20"/>
          <w:szCs w:val="20"/>
        </w:rPr>
      </w:pPr>
      <w:r w:rsidRPr="00EC0670">
        <w:rPr>
          <w:rFonts w:asciiTheme="minorHAnsi" w:hAnsiTheme="minorHAnsi"/>
          <w:sz w:val="20"/>
          <w:szCs w:val="20"/>
        </w:rPr>
        <w:t xml:space="preserve">była o wartości co najmniej </w:t>
      </w:r>
      <w:r w:rsidR="00AC210B" w:rsidRPr="00EC0670">
        <w:rPr>
          <w:rFonts w:asciiTheme="minorHAnsi" w:hAnsiTheme="minorHAnsi"/>
          <w:sz w:val="20"/>
          <w:szCs w:val="20"/>
        </w:rPr>
        <w:t>4</w:t>
      </w:r>
      <w:r w:rsidRPr="00EC0670">
        <w:rPr>
          <w:rFonts w:asciiTheme="minorHAnsi" w:hAnsiTheme="minorHAnsi"/>
          <w:sz w:val="20"/>
          <w:szCs w:val="20"/>
        </w:rPr>
        <w:t xml:space="preserve">00.000 </w:t>
      </w:r>
      <w:r w:rsidR="00B6220C" w:rsidRPr="00EC0670">
        <w:rPr>
          <w:rFonts w:asciiTheme="minorHAnsi" w:hAnsiTheme="minorHAnsi"/>
          <w:sz w:val="20"/>
          <w:szCs w:val="20"/>
        </w:rPr>
        <w:t xml:space="preserve">zł </w:t>
      </w:r>
      <w:r w:rsidRPr="00EC0670">
        <w:rPr>
          <w:rFonts w:asciiTheme="minorHAnsi" w:hAnsiTheme="minorHAnsi"/>
          <w:sz w:val="20"/>
          <w:szCs w:val="20"/>
        </w:rPr>
        <w:t>brutto, łącznie o okresie realizacji kampanii wynoszącym co najmniej 3 miesiące każda;</w:t>
      </w:r>
    </w:p>
    <w:p w14:paraId="6A1B8984" w14:textId="66D0E805" w:rsidR="00F7389E" w:rsidRPr="009A4CCD" w:rsidRDefault="00F7389E" w:rsidP="00EC0670">
      <w:pPr>
        <w:pStyle w:val="Akapitzlist"/>
        <w:numPr>
          <w:ilvl w:val="0"/>
          <w:numId w:val="50"/>
        </w:numPr>
        <w:suppressAutoHyphens/>
        <w:spacing w:after="0" w:line="240" w:lineRule="auto"/>
        <w:jc w:val="both"/>
        <w:rPr>
          <w:rFonts w:asciiTheme="minorHAnsi" w:hAnsiTheme="minorHAnsi"/>
          <w:sz w:val="20"/>
          <w:szCs w:val="20"/>
        </w:rPr>
      </w:pPr>
      <w:r w:rsidRPr="009A4CCD">
        <w:rPr>
          <w:rFonts w:asciiTheme="minorHAnsi" w:hAnsiTheme="minorHAnsi" w:cs="Calibri"/>
          <w:sz w:val="20"/>
          <w:szCs w:val="20"/>
        </w:rPr>
        <w:t>obejmowała swoim zakresem</w:t>
      </w:r>
      <w:r w:rsidRPr="009A4CCD">
        <w:rPr>
          <w:rFonts w:asciiTheme="minorHAnsi" w:hAnsiTheme="minorHAnsi"/>
          <w:sz w:val="20"/>
          <w:szCs w:val="20"/>
        </w:rPr>
        <w:t xml:space="preserve"> obligatoryjnie pkt. </w:t>
      </w:r>
      <w:r w:rsidR="00B6220C">
        <w:rPr>
          <w:rFonts w:asciiTheme="minorHAnsi" w:hAnsiTheme="minorHAnsi"/>
          <w:sz w:val="20"/>
          <w:szCs w:val="20"/>
        </w:rPr>
        <w:t>c.</w:t>
      </w:r>
      <w:r w:rsidRPr="009A4CCD">
        <w:rPr>
          <w:rFonts w:asciiTheme="minorHAnsi" w:hAnsiTheme="minorHAnsi"/>
          <w:sz w:val="20"/>
          <w:szCs w:val="20"/>
        </w:rPr>
        <w:t xml:space="preserve">1) z poniższego wykazu oraz fakultatywnie co najmniej trzy inne z działań od pkt. c.2) do pkt. c.7): </w:t>
      </w:r>
    </w:p>
    <w:p w14:paraId="3D776F8F" w14:textId="77777777" w:rsidR="00F7389E" w:rsidRPr="009A4CCD" w:rsidRDefault="00F7389E" w:rsidP="00EC0670">
      <w:pPr>
        <w:pStyle w:val="Akapitzlist"/>
        <w:numPr>
          <w:ilvl w:val="0"/>
          <w:numId w:val="51"/>
        </w:numPr>
        <w:spacing w:line="240" w:lineRule="auto"/>
        <w:ind w:left="1985" w:hanging="425"/>
        <w:jc w:val="both"/>
        <w:rPr>
          <w:rFonts w:asciiTheme="minorHAnsi" w:hAnsiTheme="minorHAnsi"/>
          <w:sz w:val="20"/>
          <w:szCs w:val="20"/>
        </w:rPr>
      </w:pPr>
      <w:r w:rsidRPr="009A4CCD">
        <w:rPr>
          <w:rFonts w:asciiTheme="minorHAnsi" w:hAnsiTheme="minorHAnsi"/>
          <w:sz w:val="20"/>
          <w:szCs w:val="20"/>
        </w:rPr>
        <w:t>zaplanowanie i realizację kampanii informacyjno-promocyjnej,</w:t>
      </w:r>
    </w:p>
    <w:p w14:paraId="29FF9C4A" w14:textId="77777777" w:rsidR="00F7389E" w:rsidRPr="009A4CCD" w:rsidRDefault="00F7389E" w:rsidP="00EC0670">
      <w:pPr>
        <w:pStyle w:val="Akapitzlist"/>
        <w:numPr>
          <w:ilvl w:val="0"/>
          <w:numId w:val="51"/>
        </w:numPr>
        <w:spacing w:line="240" w:lineRule="auto"/>
        <w:ind w:left="1985" w:hanging="425"/>
        <w:jc w:val="both"/>
        <w:rPr>
          <w:rFonts w:asciiTheme="minorHAnsi" w:hAnsiTheme="minorHAnsi"/>
          <w:sz w:val="20"/>
          <w:szCs w:val="20"/>
        </w:rPr>
      </w:pPr>
      <w:r w:rsidRPr="009A4CCD">
        <w:rPr>
          <w:rFonts w:asciiTheme="minorHAnsi" w:hAnsiTheme="minorHAnsi"/>
          <w:sz w:val="20"/>
          <w:szCs w:val="20"/>
        </w:rPr>
        <w:t xml:space="preserve">opracowanie identyfikacji wizualnej kampanii dla działań informacyjno-promocyjnych oraz projektów materiałów informacyjno-promocyjnych </w:t>
      </w:r>
    </w:p>
    <w:p w14:paraId="4E1B8678" w14:textId="77777777" w:rsidR="00F7389E" w:rsidRPr="009A4CCD" w:rsidRDefault="00F7389E" w:rsidP="00EC0670">
      <w:pPr>
        <w:pStyle w:val="Akapitzlist"/>
        <w:numPr>
          <w:ilvl w:val="0"/>
          <w:numId w:val="51"/>
        </w:numPr>
        <w:spacing w:line="240" w:lineRule="auto"/>
        <w:ind w:left="1985" w:hanging="425"/>
        <w:jc w:val="both"/>
        <w:rPr>
          <w:rFonts w:asciiTheme="minorHAnsi" w:hAnsiTheme="minorHAnsi"/>
          <w:sz w:val="20"/>
          <w:szCs w:val="20"/>
        </w:rPr>
      </w:pPr>
      <w:r w:rsidRPr="009A4CCD">
        <w:rPr>
          <w:rFonts w:asciiTheme="minorHAnsi" w:hAnsiTheme="minorHAnsi"/>
          <w:iCs/>
          <w:sz w:val="20"/>
          <w:szCs w:val="20"/>
        </w:rPr>
        <w:t xml:space="preserve">film promocyjny, zrealizowany i zmontowany w systemie </w:t>
      </w:r>
      <w:proofErr w:type="spellStart"/>
      <w:r w:rsidRPr="009A4CCD">
        <w:rPr>
          <w:rFonts w:asciiTheme="minorHAnsi" w:hAnsiTheme="minorHAnsi"/>
          <w:iCs/>
          <w:sz w:val="20"/>
          <w:szCs w:val="20"/>
        </w:rPr>
        <w:t>FullHD</w:t>
      </w:r>
      <w:proofErr w:type="spellEnd"/>
      <w:r w:rsidRPr="009A4CCD">
        <w:rPr>
          <w:rFonts w:asciiTheme="minorHAnsi" w:hAnsiTheme="minorHAnsi"/>
          <w:iCs/>
          <w:sz w:val="20"/>
          <w:szCs w:val="20"/>
        </w:rPr>
        <w:t xml:space="preserve"> </w:t>
      </w:r>
    </w:p>
    <w:p w14:paraId="11027D4B" w14:textId="77777777" w:rsidR="00F7389E" w:rsidRPr="009A4CCD" w:rsidRDefault="00F7389E" w:rsidP="00EC0670">
      <w:pPr>
        <w:pStyle w:val="Akapitzlist"/>
        <w:numPr>
          <w:ilvl w:val="0"/>
          <w:numId w:val="51"/>
        </w:numPr>
        <w:spacing w:line="240" w:lineRule="auto"/>
        <w:ind w:left="1985" w:hanging="425"/>
        <w:jc w:val="both"/>
        <w:rPr>
          <w:rFonts w:asciiTheme="minorHAnsi" w:hAnsiTheme="minorHAnsi"/>
          <w:sz w:val="20"/>
          <w:szCs w:val="20"/>
        </w:rPr>
      </w:pPr>
      <w:r w:rsidRPr="009A4CCD">
        <w:rPr>
          <w:rFonts w:asciiTheme="minorHAnsi" w:hAnsiTheme="minorHAnsi"/>
          <w:sz w:val="20"/>
          <w:szCs w:val="20"/>
        </w:rPr>
        <w:t xml:space="preserve">przeprowadzenie kampanii Internetowej (kampania </w:t>
      </w:r>
      <w:proofErr w:type="spellStart"/>
      <w:r w:rsidRPr="009A4CCD">
        <w:rPr>
          <w:rFonts w:asciiTheme="minorHAnsi" w:hAnsiTheme="minorHAnsi"/>
          <w:sz w:val="20"/>
          <w:szCs w:val="20"/>
        </w:rPr>
        <w:t>banerowa</w:t>
      </w:r>
      <w:proofErr w:type="spellEnd"/>
      <w:r w:rsidRPr="009A4CCD">
        <w:rPr>
          <w:rFonts w:asciiTheme="minorHAnsi" w:hAnsiTheme="minorHAnsi"/>
          <w:sz w:val="20"/>
          <w:szCs w:val="20"/>
        </w:rPr>
        <w:t>, reklamy graficzne, strony internetowe, mailing dedykowany)</w:t>
      </w:r>
    </w:p>
    <w:p w14:paraId="278D559A" w14:textId="77777777" w:rsidR="00F7389E" w:rsidRPr="009A4CCD" w:rsidRDefault="00F7389E" w:rsidP="00EC0670">
      <w:pPr>
        <w:pStyle w:val="Akapitzlist"/>
        <w:numPr>
          <w:ilvl w:val="0"/>
          <w:numId w:val="51"/>
        </w:numPr>
        <w:spacing w:line="240" w:lineRule="auto"/>
        <w:ind w:left="1985" w:hanging="425"/>
        <w:jc w:val="both"/>
        <w:rPr>
          <w:rFonts w:asciiTheme="minorHAnsi" w:hAnsiTheme="minorHAnsi"/>
          <w:sz w:val="20"/>
          <w:szCs w:val="20"/>
        </w:rPr>
      </w:pPr>
      <w:r w:rsidRPr="009A4CCD">
        <w:rPr>
          <w:rFonts w:asciiTheme="minorHAnsi" w:hAnsiTheme="minorHAnsi"/>
          <w:sz w:val="20"/>
          <w:szCs w:val="20"/>
        </w:rPr>
        <w:t xml:space="preserve">przeprowadzenie kampanii prasowej </w:t>
      </w:r>
    </w:p>
    <w:p w14:paraId="7419C6FD" w14:textId="77777777" w:rsidR="00F7389E" w:rsidRPr="009A4CCD" w:rsidRDefault="00F7389E" w:rsidP="00EC0670">
      <w:pPr>
        <w:pStyle w:val="Akapitzlist"/>
        <w:numPr>
          <w:ilvl w:val="0"/>
          <w:numId w:val="51"/>
        </w:numPr>
        <w:spacing w:line="240" w:lineRule="auto"/>
        <w:ind w:left="1985" w:hanging="425"/>
        <w:jc w:val="both"/>
        <w:rPr>
          <w:rFonts w:asciiTheme="minorHAnsi" w:hAnsiTheme="minorHAnsi"/>
          <w:sz w:val="20"/>
          <w:szCs w:val="20"/>
        </w:rPr>
      </w:pPr>
      <w:r w:rsidRPr="009A4CCD">
        <w:rPr>
          <w:rFonts w:asciiTheme="minorHAnsi" w:hAnsiTheme="minorHAnsi"/>
          <w:sz w:val="20"/>
          <w:szCs w:val="20"/>
        </w:rPr>
        <w:t>projekt, zakup i wykonanie materiałów promocyjnych</w:t>
      </w:r>
    </w:p>
    <w:p w14:paraId="1BF3D425" w14:textId="77777777" w:rsidR="00F7389E" w:rsidRPr="009A4CCD" w:rsidRDefault="00F7389E" w:rsidP="00EC0670">
      <w:pPr>
        <w:pStyle w:val="Akapitzlist"/>
        <w:numPr>
          <w:ilvl w:val="0"/>
          <w:numId w:val="51"/>
        </w:numPr>
        <w:spacing w:line="240" w:lineRule="auto"/>
        <w:ind w:left="1985" w:hanging="425"/>
        <w:jc w:val="both"/>
        <w:rPr>
          <w:rFonts w:asciiTheme="minorHAnsi" w:hAnsiTheme="minorHAnsi"/>
          <w:sz w:val="20"/>
          <w:szCs w:val="20"/>
        </w:rPr>
      </w:pPr>
      <w:r w:rsidRPr="009A4CCD">
        <w:rPr>
          <w:rFonts w:asciiTheme="minorHAnsi" w:hAnsiTheme="minorHAnsi"/>
          <w:sz w:val="20"/>
          <w:szCs w:val="20"/>
        </w:rPr>
        <w:t>organizację konferencji.</w:t>
      </w:r>
    </w:p>
    <w:p w14:paraId="438DF101" w14:textId="15955F53" w:rsidR="00A9428D" w:rsidRPr="009A4CCD" w:rsidRDefault="00A9428D" w:rsidP="00EC0670">
      <w:pPr>
        <w:pStyle w:val="Akapitzlist"/>
        <w:numPr>
          <w:ilvl w:val="0"/>
          <w:numId w:val="53"/>
        </w:numPr>
        <w:shd w:val="clear" w:color="auto" w:fill="FFFFFF"/>
        <w:spacing w:before="60" w:after="60" w:line="240" w:lineRule="auto"/>
        <w:ind w:left="851"/>
        <w:contextualSpacing w:val="0"/>
        <w:jc w:val="both"/>
        <w:rPr>
          <w:rFonts w:cs="Calibri"/>
          <w:b/>
          <w:sz w:val="20"/>
          <w:szCs w:val="20"/>
        </w:rPr>
      </w:pPr>
      <w:r w:rsidRPr="009A4CCD">
        <w:rPr>
          <w:color w:val="000000"/>
          <w:sz w:val="20"/>
          <w:szCs w:val="20"/>
        </w:rPr>
        <w:t xml:space="preserve">W przypadku Wykonawców wspólnie ubiegających się o udzielenie zamówienia </w:t>
      </w:r>
      <w:r w:rsidR="003623E2" w:rsidRPr="009A4CCD">
        <w:rPr>
          <w:color w:val="000000"/>
          <w:sz w:val="20"/>
          <w:szCs w:val="20"/>
        </w:rPr>
        <w:t xml:space="preserve">doświadczenie Wykonawców </w:t>
      </w:r>
      <w:r w:rsidR="009A4CCD" w:rsidRPr="009A4CCD">
        <w:rPr>
          <w:color w:val="000000"/>
          <w:sz w:val="20"/>
          <w:szCs w:val="20"/>
        </w:rPr>
        <w:t xml:space="preserve">nie </w:t>
      </w:r>
      <w:r w:rsidR="003623E2" w:rsidRPr="009A4CCD">
        <w:rPr>
          <w:color w:val="000000"/>
          <w:sz w:val="20"/>
          <w:szCs w:val="20"/>
        </w:rPr>
        <w:t xml:space="preserve">podlega </w:t>
      </w:r>
      <w:r w:rsidRPr="009A4CCD">
        <w:rPr>
          <w:color w:val="000000"/>
          <w:sz w:val="20"/>
          <w:szCs w:val="20"/>
        </w:rPr>
        <w:t>sumowaniu</w:t>
      </w:r>
      <w:r w:rsidR="009A4CCD" w:rsidRPr="009A4CCD">
        <w:rPr>
          <w:color w:val="000000"/>
          <w:sz w:val="20"/>
          <w:szCs w:val="20"/>
        </w:rPr>
        <w:t>, tj. przynajmniej jeden z Wykonawców musi posiadać doświadczenie w pełnym zakresie</w:t>
      </w:r>
      <w:r w:rsidR="005B0118" w:rsidRPr="009A4CCD">
        <w:rPr>
          <w:color w:val="000000"/>
          <w:sz w:val="20"/>
          <w:szCs w:val="20"/>
        </w:rPr>
        <w:t>.</w:t>
      </w:r>
    </w:p>
    <w:p w14:paraId="3763973E" w14:textId="77AE15AD" w:rsidR="005B0118" w:rsidRPr="00DC108B" w:rsidRDefault="005B0118" w:rsidP="00EC0670">
      <w:pPr>
        <w:pStyle w:val="Akapitzlist"/>
        <w:numPr>
          <w:ilvl w:val="0"/>
          <w:numId w:val="35"/>
        </w:numPr>
        <w:shd w:val="clear" w:color="auto" w:fill="FFFFFF"/>
        <w:spacing w:before="60" w:after="60" w:line="240" w:lineRule="auto"/>
        <w:contextualSpacing w:val="0"/>
        <w:jc w:val="both"/>
        <w:rPr>
          <w:rFonts w:cs="Calibri"/>
          <w:sz w:val="20"/>
          <w:szCs w:val="20"/>
        </w:rPr>
      </w:pPr>
      <w:r w:rsidRPr="00DC108B">
        <w:rPr>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02AE043D" w14:textId="22FED066" w:rsidR="005B0118" w:rsidRPr="00DC108B" w:rsidRDefault="005B0118" w:rsidP="00EC0670">
      <w:pPr>
        <w:numPr>
          <w:ilvl w:val="0"/>
          <w:numId w:val="35"/>
        </w:numPr>
        <w:shd w:val="clear" w:color="auto" w:fill="FFFFFF"/>
        <w:spacing w:before="60" w:after="60" w:line="240" w:lineRule="auto"/>
        <w:ind w:left="714" w:hanging="357"/>
        <w:jc w:val="both"/>
        <w:rPr>
          <w:rFonts w:cs="Calibri"/>
          <w:sz w:val="20"/>
          <w:szCs w:val="20"/>
        </w:rPr>
      </w:pPr>
      <w:r w:rsidRPr="00DC108B">
        <w:rPr>
          <w:sz w:val="20"/>
          <w:szCs w:val="20"/>
        </w:rPr>
        <w:t xml:space="preserve">W odniesieniu do warunków dotyczących wykształcenia, kwalifikacji zawodowych lub doświadczenia, </w:t>
      </w:r>
      <w:r w:rsidR="00A2001E">
        <w:rPr>
          <w:sz w:val="20"/>
          <w:szCs w:val="20"/>
        </w:rPr>
        <w:t>W</w:t>
      </w:r>
      <w:r w:rsidRPr="00DC108B">
        <w:rPr>
          <w:sz w:val="20"/>
          <w:szCs w:val="20"/>
        </w:rPr>
        <w:t>ykonawcy mogą polegać na zdolnościach innych podmiotów, jeśli podmioty te zrealizują usługi, do realizacji których te zdolności są wymagane.</w:t>
      </w:r>
    </w:p>
    <w:p w14:paraId="68E53C0C" w14:textId="57F97B18" w:rsidR="005B0118" w:rsidRPr="00DC108B" w:rsidRDefault="005B0118" w:rsidP="00EC0670">
      <w:pPr>
        <w:numPr>
          <w:ilvl w:val="0"/>
          <w:numId w:val="35"/>
        </w:numPr>
        <w:shd w:val="clear" w:color="auto" w:fill="FFFFFF"/>
        <w:spacing w:before="60" w:after="60" w:line="240" w:lineRule="auto"/>
        <w:ind w:left="714" w:hanging="357"/>
        <w:jc w:val="both"/>
        <w:rPr>
          <w:rFonts w:cs="Calibri"/>
          <w:sz w:val="20"/>
          <w:szCs w:val="20"/>
        </w:rPr>
      </w:pPr>
      <w:r w:rsidRPr="00DC108B">
        <w:rPr>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D3D98CA" w14:textId="6A19CCB6" w:rsidR="005B0118" w:rsidRPr="00DC108B" w:rsidRDefault="005B0118" w:rsidP="00EC0670">
      <w:pPr>
        <w:numPr>
          <w:ilvl w:val="0"/>
          <w:numId w:val="35"/>
        </w:numPr>
        <w:shd w:val="clear" w:color="auto" w:fill="FFFFFF"/>
        <w:spacing w:before="60" w:after="60" w:line="240" w:lineRule="auto"/>
        <w:ind w:left="714" w:hanging="357"/>
        <w:jc w:val="both"/>
        <w:rPr>
          <w:rFonts w:cs="Calibri"/>
          <w:sz w:val="20"/>
          <w:szCs w:val="20"/>
        </w:rPr>
      </w:pPr>
      <w:r w:rsidRPr="00DC108B">
        <w:rPr>
          <w:sz w:val="20"/>
          <w:szCs w:val="2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1-2,4 Ustawy Pzp.</w:t>
      </w:r>
      <w:r w:rsidRPr="00DC108B">
        <w:rPr>
          <w:b/>
          <w:sz w:val="20"/>
          <w:szCs w:val="20"/>
        </w:rPr>
        <w:t xml:space="preserve"> </w:t>
      </w:r>
    </w:p>
    <w:p w14:paraId="7F1B5499" w14:textId="77777777" w:rsidR="005B0118" w:rsidRPr="00DC108B" w:rsidRDefault="005B0118" w:rsidP="00EC0670">
      <w:pPr>
        <w:numPr>
          <w:ilvl w:val="0"/>
          <w:numId w:val="35"/>
        </w:numPr>
        <w:shd w:val="clear" w:color="auto" w:fill="FFFFFF"/>
        <w:spacing w:before="60" w:after="60" w:line="240" w:lineRule="auto"/>
        <w:ind w:left="714" w:hanging="357"/>
        <w:jc w:val="both"/>
        <w:rPr>
          <w:rFonts w:cs="Calibri"/>
          <w:sz w:val="20"/>
          <w:szCs w:val="20"/>
        </w:rPr>
      </w:pPr>
      <w:r w:rsidRPr="00DC108B">
        <w:rPr>
          <w:rFonts w:cs="Calibri"/>
          <w:sz w:val="20"/>
          <w:szCs w:val="20"/>
        </w:rPr>
        <w:t xml:space="preserve"> Zamawiający dokona oceny spełnienia warunku na zasadzie „spełnia/nie spełnia” w oparciu o złożone dokumenty i oświadczenia.</w:t>
      </w:r>
    </w:p>
    <w:p w14:paraId="56895BE7" w14:textId="77777777" w:rsidR="005B0118" w:rsidRPr="00DC108B" w:rsidRDefault="005B0118" w:rsidP="00EC0670">
      <w:pPr>
        <w:numPr>
          <w:ilvl w:val="0"/>
          <w:numId w:val="35"/>
        </w:numPr>
        <w:shd w:val="clear" w:color="auto" w:fill="FFFFFF"/>
        <w:spacing w:before="60" w:after="60" w:line="240" w:lineRule="auto"/>
        <w:ind w:left="714" w:right="23" w:hanging="357"/>
        <w:jc w:val="both"/>
        <w:rPr>
          <w:rFonts w:cs="Calibri"/>
          <w:sz w:val="20"/>
          <w:szCs w:val="20"/>
        </w:rPr>
      </w:pPr>
      <w:r w:rsidRPr="00DC108B">
        <w:rPr>
          <w:rFonts w:cs="Calibri"/>
          <w:sz w:val="20"/>
          <w:szCs w:val="20"/>
        </w:rPr>
        <w:t xml:space="preserve"> Z treści złożonych dokumentów i oświadczeń musi wynikać jednoznacznie, iż Wykonawca spełnia warunki udziału w postępowaniu.</w:t>
      </w:r>
    </w:p>
    <w:p w14:paraId="6E97A387" w14:textId="4FBDCCEF" w:rsidR="005B0118" w:rsidRPr="00DC108B" w:rsidRDefault="005B0118" w:rsidP="00EC0670">
      <w:pPr>
        <w:numPr>
          <w:ilvl w:val="0"/>
          <w:numId w:val="35"/>
        </w:numPr>
        <w:shd w:val="clear" w:color="auto" w:fill="FFFFFF"/>
        <w:spacing w:before="60" w:after="60" w:line="240" w:lineRule="auto"/>
        <w:ind w:left="714" w:hanging="357"/>
        <w:jc w:val="both"/>
        <w:rPr>
          <w:rFonts w:cs="Calibri"/>
          <w:b/>
          <w:sz w:val="20"/>
          <w:szCs w:val="20"/>
        </w:rPr>
      </w:pPr>
      <w:r w:rsidRPr="00DC108B">
        <w:rPr>
          <w:b/>
          <w:sz w:val="20"/>
          <w:szCs w:val="20"/>
        </w:rPr>
        <w:t xml:space="preserve">Zamawiający zastrzega, że zgodnie z art. 24aa ust. 1 Ustawy najpierw dokona oceny ofert, a następnie zbada, czy </w:t>
      </w:r>
      <w:r w:rsidR="00A2001E">
        <w:rPr>
          <w:b/>
          <w:sz w:val="20"/>
          <w:szCs w:val="20"/>
        </w:rPr>
        <w:t>W</w:t>
      </w:r>
      <w:r w:rsidRPr="00DC108B">
        <w:rPr>
          <w:b/>
          <w:sz w:val="20"/>
          <w:szCs w:val="20"/>
        </w:rPr>
        <w:t>ykonawca, którego oferta została oceniona jako najkorzystniejsza, nie podlega wykluczeniu oraz spełnia warunki udziału w postępowaniu.</w:t>
      </w:r>
    </w:p>
    <w:p w14:paraId="4A69607D" w14:textId="77777777" w:rsidR="004E48D5" w:rsidRPr="004E48D5" w:rsidRDefault="004E48D5" w:rsidP="0083095D">
      <w:pPr>
        <w:tabs>
          <w:tab w:val="left" w:pos="-6699"/>
        </w:tabs>
        <w:spacing w:before="60" w:after="60" w:line="240" w:lineRule="auto"/>
        <w:ind w:left="720" w:right="132"/>
        <w:jc w:val="both"/>
        <w:rPr>
          <w:rFonts w:cs="Calibri"/>
          <w:sz w:val="20"/>
          <w:szCs w:val="20"/>
        </w:rPr>
      </w:pPr>
    </w:p>
    <w:p w14:paraId="47A76B5C" w14:textId="77777777" w:rsidR="004E48D5" w:rsidRPr="00B62640" w:rsidRDefault="00F81C08" w:rsidP="0083095D">
      <w:pPr>
        <w:pStyle w:val="Nagwek1"/>
        <w:numPr>
          <w:ilvl w:val="0"/>
          <w:numId w:val="28"/>
        </w:numPr>
        <w:rPr>
          <w:smallCaps/>
          <w:sz w:val="22"/>
        </w:rPr>
      </w:pPr>
      <w:bookmarkStart w:id="12" w:name="_Toc513461376"/>
      <w:r w:rsidRPr="00F81C08">
        <w:rPr>
          <w:smallCaps/>
          <w:sz w:val="22"/>
        </w:rPr>
        <w:lastRenderedPageBreak/>
        <w:t xml:space="preserve">Dokumenty i oświadczenia, </w:t>
      </w:r>
      <w:r w:rsidRPr="00F81C08">
        <w:rPr>
          <w:rFonts w:cs="Calibri"/>
          <w:smallCaps/>
          <w:sz w:val="22"/>
        </w:rPr>
        <w:t>jakie mają dostarczyć wykonawcy w celu potwierdzenia spełniania warunków udziału w postępowaniu, oraz dokumenty potwierdzające brak podstaw do wykluczenia z postępowania na podstawie art. 24 ustawy.</w:t>
      </w:r>
      <w:bookmarkEnd w:id="12"/>
    </w:p>
    <w:p w14:paraId="7CCE7AFD" w14:textId="36A1C364" w:rsidR="005B0118" w:rsidRPr="00F81C08" w:rsidRDefault="00DC0C85" w:rsidP="00EC0670">
      <w:pPr>
        <w:pStyle w:val="Akapitzlist"/>
        <w:numPr>
          <w:ilvl w:val="0"/>
          <w:numId w:val="37"/>
        </w:numPr>
        <w:shd w:val="clear" w:color="auto" w:fill="FFFFFF"/>
        <w:spacing w:before="60" w:after="60" w:line="240" w:lineRule="auto"/>
        <w:ind w:left="714" w:hanging="357"/>
        <w:contextualSpacing w:val="0"/>
        <w:jc w:val="both"/>
        <w:rPr>
          <w:rFonts w:cs="Calibri"/>
          <w:sz w:val="20"/>
          <w:szCs w:val="20"/>
        </w:rPr>
      </w:pPr>
      <w:r w:rsidRPr="00F81C08">
        <w:rPr>
          <w:color w:val="000000"/>
          <w:sz w:val="20"/>
          <w:szCs w:val="20"/>
        </w:rPr>
        <w:t xml:space="preserve">Do oferty każdy </w:t>
      </w:r>
      <w:r w:rsidR="00A2001E">
        <w:rPr>
          <w:color w:val="000000"/>
          <w:sz w:val="20"/>
          <w:szCs w:val="20"/>
        </w:rPr>
        <w:t>W</w:t>
      </w:r>
      <w:r w:rsidRPr="00F81C08">
        <w:rPr>
          <w:color w:val="000000"/>
          <w:sz w:val="20"/>
          <w:szCs w:val="20"/>
        </w:rPr>
        <w:t xml:space="preserve">ykonawca musi dołączyć aktualne na dzień składania ofert </w:t>
      </w:r>
      <w:r w:rsidRPr="00F81C08">
        <w:rPr>
          <w:b/>
          <w:color w:val="000000"/>
          <w:sz w:val="20"/>
          <w:szCs w:val="20"/>
        </w:rPr>
        <w:t>oświadczenia</w:t>
      </w:r>
      <w:r w:rsidRPr="00F81C08">
        <w:rPr>
          <w:color w:val="000000"/>
          <w:sz w:val="20"/>
          <w:szCs w:val="20"/>
        </w:rPr>
        <w:t xml:space="preserve"> w zakresie wskazanym w Załącznikach nr </w:t>
      </w:r>
      <w:r w:rsidR="00285A7F">
        <w:rPr>
          <w:color w:val="000000"/>
          <w:sz w:val="20"/>
          <w:szCs w:val="20"/>
        </w:rPr>
        <w:t>4</w:t>
      </w:r>
      <w:r w:rsidRPr="00F81C08">
        <w:rPr>
          <w:color w:val="000000"/>
          <w:sz w:val="20"/>
          <w:szCs w:val="20"/>
        </w:rPr>
        <w:t xml:space="preserve"> i </w:t>
      </w:r>
      <w:r w:rsidR="00285A7F">
        <w:rPr>
          <w:color w:val="000000"/>
          <w:sz w:val="20"/>
          <w:szCs w:val="20"/>
        </w:rPr>
        <w:t>5</w:t>
      </w:r>
      <w:r w:rsidRPr="00F81C08">
        <w:rPr>
          <w:color w:val="000000"/>
          <w:sz w:val="20"/>
          <w:szCs w:val="20"/>
        </w:rPr>
        <w:t xml:space="preserve"> do SIWZ. Informacje zawarte w oświadczeniach będą stanowić wstępne potwierdzenie, że </w:t>
      </w:r>
      <w:r w:rsidR="00A2001E">
        <w:rPr>
          <w:color w:val="000000"/>
          <w:sz w:val="20"/>
          <w:szCs w:val="20"/>
        </w:rPr>
        <w:t>W</w:t>
      </w:r>
      <w:r w:rsidRPr="00F81C08">
        <w:rPr>
          <w:color w:val="000000"/>
          <w:sz w:val="20"/>
          <w:szCs w:val="20"/>
        </w:rPr>
        <w:t xml:space="preserve">ykonawca </w:t>
      </w:r>
      <w:r w:rsidRPr="00F81C08">
        <w:rPr>
          <w:bCs/>
          <w:color w:val="000000"/>
          <w:sz w:val="20"/>
          <w:szCs w:val="20"/>
        </w:rPr>
        <w:t>nie podlega wykluczeniu oraz spełnia warunki udziału w postępowaniu.</w:t>
      </w:r>
    </w:p>
    <w:p w14:paraId="1851428F" w14:textId="6C19076F" w:rsidR="00F81C08" w:rsidRPr="00F81C08" w:rsidRDefault="000F2FE4" w:rsidP="00EC0670">
      <w:pPr>
        <w:pStyle w:val="Akapitzlist"/>
        <w:numPr>
          <w:ilvl w:val="0"/>
          <w:numId w:val="37"/>
        </w:numPr>
        <w:spacing w:after="60" w:line="240" w:lineRule="auto"/>
        <w:ind w:left="714" w:hanging="357"/>
        <w:contextualSpacing w:val="0"/>
        <w:jc w:val="both"/>
        <w:rPr>
          <w:rFonts w:cs="Segoe UI"/>
          <w:sz w:val="20"/>
          <w:szCs w:val="20"/>
        </w:rPr>
      </w:pPr>
      <w:r w:rsidRPr="00F81C08">
        <w:rPr>
          <w:color w:val="000000"/>
          <w:sz w:val="20"/>
          <w:szCs w:val="20"/>
        </w:rPr>
        <w:t>W przypadku wspólnego ubiegania się o zamówienie przez wykonawców oświ</w:t>
      </w:r>
      <w:r w:rsidR="00F81C08" w:rsidRPr="00F81C08">
        <w:rPr>
          <w:color w:val="000000"/>
          <w:sz w:val="20"/>
          <w:szCs w:val="20"/>
        </w:rPr>
        <w:t>adczenie, o którym mowa w pkt. 1</w:t>
      </w:r>
      <w:r w:rsidRPr="00F81C08">
        <w:rPr>
          <w:color w:val="000000"/>
          <w:sz w:val="20"/>
          <w:szCs w:val="20"/>
        </w:rPr>
        <w:t xml:space="preserve"> dotyczące braku podstaw wykluczenia składa </w:t>
      </w:r>
      <w:r w:rsidRPr="00F81C08">
        <w:rPr>
          <w:color w:val="000000"/>
          <w:sz w:val="20"/>
          <w:szCs w:val="20"/>
          <w:u w:val="single"/>
        </w:rPr>
        <w:t>każdy z wykonawców</w:t>
      </w:r>
      <w:r w:rsidRPr="00F81C08">
        <w:rPr>
          <w:color w:val="000000"/>
          <w:sz w:val="20"/>
          <w:szCs w:val="20"/>
        </w:rPr>
        <w:t xml:space="preserve"> wspólnie ubiegających się o zamówienie. Oświadczenie dotyczące spełniania warunków udziału w postępowaniu składa każdy </w:t>
      </w:r>
      <w:r w:rsidR="00A2001E">
        <w:rPr>
          <w:color w:val="000000"/>
          <w:sz w:val="20"/>
          <w:szCs w:val="20"/>
        </w:rPr>
        <w:t>W</w:t>
      </w:r>
      <w:r w:rsidRPr="00F81C08">
        <w:rPr>
          <w:color w:val="000000"/>
          <w:sz w:val="20"/>
          <w:szCs w:val="20"/>
        </w:rPr>
        <w:t xml:space="preserve">ykonawca </w:t>
      </w:r>
      <w:r w:rsidRPr="00DC108B">
        <w:rPr>
          <w:color w:val="000000"/>
          <w:sz w:val="20"/>
          <w:szCs w:val="20"/>
          <w:u w:val="single"/>
        </w:rPr>
        <w:t>w zakresie, w którym wykazuje spełnianie warunków udziału w postępowaniu</w:t>
      </w:r>
      <w:r w:rsidRPr="00F81C08">
        <w:rPr>
          <w:color w:val="000000"/>
          <w:sz w:val="20"/>
          <w:szCs w:val="20"/>
        </w:rPr>
        <w:t xml:space="preserve">. </w:t>
      </w:r>
    </w:p>
    <w:p w14:paraId="00732B2A" w14:textId="77777777" w:rsidR="00F81C08" w:rsidRPr="00F81C08" w:rsidRDefault="00F81C08" w:rsidP="00EC0670">
      <w:pPr>
        <w:pStyle w:val="Akapitzlist"/>
        <w:numPr>
          <w:ilvl w:val="0"/>
          <w:numId w:val="37"/>
        </w:numPr>
        <w:spacing w:after="40" w:line="240" w:lineRule="auto"/>
        <w:jc w:val="both"/>
        <w:rPr>
          <w:rFonts w:cs="Segoe UI"/>
          <w:sz w:val="20"/>
          <w:szCs w:val="20"/>
        </w:rPr>
      </w:pPr>
      <w:r w:rsidRPr="00F81C08">
        <w:rPr>
          <w:sz w:val="20"/>
          <w:szCs w:val="20"/>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w:t>
      </w:r>
      <w:r w:rsidRPr="00F81C08">
        <w:rPr>
          <w:b/>
          <w:sz w:val="20"/>
          <w:szCs w:val="20"/>
        </w:rPr>
        <w:t>oświadczeniach, o którym mowa w pkt. 1</w:t>
      </w:r>
      <w:r w:rsidRPr="00F81C08">
        <w:rPr>
          <w:sz w:val="20"/>
          <w:szCs w:val="20"/>
        </w:rPr>
        <w:t>.</w:t>
      </w:r>
    </w:p>
    <w:p w14:paraId="5D4B9B1C" w14:textId="77777777" w:rsidR="00DC108B" w:rsidRDefault="00DC108B" w:rsidP="00EC0670">
      <w:pPr>
        <w:numPr>
          <w:ilvl w:val="0"/>
          <w:numId w:val="37"/>
        </w:numPr>
        <w:tabs>
          <w:tab w:val="left" w:pos="-6699"/>
        </w:tabs>
        <w:spacing w:before="60" w:after="60" w:line="240" w:lineRule="auto"/>
        <w:ind w:right="132"/>
        <w:jc w:val="both"/>
        <w:rPr>
          <w:rFonts w:cs="Calibri"/>
          <w:sz w:val="20"/>
          <w:szCs w:val="20"/>
        </w:rPr>
      </w:pPr>
      <w:r w:rsidRPr="00DC108B">
        <w:rPr>
          <w:sz w:val="20"/>
          <w:szCs w:val="20"/>
        </w:rPr>
        <w:t xml:space="preserve">Wykonawca, </w:t>
      </w:r>
      <w:r w:rsidRPr="00DC108B">
        <w:rPr>
          <w:b/>
          <w:sz w:val="20"/>
          <w:szCs w:val="20"/>
        </w:rPr>
        <w:t>w terminie 3 dni od zamieszczenia na stronie internetowej informacji</w:t>
      </w:r>
      <w:r w:rsidRPr="00DC108B">
        <w:rPr>
          <w:sz w:val="20"/>
          <w:szCs w:val="20"/>
        </w:rPr>
        <w:t xml:space="preserve">, o której mowa w art. 86 ust. 5 Ustawy, przekazuje zamawiającemu </w:t>
      </w:r>
      <w:r w:rsidRPr="00DC108B">
        <w:rPr>
          <w:b/>
          <w:sz w:val="20"/>
          <w:szCs w:val="20"/>
        </w:rPr>
        <w:t>oświadczenie o przynależności lub braku przynależności do tej samej grupy kapitałowej, o której mowa w art. 24 ust. 1 pkt 23 Ustawy</w:t>
      </w:r>
      <w:r w:rsidRPr="00DC108B">
        <w:rPr>
          <w:sz w:val="20"/>
          <w:szCs w:val="20"/>
        </w:rPr>
        <w:t>. Wraz ze złożeniem oświadczenia, Wykonawca może przedstawić dowody, że powiązania z innym Wykonawcą nie prowadzą do zakłócenia konkurencji w Postępowaniu. W przypadku Wykonawców wspólnie ubiegających się o zamówienie oświadczenie, o którym mowa w zdaniu pierwszym składa każdy z Wykonawców.</w:t>
      </w:r>
      <w:bookmarkStart w:id="13" w:name="_Hlk485036766"/>
    </w:p>
    <w:p w14:paraId="388A6B7F" w14:textId="77777777" w:rsidR="00DC108B" w:rsidRPr="00DC108B" w:rsidRDefault="00DC108B" w:rsidP="00EC0670">
      <w:pPr>
        <w:numPr>
          <w:ilvl w:val="0"/>
          <w:numId w:val="37"/>
        </w:numPr>
        <w:tabs>
          <w:tab w:val="left" w:pos="-6699"/>
        </w:tabs>
        <w:spacing w:before="60" w:after="60" w:line="240" w:lineRule="auto"/>
        <w:ind w:right="132"/>
        <w:jc w:val="both"/>
        <w:rPr>
          <w:rFonts w:cs="Calibri"/>
          <w:sz w:val="20"/>
          <w:szCs w:val="20"/>
        </w:rPr>
      </w:pPr>
      <w:r w:rsidRPr="00DC108B">
        <w:rPr>
          <w:color w:val="000000"/>
          <w:sz w:val="20"/>
          <w:szCs w:val="20"/>
        </w:rPr>
        <w:t>Przed udzieleniem zamówienia Zamawiający wezwie Wykonawcę, którego oferta została najwyżej oceniona, do złożenia w wyznaczonym terminie, nie krótszym niż 5 dni, aktualnych na dzień złożenia oświadczeń i dokumentów, potwierdzających okoliczności, o których mowa w dziale 10 pkt 1 niniejszej SIWZ:</w:t>
      </w:r>
    </w:p>
    <w:p w14:paraId="314AC2C6" w14:textId="77777777" w:rsidR="00DC108B" w:rsidRPr="00DC108B" w:rsidRDefault="00DC108B" w:rsidP="00EC0670">
      <w:pPr>
        <w:pStyle w:val="Akapitzlist"/>
        <w:numPr>
          <w:ilvl w:val="0"/>
          <w:numId w:val="38"/>
        </w:numPr>
        <w:spacing w:after="120" w:line="240" w:lineRule="auto"/>
        <w:ind w:left="993" w:right="130" w:hanging="284"/>
        <w:contextualSpacing w:val="0"/>
        <w:jc w:val="both"/>
        <w:rPr>
          <w:rFonts w:cs="Calibri"/>
          <w:sz w:val="20"/>
          <w:szCs w:val="20"/>
        </w:rPr>
      </w:pPr>
      <w:r w:rsidRPr="00DC108B">
        <w:rPr>
          <w:sz w:val="20"/>
          <w:szCs w:val="20"/>
        </w:rPr>
        <w:t xml:space="preserve">informacja z Krajowego Rejestru Karnego w zakresie określonym w </w:t>
      </w:r>
      <w:hyperlink r:id="rId10" w:anchor="/dokument/17074707?cm=DOCUMENT#art%2824%29ust%281%29pkt%2813%29" w:tgtFrame="_blank" w:history="1">
        <w:r w:rsidRPr="00A07012">
          <w:rPr>
            <w:rStyle w:val="Hipercze"/>
            <w:color w:val="auto"/>
            <w:sz w:val="20"/>
            <w:szCs w:val="20"/>
            <w:u w:val="none"/>
          </w:rPr>
          <w:t>art. 24 ust. 1 pkt 13</w:t>
        </w:r>
      </w:hyperlink>
      <w:r w:rsidRPr="00A07012">
        <w:rPr>
          <w:sz w:val="20"/>
          <w:szCs w:val="20"/>
        </w:rPr>
        <w:t xml:space="preserve">, </w:t>
      </w:r>
      <w:hyperlink r:id="rId11" w:anchor="/dokument/17074707?cm=DOCUMENT#art%2824%29ust%281%29pkt%2814%29" w:tgtFrame="_blank" w:history="1">
        <w:r w:rsidRPr="00A07012">
          <w:rPr>
            <w:rStyle w:val="Hipercze"/>
            <w:color w:val="auto"/>
            <w:sz w:val="20"/>
            <w:szCs w:val="20"/>
            <w:u w:val="none"/>
          </w:rPr>
          <w:t>14</w:t>
        </w:r>
      </w:hyperlink>
      <w:r w:rsidRPr="00A07012">
        <w:rPr>
          <w:sz w:val="20"/>
          <w:szCs w:val="20"/>
        </w:rPr>
        <w:t xml:space="preserve"> i </w:t>
      </w:r>
      <w:hyperlink r:id="rId12" w:anchor="/dokument/17074707?cm=DOCUMENT#art%2824%29ust%281%29pkt%2821%29" w:tgtFrame="_blank" w:history="1">
        <w:r w:rsidRPr="00A07012">
          <w:rPr>
            <w:rStyle w:val="Hipercze"/>
            <w:color w:val="auto"/>
            <w:sz w:val="20"/>
            <w:szCs w:val="20"/>
            <w:u w:val="none"/>
          </w:rPr>
          <w:t>21</w:t>
        </w:r>
      </w:hyperlink>
      <w:r w:rsidRPr="00A07012">
        <w:rPr>
          <w:sz w:val="20"/>
          <w:szCs w:val="20"/>
        </w:rPr>
        <w:t xml:space="preserve"> </w:t>
      </w:r>
      <w:r w:rsidRPr="00DC108B">
        <w:rPr>
          <w:sz w:val="20"/>
          <w:szCs w:val="20"/>
        </w:rPr>
        <w:t>Ustawy, wystawionej nie wcześniej niż 6 miesięcy przed upływem terminu składania ofert;</w:t>
      </w:r>
    </w:p>
    <w:p w14:paraId="1C1F0564" w14:textId="77777777" w:rsidR="00DC108B" w:rsidRPr="00DC108B" w:rsidRDefault="00DC108B" w:rsidP="00EC0670">
      <w:pPr>
        <w:pStyle w:val="Akapitzlist"/>
        <w:numPr>
          <w:ilvl w:val="0"/>
          <w:numId w:val="38"/>
        </w:numPr>
        <w:spacing w:after="120" w:line="240" w:lineRule="auto"/>
        <w:ind w:left="993" w:right="130" w:hanging="284"/>
        <w:contextualSpacing w:val="0"/>
        <w:jc w:val="both"/>
        <w:rPr>
          <w:rFonts w:cs="Calibri"/>
          <w:sz w:val="20"/>
          <w:szCs w:val="20"/>
        </w:rPr>
      </w:pPr>
      <w:r w:rsidRPr="00DC108B">
        <w:rPr>
          <w:rFonts w:cs="Calibri"/>
          <w:sz w:val="20"/>
          <w:szCs w:val="20"/>
        </w:rPr>
        <w:t>odpis z właściwego rejestru lub centrali ewidencji i informacji o działalności gospodarczej, jeżeli odrębne przepisy wymagają wpisu do rejestru lub ewidencji, w celu potwierdzenia braku podstaw do wykluczenia na podstawie art. 24 ust. 5 pkt 1 Ustawy;</w:t>
      </w:r>
    </w:p>
    <w:p w14:paraId="6D1E9089" w14:textId="0DD4657E" w:rsidR="00DC108B" w:rsidRPr="00DC108B" w:rsidRDefault="00DC108B" w:rsidP="00EC0670">
      <w:pPr>
        <w:numPr>
          <w:ilvl w:val="0"/>
          <w:numId w:val="38"/>
        </w:numPr>
        <w:spacing w:before="60" w:after="60" w:line="240" w:lineRule="auto"/>
        <w:ind w:left="993" w:right="132" w:hanging="283"/>
        <w:jc w:val="both"/>
        <w:rPr>
          <w:rFonts w:cs="Calibri"/>
          <w:sz w:val="20"/>
          <w:szCs w:val="20"/>
        </w:rPr>
      </w:pPr>
      <w:r w:rsidRPr="00DC108B">
        <w:rPr>
          <w:sz w:val="20"/>
          <w:szCs w:val="20"/>
        </w:rPr>
        <w:t xml:space="preserve">oświadczenie </w:t>
      </w:r>
      <w:r w:rsidR="00A2001E">
        <w:rPr>
          <w:sz w:val="20"/>
          <w:szCs w:val="20"/>
        </w:rPr>
        <w:t>W</w:t>
      </w:r>
      <w:r w:rsidRPr="00DC108B">
        <w:rPr>
          <w:sz w:val="20"/>
          <w:szCs w:val="20"/>
        </w:rPr>
        <w:t>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489BD559" w14:textId="28464DD2" w:rsidR="00DC108B" w:rsidRPr="00DC108B" w:rsidRDefault="00DC108B" w:rsidP="00EC0670">
      <w:pPr>
        <w:numPr>
          <w:ilvl w:val="0"/>
          <w:numId w:val="38"/>
        </w:numPr>
        <w:spacing w:before="60" w:after="60" w:line="240" w:lineRule="auto"/>
        <w:ind w:left="993" w:right="132" w:hanging="283"/>
        <w:jc w:val="both"/>
        <w:rPr>
          <w:rFonts w:cs="Calibri"/>
          <w:sz w:val="20"/>
          <w:szCs w:val="20"/>
        </w:rPr>
      </w:pPr>
      <w:r w:rsidRPr="00DC108B">
        <w:rPr>
          <w:sz w:val="20"/>
          <w:szCs w:val="20"/>
        </w:rPr>
        <w:t xml:space="preserve">oświadczenie </w:t>
      </w:r>
      <w:r w:rsidR="00A2001E">
        <w:rPr>
          <w:sz w:val="20"/>
          <w:szCs w:val="20"/>
        </w:rPr>
        <w:t>W</w:t>
      </w:r>
      <w:r w:rsidRPr="00DC108B">
        <w:rPr>
          <w:sz w:val="20"/>
          <w:szCs w:val="20"/>
        </w:rPr>
        <w:t>ykonawcy o braku orzeczenia wobec niego tytułem środka zapobiegawczego zakazu ubiegania się o zamówienia publiczne;</w:t>
      </w:r>
    </w:p>
    <w:p w14:paraId="07175E12" w14:textId="77777777" w:rsidR="00DC108B" w:rsidRPr="00A07012" w:rsidRDefault="00DC108B" w:rsidP="00EC0670">
      <w:pPr>
        <w:pStyle w:val="Akapitzlist"/>
        <w:numPr>
          <w:ilvl w:val="0"/>
          <w:numId w:val="37"/>
        </w:numPr>
        <w:shd w:val="clear" w:color="auto" w:fill="FFFFFF"/>
        <w:spacing w:after="60" w:line="240" w:lineRule="auto"/>
        <w:ind w:hanging="357"/>
        <w:contextualSpacing w:val="0"/>
        <w:jc w:val="both"/>
        <w:rPr>
          <w:rFonts w:cs="Calibri"/>
          <w:sz w:val="20"/>
          <w:szCs w:val="20"/>
        </w:rPr>
      </w:pPr>
      <w:r w:rsidRPr="00A07012">
        <w:rPr>
          <w:color w:val="000000"/>
          <w:sz w:val="20"/>
          <w:szCs w:val="20"/>
        </w:rPr>
        <w:t>Przed udzieleniem zamówienia Zamawiający wezwie Wykonawcę, którego oferta została najwyżej oceniona, do złożenia w wyznaczonym terminie, nie krótszym niż 5 dni, aktualnych na dzień złożenia oświadczeń i dokumentów, potwierdzających okoliczności, o których mowa w dziale 10 pkt 2-6 niniejszej SIWZ:</w:t>
      </w:r>
    </w:p>
    <w:p w14:paraId="26809CCD" w14:textId="77777777" w:rsidR="00DC108B" w:rsidRPr="000D6BD5" w:rsidRDefault="00DC108B" w:rsidP="00EC0670">
      <w:pPr>
        <w:pStyle w:val="Akapitzlist"/>
        <w:numPr>
          <w:ilvl w:val="0"/>
          <w:numId w:val="39"/>
        </w:numPr>
        <w:shd w:val="clear" w:color="auto" w:fill="FFFFFF"/>
        <w:spacing w:after="60" w:line="240" w:lineRule="auto"/>
        <w:ind w:left="993" w:hanging="270"/>
        <w:contextualSpacing w:val="0"/>
        <w:jc w:val="both"/>
        <w:rPr>
          <w:rFonts w:cs="Calibri"/>
          <w:sz w:val="20"/>
          <w:szCs w:val="20"/>
        </w:rPr>
      </w:pPr>
      <w:r w:rsidRPr="00F7389E">
        <w:rPr>
          <w:sz w:val="20"/>
          <w:szCs w:val="20"/>
        </w:rPr>
        <w:t>informacji banku lub spółdzielczej kasy oszczędnościowo-kredytowej</w:t>
      </w:r>
      <w:r w:rsidRPr="000D6BD5">
        <w:rPr>
          <w:sz w:val="20"/>
          <w:szCs w:val="20"/>
        </w:rPr>
        <w:t xml:space="preserve"> potwierdzającej wysokość posiadanych środków finansowych lub zdolność kredytową Wykonawcy, w okresie nie wcześniejszym niż 1 miesiąc przed upływem terminu składania ofert,</w:t>
      </w:r>
    </w:p>
    <w:p w14:paraId="421825C7" w14:textId="3A4A3F55" w:rsidR="00A07012" w:rsidRPr="00A07012" w:rsidRDefault="00A07012" w:rsidP="00EC0670">
      <w:pPr>
        <w:pStyle w:val="Akapitzlist"/>
        <w:numPr>
          <w:ilvl w:val="0"/>
          <w:numId w:val="39"/>
        </w:numPr>
        <w:shd w:val="clear" w:color="auto" w:fill="FFFFFF"/>
        <w:spacing w:after="60" w:line="240" w:lineRule="auto"/>
        <w:ind w:left="993" w:hanging="270"/>
        <w:contextualSpacing w:val="0"/>
        <w:jc w:val="both"/>
        <w:rPr>
          <w:rFonts w:cs="Calibri"/>
          <w:sz w:val="20"/>
          <w:szCs w:val="20"/>
        </w:rPr>
      </w:pPr>
      <w:r w:rsidRPr="00A07012">
        <w:rPr>
          <w:sz w:val="20"/>
          <w:szCs w:val="20"/>
        </w:rPr>
        <w:t xml:space="preserve">Wykazu usług wykonanych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t>
      </w:r>
      <w:r w:rsidR="00A2001E">
        <w:rPr>
          <w:sz w:val="20"/>
          <w:szCs w:val="20"/>
        </w:rPr>
        <w:t>W</w:t>
      </w:r>
      <w:r w:rsidRPr="00A07012">
        <w:rPr>
          <w:sz w:val="20"/>
          <w:szCs w:val="20"/>
        </w:rPr>
        <w:t xml:space="preserve">ykonawca nie jest w stanie uzyskać tych dokumentów - oświadczenie </w:t>
      </w:r>
      <w:r w:rsidR="00A2001E">
        <w:rPr>
          <w:sz w:val="20"/>
          <w:szCs w:val="20"/>
        </w:rPr>
        <w:t>W</w:t>
      </w:r>
      <w:r w:rsidRPr="00A07012">
        <w:rPr>
          <w:sz w:val="20"/>
          <w:szCs w:val="20"/>
        </w:rPr>
        <w:t xml:space="preserve">ykonawcy; </w:t>
      </w:r>
    </w:p>
    <w:p w14:paraId="262014A7" w14:textId="1C615AE0" w:rsidR="005B527C" w:rsidRPr="005B527C" w:rsidRDefault="005B527C" w:rsidP="00EC0670">
      <w:pPr>
        <w:pStyle w:val="Akapitzlist"/>
        <w:numPr>
          <w:ilvl w:val="0"/>
          <w:numId w:val="42"/>
        </w:numPr>
        <w:shd w:val="clear" w:color="auto" w:fill="FFFFFF"/>
        <w:spacing w:before="60" w:after="120" w:line="240" w:lineRule="auto"/>
        <w:jc w:val="both"/>
        <w:rPr>
          <w:rFonts w:cs="Calibri"/>
          <w:sz w:val="20"/>
          <w:szCs w:val="20"/>
        </w:rPr>
      </w:pPr>
      <w:r w:rsidRPr="005B527C">
        <w:rPr>
          <w:color w:val="000000"/>
          <w:sz w:val="20"/>
          <w:szCs w:val="20"/>
        </w:rPr>
        <w:t>W celu potwierdzenia okoliczności, o których mowa w dziale 1</w:t>
      </w:r>
      <w:r w:rsidR="006217CE">
        <w:rPr>
          <w:color w:val="000000"/>
          <w:sz w:val="20"/>
          <w:szCs w:val="20"/>
        </w:rPr>
        <w:t>0</w:t>
      </w:r>
      <w:r w:rsidRPr="005B527C">
        <w:rPr>
          <w:color w:val="000000"/>
          <w:sz w:val="20"/>
          <w:szCs w:val="20"/>
        </w:rPr>
        <w:t xml:space="preserve"> pkt 5 niniejszej SIWZ, na podstawie art. 26 ust. 2f w zw. z art. 99 Ustawy Pzp, Zamawiający zobowiązuje każdego Wykonawcę do złożenia </w:t>
      </w:r>
      <w:r w:rsidRPr="005B527C">
        <w:rPr>
          <w:b/>
          <w:color w:val="000000"/>
          <w:sz w:val="20"/>
          <w:szCs w:val="20"/>
          <w:u w:val="single"/>
        </w:rPr>
        <w:t>wraz z ofertą</w:t>
      </w:r>
      <w:r w:rsidRPr="005B527C">
        <w:rPr>
          <w:color w:val="000000"/>
          <w:sz w:val="20"/>
          <w:szCs w:val="20"/>
          <w:u w:val="single"/>
        </w:rPr>
        <w:t xml:space="preserve"> </w:t>
      </w:r>
      <w:r w:rsidRPr="005B527C">
        <w:rPr>
          <w:b/>
          <w:color w:val="000000"/>
          <w:sz w:val="20"/>
          <w:szCs w:val="20"/>
          <w:u w:val="single"/>
        </w:rPr>
        <w:t>Wykazu osób</w:t>
      </w:r>
      <w:r w:rsidRPr="005B527C">
        <w:rPr>
          <w:color w:val="000000"/>
          <w:sz w:val="20"/>
          <w:szCs w:val="20"/>
        </w:rPr>
        <w:t xml:space="preserve"> zgodnie ze wzorem stanowiącym załącznik nr </w:t>
      </w:r>
      <w:r w:rsidR="00285A7F">
        <w:rPr>
          <w:color w:val="000000"/>
          <w:sz w:val="20"/>
          <w:szCs w:val="20"/>
        </w:rPr>
        <w:t>9</w:t>
      </w:r>
      <w:r w:rsidRPr="005B527C">
        <w:rPr>
          <w:color w:val="000000"/>
          <w:sz w:val="20"/>
          <w:szCs w:val="20"/>
        </w:rPr>
        <w:t xml:space="preserve"> do SIWZ.</w:t>
      </w:r>
    </w:p>
    <w:p w14:paraId="71631B5D" w14:textId="77777777" w:rsidR="000C1DA9" w:rsidRPr="000C1DA9" w:rsidRDefault="000C1DA9" w:rsidP="00EC0670">
      <w:pPr>
        <w:numPr>
          <w:ilvl w:val="0"/>
          <w:numId w:val="42"/>
        </w:numPr>
        <w:shd w:val="clear" w:color="auto" w:fill="FFFFFF"/>
        <w:spacing w:before="60" w:after="60" w:line="240" w:lineRule="auto"/>
        <w:ind w:right="23"/>
        <w:jc w:val="both"/>
        <w:rPr>
          <w:rFonts w:cs="Calibri"/>
          <w:sz w:val="20"/>
          <w:szCs w:val="20"/>
        </w:rPr>
      </w:pPr>
      <w:r w:rsidRPr="000C1DA9">
        <w:rPr>
          <w:rFonts w:cs="Calibri"/>
          <w:sz w:val="20"/>
          <w:szCs w:val="20"/>
        </w:rPr>
        <w:lastRenderedPageBreak/>
        <w:t xml:space="preserve">Jeżeli Wykonawca ma siedzibę lub miejsce zamieszkania poza terytorium Rzeczypospolitej Polskiej zamiast dokumentów wskazanych w pkt. 5: </w:t>
      </w:r>
    </w:p>
    <w:p w14:paraId="021DA345" w14:textId="38148E70" w:rsidR="000C1DA9" w:rsidRPr="000C1DA9" w:rsidRDefault="000C1DA9" w:rsidP="00EC0670">
      <w:pPr>
        <w:pStyle w:val="Akapitzlist"/>
        <w:numPr>
          <w:ilvl w:val="0"/>
          <w:numId w:val="40"/>
        </w:numPr>
        <w:shd w:val="clear" w:color="auto" w:fill="FFFFFF"/>
        <w:spacing w:after="60" w:line="240" w:lineRule="auto"/>
        <w:ind w:left="993" w:right="23" w:hanging="216"/>
        <w:contextualSpacing w:val="0"/>
        <w:jc w:val="both"/>
        <w:rPr>
          <w:rFonts w:cs="Calibri"/>
          <w:sz w:val="20"/>
          <w:szCs w:val="20"/>
        </w:rPr>
      </w:pPr>
      <w:r w:rsidRPr="000C1DA9">
        <w:rPr>
          <w:rFonts w:cs="Calibri"/>
          <w:sz w:val="20"/>
          <w:szCs w:val="20"/>
        </w:rPr>
        <w:t xml:space="preserve">ppkt. 1) - </w:t>
      </w:r>
      <w:r w:rsidRPr="000C1DA9">
        <w:rPr>
          <w:sz w:val="20"/>
          <w:szCs w:val="20"/>
        </w:rPr>
        <w:t xml:space="preserve">składa informację z odpowiedniego rejestru albo, w przypadku braku takiego rejestru, inny równoważny dokument wydany przez właściwy organ sądowy lub administracyjny kraju, w którym </w:t>
      </w:r>
      <w:r w:rsidR="00A2001E">
        <w:rPr>
          <w:sz w:val="20"/>
          <w:szCs w:val="20"/>
        </w:rPr>
        <w:t>W</w:t>
      </w:r>
      <w:r w:rsidRPr="000C1DA9">
        <w:rPr>
          <w:sz w:val="20"/>
          <w:szCs w:val="20"/>
        </w:rPr>
        <w:t xml:space="preserve">ykonawca ma siedzibę lub miejsce zamieszkania lub miejsce zamieszkania ma osoba, której dotyczy informacja albo dokument, w zakresie określonym w </w:t>
      </w:r>
      <w:r w:rsidRPr="003E54DA">
        <w:rPr>
          <w:sz w:val="20"/>
          <w:szCs w:val="20"/>
        </w:rPr>
        <w:t>art. 24 ust. 1 pkt 13</w:t>
      </w:r>
      <w:r w:rsidRPr="000C1DA9">
        <w:rPr>
          <w:sz w:val="20"/>
          <w:szCs w:val="20"/>
        </w:rPr>
        <w:t xml:space="preserve">, </w:t>
      </w:r>
      <w:r w:rsidRPr="003E54DA">
        <w:rPr>
          <w:sz w:val="20"/>
          <w:szCs w:val="20"/>
        </w:rPr>
        <w:t>14</w:t>
      </w:r>
      <w:r w:rsidRPr="000C1DA9">
        <w:rPr>
          <w:sz w:val="20"/>
          <w:szCs w:val="20"/>
        </w:rPr>
        <w:t xml:space="preserve"> i </w:t>
      </w:r>
      <w:r w:rsidRPr="003E54DA">
        <w:rPr>
          <w:sz w:val="20"/>
          <w:szCs w:val="20"/>
        </w:rPr>
        <w:t>21</w:t>
      </w:r>
      <w:r w:rsidRPr="000C1DA9">
        <w:rPr>
          <w:sz w:val="20"/>
          <w:szCs w:val="20"/>
        </w:rPr>
        <w:t xml:space="preserve"> Ustawy Pzp</w:t>
      </w:r>
      <w:r w:rsidRPr="000C1DA9">
        <w:rPr>
          <w:rFonts w:cs="Calibri"/>
          <w:sz w:val="20"/>
          <w:szCs w:val="20"/>
        </w:rPr>
        <w:t>– wystawiony(e) nie wcześniej niż 6 miesięcy przed upływem terminu składania ofert;</w:t>
      </w:r>
    </w:p>
    <w:p w14:paraId="460D3182" w14:textId="7DFC51FA" w:rsidR="000C1DA9" w:rsidRPr="000C1DA9" w:rsidRDefault="000C1DA9" w:rsidP="00EC0670">
      <w:pPr>
        <w:pStyle w:val="Akapitzlist"/>
        <w:numPr>
          <w:ilvl w:val="0"/>
          <w:numId w:val="40"/>
        </w:numPr>
        <w:shd w:val="clear" w:color="auto" w:fill="FFFFFF"/>
        <w:spacing w:after="60" w:line="240" w:lineRule="auto"/>
        <w:ind w:left="993" w:right="23" w:hanging="216"/>
        <w:contextualSpacing w:val="0"/>
        <w:jc w:val="both"/>
        <w:rPr>
          <w:rFonts w:cs="Calibri"/>
          <w:sz w:val="20"/>
          <w:szCs w:val="20"/>
        </w:rPr>
      </w:pPr>
      <w:r w:rsidRPr="000C1DA9">
        <w:rPr>
          <w:rFonts w:cs="Calibri"/>
          <w:sz w:val="20"/>
          <w:szCs w:val="20"/>
        </w:rPr>
        <w:t xml:space="preserve">ppkt. 2) - </w:t>
      </w:r>
      <w:r w:rsidRPr="000C1DA9">
        <w:rPr>
          <w:sz w:val="20"/>
          <w:szCs w:val="20"/>
        </w:rPr>
        <w:t xml:space="preserve">składa dokument lub dokumenty wystawione w kraju, w którym </w:t>
      </w:r>
      <w:r w:rsidR="00A2001E">
        <w:rPr>
          <w:sz w:val="20"/>
          <w:szCs w:val="20"/>
        </w:rPr>
        <w:t>W</w:t>
      </w:r>
      <w:r w:rsidRPr="000C1DA9">
        <w:rPr>
          <w:sz w:val="20"/>
          <w:szCs w:val="20"/>
        </w:rPr>
        <w:t xml:space="preserve">ykonawca ma siedzibę lub miejsce zamieszkania, potwierdzające odpowiednio, że nie otwarto jego likwidacji ani nie ogłoszono upadłości - </w:t>
      </w:r>
      <w:r w:rsidRPr="000C1DA9">
        <w:rPr>
          <w:rFonts w:cs="Calibri"/>
          <w:sz w:val="20"/>
          <w:szCs w:val="20"/>
        </w:rPr>
        <w:t>wystawiony(e) nie wcześniej niż 6 miesięcy przed upływem terminu składania ofert;</w:t>
      </w:r>
    </w:p>
    <w:p w14:paraId="0E79346A" w14:textId="4AEDCA81" w:rsidR="000C1DA9" w:rsidRPr="000C1DA9" w:rsidRDefault="000C1DA9" w:rsidP="00EC0670">
      <w:pPr>
        <w:pStyle w:val="Akapitzlist"/>
        <w:numPr>
          <w:ilvl w:val="0"/>
          <w:numId w:val="42"/>
        </w:numPr>
        <w:shd w:val="clear" w:color="auto" w:fill="FFFFFF"/>
        <w:spacing w:after="60" w:line="240" w:lineRule="auto"/>
        <w:ind w:left="709" w:hanging="284"/>
        <w:contextualSpacing w:val="0"/>
        <w:jc w:val="both"/>
        <w:rPr>
          <w:rFonts w:cs="Calibri"/>
          <w:sz w:val="20"/>
          <w:szCs w:val="20"/>
        </w:rPr>
      </w:pPr>
      <w:r w:rsidRPr="000C1DA9">
        <w:rPr>
          <w:sz w:val="20"/>
          <w:szCs w:val="20"/>
        </w:rPr>
        <w:t xml:space="preserve">Jeżeli w kraju, w którym </w:t>
      </w:r>
      <w:r w:rsidR="00A2001E">
        <w:rPr>
          <w:sz w:val="20"/>
          <w:szCs w:val="20"/>
        </w:rPr>
        <w:t>W</w:t>
      </w:r>
      <w:r w:rsidRPr="000C1DA9">
        <w:rPr>
          <w:sz w:val="20"/>
          <w:szCs w:val="20"/>
        </w:rPr>
        <w:t>ykonawca ma siedzibę lub miejsce zamieszkania lub miejsce zamieszkania ma osoba, której dokument dotyczy, nie wydaje się dokumentów, o których mowa w pkt. 8 powyżej, zastępuje się je dokumentem(</w:t>
      </w:r>
      <w:proofErr w:type="spellStart"/>
      <w:r w:rsidRPr="000C1DA9">
        <w:rPr>
          <w:sz w:val="20"/>
          <w:szCs w:val="20"/>
        </w:rPr>
        <w:t>ami</w:t>
      </w:r>
      <w:proofErr w:type="spellEnd"/>
      <w:r w:rsidRPr="000C1DA9">
        <w:rPr>
          <w:sz w:val="20"/>
          <w:szCs w:val="20"/>
        </w:rPr>
        <w:t xml:space="preserve">) zawierającym(i) odpowiednio oświadczenie </w:t>
      </w:r>
      <w:r w:rsidR="00A2001E">
        <w:rPr>
          <w:sz w:val="20"/>
          <w:szCs w:val="20"/>
        </w:rPr>
        <w:t>W</w:t>
      </w:r>
      <w:r w:rsidRPr="000C1DA9">
        <w:rPr>
          <w:sz w:val="20"/>
          <w:szCs w:val="20"/>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A2001E">
        <w:rPr>
          <w:sz w:val="20"/>
          <w:szCs w:val="20"/>
        </w:rPr>
        <w:t>W</w:t>
      </w:r>
      <w:r w:rsidRPr="000C1DA9">
        <w:rPr>
          <w:sz w:val="20"/>
          <w:szCs w:val="20"/>
        </w:rPr>
        <w:t xml:space="preserve">ykonawcy lub miejsce zamieszkania tej osoby </w:t>
      </w:r>
      <w:r w:rsidRPr="000C1DA9">
        <w:rPr>
          <w:rFonts w:cs="Calibri"/>
          <w:sz w:val="20"/>
          <w:szCs w:val="20"/>
        </w:rPr>
        <w:t>- wystawione z odpowiednia datą wymaganą dla tych dokumentów.</w:t>
      </w:r>
    </w:p>
    <w:p w14:paraId="5ADC8839" w14:textId="77777777" w:rsidR="000C1DA9" w:rsidRPr="000C1DA9" w:rsidRDefault="000C1DA9" w:rsidP="00EC0670">
      <w:pPr>
        <w:pStyle w:val="Akapitzlist"/>
        <w:numPr>
          <w:ilvl w:val="0"/>
          <w:numId w:val="42"/>
        </w:numPr>
        <w:shd w:val="clear" w:color="auto" w:fill="FFFFFF"/>
        <w:spacing w:before="60" w:after="60" w:line="240" w:lineRule="auto"/>
        <w:ind w:left="709" w:hanging="284"/>
        <w:contextualSpacing w:val="0"/>
        <w:jc w:val="both"/>
        <w:rPr>
          <w:sz w:val="20"/>
          <w:szCs w:val="20"/>
        </w:rPr>
      </w:pPr>
      <w:r w:rsidRPr="000C1DA9">
        <w:rPr>
          <w:sz w:val="20"/>
          <w:szCs w:val="20"/>
        </w:rPr>
        <w:t xml:space="preserve">Wykonawca mający siedzibę na terytorium Rzeczypospolitej Polskiej, w odniesieniu do osoby mającej miejsce zamieszkania poza terytorium Rzeczypospolitej Polskiej, której dotyczy dokument wskazany w pkt. 5.1), składa dokument, o którym mowa w pkt. 8.1), w zakresie określonym w </w:t>
      </w:r>
      <w:hyperlink r:id="rId13" w:anchor="/dokument/17074707?cm=DOCUMENT#art%2824%29ust%281%29pkt%2814%29" w:tgtFrame="_blank" w:history="1">
        <w:r w:rsidRPr="005B527C">
          <w:rPr>
            <w:rStyle w:val="Hipercze"/>
            <w:color w:val="auto"/>
            <w:sz w:val="20"/>
            <w:szCs w:val="20"/>
            <w:u w:val="none"/>
          </w:rPr>
          <w:t>art. 24 ust. 1 pkt 14</w:t>
        </w:r>
      </w:hyperlink>
      <w:r w:rsidRPr="005B527C">
        <w:rPr>
          <w:sz w:val="20"/>
          <w:szCs w:val="20"/>
        </w:rPr>
        <w:t xml:space="preserve"> i </w:t>
      </w:r>
      <w:hyperlink r:id="rId14" w:anchor="/dokument/17074707?cm=DOCUMENT#art%2824%29ust%281%29pkt%2821%29" w:tgtFrame="_blank" w:history="1">
        <w:r w:rsidRPr="005B527C">
          <w:rPr>
            <w:rStyle w:val="Hipercze"/>
            <w:color w:val="auto"/>
            <w:sz w:val="20"/>
            <w:szCs w:val="20"/>
            <w:u w:val="none"/>
          </w:rPr>
          <w:t>21</w:t>
        </w:r>
      </w:hyperlink>
      <w:r w:rsidRPr="000C1DA9">
        <w:rPr>
          <w:sz w:val="20"/>
          <w:szCs w:val="20"/>
        </w:rPr>
        <w:t xml:space="preserve">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musi być wystawiony nie wcześniej niż  </w:t>
      </w:r>
      <w:r w:rsidRPr="000C1DA9">
        <w:rPr>
          <w:rFonts w:cs="Calibri"/>
          <w:sz w:val="20"/>
          <w:szCs w:val="20"/>
        </w:rPr>
        <w:t>6 miesięcy przed upływem terminu składania ofert.</w:t>
      </w:r>
    </w:p>
    <w:p w14:paraId="5962C8A6" w14:textId="427F2E81" w:rsidR="000C1DA9" w:rsidRPr="000C1DA9" w:rsidRDefault="000C1DA9" w:rsidP="00EC0670">
      <w:pPr>
        <w:pStyle w:val="Akapitzlist"/>
        <w:numPr>
          <w:ilvl w:val="0"/>
          <w:numId w:val="42"/>
        </w:numPr>
        <w:shd w:val="clear" w:color="auto" w:fill="FFFFFF"/>
        <w:spacing w:before="60" w:after="60" w:line="240" w:lineRule="auto"/>
        <w:ind w:left="709" w:hanging="284"/>
        <w:contextualSpacing w:val="0"/>
        <w:jc w:val="both"/>
        <w:rPr>
          <w:sz w:val="20"/>
          <w:szCs w:val="20"/>
        </w:rPr>
      </w:pPr>
      <w:r w:rsidRPr="000C1DA9">
        <w:rPr>
          <w:rFonts w:cs="Calibri"/>
          <w:sz w:val="20"/>
          <w:szCs w:val="20"/>
        </w:rPr>
        <w:t xml:space="preserve"> </w:t>
      </w:r>
      <w:r w:rsidRPr="000C1DA9">
        <w:rPr>
          <w:sz w:val="20"/>
          <w:szCs w:val="20"/>
        </w:rPr>
        <w:t xml:space="preserve">Wykonawca, który polega na zdolnościach lub sytuacji innych podmiotów, musi udowodnić </w:t>
      </w:r>
      <w:r w:rsidR="004830C9">
        <w:rPr>
          <w:sz w:val="20"/>
          <w:szCs w:val="20"/>
        </w:rPr>
        <w:t>Z</w:t>
      </w:r>
      <w:r w:rsidRPr="000C1DA9">
        <w:rPr>
          <w:sz w:val="20"/>
          <w:szCs w:val="20"/>
        </w:rPr>
        <w:t xml:space="preserve">amawiającemu, że realizując zamówienie, będzie dysponował niezbędnymi zasobami tych podmiotów, w szczególności przedstawiając </w:t>
      </w:r>
      <w:r w:rsidRPr="000C1DA9">
        <w:rPr>
          <w:b/>
          <w:sz w:val="20"/>
          <w:szCs w:val="20"/>
        </w:rPr>
        <w:t>wraz z ofertą</w:t>
      </w:r>
      <w:r w:rsidRPr="000C1DA9">
        <w:rPr>
          <w:sz w:val="20"/>
          <w:szCs w:val="20"/>
        </w:rPr>
        <w:t xml:space="preserve"> </w:t>
      </w:r>
      <w:r w:rsidRPr="000C1DA9">
        <w:rPr>
          <w:b/>
          <w:sz w:val="20"/>
          <w:szCs w:val="20"/>
        </w:rPr>
        <w:t>zobowiązanie tych podmiotów do oddania mu do dyspozycji niezbędnych zasobów</w:t>
      </w:r>
      <w:r w:rsidRPr="000C1DA9">
        <w:rPr>
          <w:sz w:val="20"/>
          <w:szCs w:val="20"/>
        </w:rPr>
        <w:t xml:space="preserve"> na potrzeby realizacji zamówienia.</w:t>
      </w:r>
    </w:p>
    <w:p w14:paraId="3DB86F42" w14:textId="275B0FD5" w:rsidR="000C1DA9" w:rsidRPr="000C1DA9" w:rsidRDefault="000C1DA9" w:rsidP="00EC0670">
      <w:pPr>
        <w:numPr>
          <w:ilvl w:val="0"/>
          <w:numId w:val="42"/>
        </w:numPr>
        <w:spacing w:after="60" w:line="240" w:lineRule="auto"/>
        <w:ind w:left="709" w:hanging="284"/>
        <w:jc w:val="both"/>
        <w:rPr>
          <w:sz w:val="20"/>
          <w:szCs w:val="20"/>
        </w:rPr>
      </w:pPr>
      <w:r w:rsidRPr="000C1DA9">
        <w:rPr>
          <w:sz w:val="20"/>
          <w:szCs w:val="20"/>
        </w:rPr>
        <w:t xml:space="preserve">Od Wykonawcy, którego oferta zostanie najwyżej oceniona, a który polega na zdolnościach lub sytuacji innych podmiotów na zasadach określonych w </w:t>
      </w:r>
      <w:hyperlink r:id="rId15" w:anchor="/dokument/17074707?cm=DOCUMENT#art%2822%28a%29%29" w:tgtFrame="_blank" w:history="1">
        <w:r w:rsidRPr="005B527C">
          <w:rPr>
            <w:rStyle w:val="Hipercze"/>
            <w:color w:val="auto"/>
            <w:sz w:val="20"/>
            <w:szCs w:val="20"/>
            <w:u w:val="none"/>
          </w:rPr>
          <w:t>art. 22a</w:t>
        </w:r>
      </w:hyperlink>
      <w:r w:rsidRPr="000C1DA9">
        <w:rPr>
          <w:sz w:val="20"/>
          <w:szCs w:val="20"/>
        </w:rPr>
        <w:t xml:space="preserve"> Ustawy Pzp, Zamawiający będzie żądał przedstawienia w odniesieniu do tych podmiotów dokumentów wymienionych w pkt. 5</w:t>
      </w:r>
      <w:r w:rsidR="00B62640">
        <w:rPr>
          <w:sz w:val="20"/>
          <w:szCs w:val="20"/>
        </w:rPr>
        <w:t>, w celu sprawdzenia czy wobec tych podmiotów nie zachodzą przesłanki wykluczenia z postępowania, o których mowa w dziale 10 pkt. 1 SIWZ</w:t>
      </w:r>
      <w:r w:rsidRPr="000C1DA9">
        <w:rPr>
          <w:sz w:val="20"/>
          <w:szCs w:val="20"/>
        </w:rPr>
        <w:t>.</w:t>
      </w:r>
    </w:p>
    <w:p w14:paraId="6791007B" w14:textId="1A5DD621" w:rsidR="000C1DA9" w:rsidRPr="000C1DA9" w:rsidRDefault="000C1DA9" w:rsidP="00EC0670">
      <w:pPr>
        <w:numPr>
          <w:ilvl w:val="0"/>
          <w:numId w:val="42"/>
        </w:numPr>
        <w:spacing w:after="60" w:line="240" w:lineRule="auto"/>
        <w:ind w:left="709" w:hanging="284"/>
        <w:jc w:val="both"/>
        <w:rPr>
          <w:sz w:val="20"/>
          <w:szCs w:val="20"/>
        </w:rPr>
      </w:pPr>
      <w:r w:rsidRPr="000C1DA9">
        <w:rPr>
          <w:sz w:val="20"/>
          <w:szCs w:val="20"/>
        </w:rPr>
        <w:t xml:space="preserve">Od Wykonawcy, którego oferta zostanie oceniona najwyżej, w celu oceny, czy Wykonawca polegając na zdolnościach lub sytuacji innych podmiotów na zasadach określonych w </w:t>
      </w:r>
      <w:hyperlink r:id="rId16" w:anchor="/dokument/17074707?cm=DOCUMENT#art%2822%28a%29%29" w:tgtFrame="_blank" w:history="1">
        <w:r w:rsidRPr="005B527C">
          <w:rPr>
            <w:rStyle w:val="Hipercze"/>
            <w:color w:val="auto"/>
            <w:sz w:val="20"/>
            <w:szCs w:val="20"/>
            <w:u w:val="none"/>
          </w:rPr>
          <w:t>art. 22a</w:t>
        </w:r>
      </w:hyperlink>
      <w:r w:rsidRPr="000C1DA9">
        <w:rPr>
          <w:sz w:val="20"/>
          <w:szCs w:val="20"/>
        </w:rPr>
        <w:t xml:space="preserve"> Ustawy Pzp, będzie dysponował niezbędnymi zasobami w stopniu umożliwiającym należyte wykonanie zamówienia publicznego oraz oceny, czy stosunek łączący </w:t>
      </w:r>
      <w:r w:rsidR="00A2001E">
        <w:rPr>
          <w:sz w:val="20"/>
          <w:szCs w:val="20"/>
        </w:rPr>
        <w:t>W</w:t>
      </w:r>
      <w:r w:rsidRPr="000C1DA9">
        <w:rPr>
          <w:sz w:val="20"/>
          <w:szCs w:val="20"/>
        </w:rPr>
        <w:t>ykonawcę z tymi podmiotami gwarantuje rzeczywisty dostęp do ich zasobów, Zamawiający będzie żądał przedłożenia dokumentów, które określają w szczególności:</w:t>
      </w:r>
    </w:p>
    <w:p w14:paraId="40CC4FCA" w14:textId="560934FC" w:rsidR="000C1DA9" w:rsidRPr="000C1DA9" w:rsidRDefault="000C1DA9" w:rsidP="0083095D">
      <w:pPr>
        <w:spacing w:after="60" w:line="240" w:lineRule="auto"/>
        <w:ind w:left="993" w:hanging="284"/>
        <w:jc w:val="both"/>
        <w:rPr>
          <w:sz w:val="20"/>
          <w:szCs w:val="20"/>
        </w:rPr>
      </w:pPr>
      <w:r w:rsidRPr="000C1DA9">
        <w:rPr>
          <w:rStyle w:val="alb"/>
          <w:sz w:val="20"/>
          <w:szCs w:val="20"/>
        </w:rPr>
        <w:t xml:space="preserve">1) </w:t>
      </w:r>
      <w:r w:rsidRPr="000C1DA9">
        <w:rPr>
          <w:sz w:val="20"/>
          <w:szCs w:val="20"/>
        </w:rPr>
        <w:t xml:space="preserve">zakres dostępnych </w:t>
      </w:r>
      <w:r w:rsidR="00A2001E">
        <w:rPr>
          <w:sz w:val="20"/>
          <w:szCs w:val="20"/>
        </w:rPr>
        <w:t>W</w:t>
      </w:r>
      <w:r w:rsidRPr="000C1DA9">
        <w:rPr>
          <w:sz w:val="20"/>
          <w:szCs w:val="20"/>
        </w:rPr>
        <w:t>ykonawcy zasobów innego podmiotu;</w:t>
      </w:r>
    </w:p>
    <w:p w14:paraId="791DE1CE" w14:textId="1CEC6710" w:rsidR="000C1DA9" w:rsidRPr="000C1DA9" w:rsidRDefault="000C1DA9" w:rsidP="0083095D">
      <w:pPr>
        <w:spacing w:after="60" w:line="240" w:lineRule="auto"/>
        <w:ind w:left="993" w:hanging="284"/>
        <w:jc w:val="both"/>
        <w:rPr>
          <w:sz w:val="20"/>
          <w:szCs w:val="20"/>
        </w:rPr>
      </w:pPr>
      <w:r w:rsidRPr="000C1DA9">
        <w:rPr>
          <w:rStyle w:val="alb"/>
          <w:sz w:val="20"/>
          <w:szCs w:val="20"/>
        </w:rPr>
        <w:t xml:space="preserve">2) </w:t>
      </w:r>
      <w:r w:rsidRPr="000C1DA9">
        <w:rPr>
          <w:sz w:val="20"/>
          <w:szCs w:val="20"/>
        </w:rPr>
        <w:t xml:space="preserve">sposób wykorzystania zasobów innego podmiotu, przez </w:t>
      </w:r>
      <w:r w:rsidR="00A2001E">
        <w:rPr>
          <w:sz w:val="20"/>
          <w:szCs w:val="20"/>
        </w:rPr>
        <w:t>W</w:t>
      </w:r>
      <w:r w:rsidRPr="000C1DA9">
        <w:rPr>
          <w:sz w:val="20"/>
          <w:szCs w:val="20"/>
        </w:rPr>
        <w:t>ykonawcę, przy wykonywaniu zamówienia publicznego;</w:t>
      </w:r>
    </w:p>
    <w:p w14:paraId="0A6C8B7C" w14:textId="77777777" w:rsidR="000C1DA9" w:rsidRPr="000C1DA9" w:rsidRDefault="000C1DA9" w:rsidP="0083095D">
      <w:pPr>
        <w:spacing w:after="60" w:line="240" w:lineRule="auto"/>
        <w:ind w:left="993" w:hanging="284"/>
        <w:jc w:val="both"/>
        <w:rPr>
          <w:sz w:val="20"/>
          <w:szCs w:val="20"/>
        </w:rPr>
      </w:pPr>
      <w:r w:rsidRPr="000C1DA9">
        <w:rPr>
          <w:rStyle w:val="alb"/>
          <w:sz w:val="20"/>
          <w:szCs w:val="20"/>
        </w:rPr>
        <w:t xml:space="preserve">3) </w:t>
      </w:r>
      <w:r w:rsidRPr="000C1DA9">
        <w:rPr>
          <w:sz w:val="20"/>
          <w:szCs w:val="20"/>
        </w:rPr>
        <w:t>zakres i okres udziału innego podmiotu przy wykonywaniu zamówienia publicznego;</w:t>
      </w:r>
    </w:p>
    <w:p w14:paraId="012FBA0A" w14:textId="1857D793" w:rsidR="000C1DA9" w:rsidRPr="000C1DA9" w:rsidRDefault="000C1DA9" w:rsidP="0083095D">
      <w:pPr>
        <w:spacing w:after="60" w:line="240" w:lineRule="auto"/>
        <w:ind w:left="993" w:hanging="284"/>
        <w:jc w:val="both"/>
        <w:rPr>
          <w:sz w:val="20"/>
          <w:szCs w:val="20"/>
        </w:rPr>
      </w:pPr>
      <w:r w:rsidRPr="000C1DA9">
        <w:rPr>
          <w:rStyle w:val="alb"/>
          <w:sz w:val="20"/>
          <w:szCs w:val="20"/>
        </w:rPr>
        <w:t xml:space="preserve">4) </w:t>
      </w:r>
      <w:r w:rsidRPr="000C1DA9">
        <w:rPr>
          <w:sz w:val="20"/>
          <w:szCs w:val="20"/>
        </w:rPr>
        <w:t xml:space="preserve">czy podmiot, na zdolnościach którego </w:t>
      </w:r>
      <w:r w:rsidR="00A2001E">
        <w:rPr>
          <w:sz w:val="20"/>
          <w:szCs w:val="20"/>
        </w:rPr>
        <w:t>W</w:t>
      </w:r>
      <w:r w:rsidRPr="000C1DA9">
        <w:rPr>
          <w:sz w:val="20"/>
          <w:szCs w:val="20"/>
        </w:rPr>
        <w:t>ykonawca polega w odniesieniu do warunków udziału w postępowaniu dotyczących wykształcenia, kwalifikacji zawodowych lub doświadczenia, zrealizuje roboty budowlane lub usługi, których wskazane zdolności dotyczą.</w:t>
      </w:r>
    </w:p>
    <w:p w14:paraId="1F00C8A2" w14:textId="77777777" w:rsidR="000C1DA9" w:rsidRPr="000C1DA9" w:rsidRDefault="000C1DA9" w:rsidP="00EC0670">
      <w:pPr>
        <w:pStyle w:val="Akapitzlist"/>
        <w:numPr>
          <w:ilvl w:val="0"/>
          <w:numId w:val="42"/>
        </w:numPr>
        <w:shd w:val="clear" w:color="auto" w:fill="FFFFFF"/>
        <w:spacing w:before="60" w:after="60" w:line="240" w:lineRule="auto"/>
        <w:ind w:left="709" w:hanging="284"/>
        <w:contextualSpacing w:val="0"/>
        <w:jc w:val="both"/>
        <w:rPr>
          <w:sz w:val="20"/>
          <w:szCs w:val="20"/>
        </w:rPr>
      </w:pPr>
      <w:r w:rsidRPr="000C1DA9">
        <w:rPr>
          <w:sz w:val="20"/>
          <w:szCs w:val="20"/>
        </w:rPr>
        <w:t xml:space="preserve">Jeżeli </w:t>
      </w:r>
      <w:r w:rsidRPr="000C1DA9">
        <w:rPr>
          <w:rFonts w:eastAsia="Times New Roman"/>
          <w:sz w:val="20"/>
          <w:szCs w:val="20"/>
          <w:lang w:eastAsia="pl-PL"/>
        </w:rPr>
        <w:t>zdolności techniczne lub zawodowe lub sytuacja ekonomiczna lub finansowa, podmiotu, o którym mowa w pkt. 11, nie potwierdzają spełnienia przez Wykonawcę warunków udziału w postępowaniu lub zachodzą wobec tych podmiotów podstawy wykluczenia, Zamawiający żąda, aby Wykonawca w terminie określonym przez Zamawiającego:</w:t>
      </w:r>
    </w:p>
    <w:p w14:paraId="7C1DAEC3" w14:textId="77777777" w:rsidR="000C1DA9" w:rsidRPr="000C1DA9" w:rsidRDefault="000C1DA9" w:rsidP="00EC0670">
      <w:pPr>
        <w:pStyle w:val="Akapitzlist"/>
        <w:numPr>
          <w:ilvl w:val="0"/>
          <w:numId w:val="41"/>
        </w:numPr>
        <w:shd w:val="clear" w:color="auto" w:fill="FFFFFF"/>
        <w:spacing w:before="60" w:after="60" w:line="240" w:lineRule="auto"/>
        <w:ind w:left="993" w:hanging="284"/>
        <w:contextualSpacing w:val="0"/>
        <w:jc w:val="both"/>
        <w:rPr>
          <w:sz w:val="20"/>
          <w:szCs w:val="20"/>
        </w:rPr>
      </w:pPr>
      <w:r w:rsidRPr="000C1DA9">
        <w:rPr>
          <w:sz w:val="20"/>
          <w:szCs w:val="20"/>
        </w:rPr>
        <w:t xml:space="preserve">zastąpił </w:t>
      </w:r>
      <w:r w:rsidRPr="000C1DA9">
        <w:rPr>
          <w:rFonts w:eastAsia="Times New Roman"/>
          <w:sz w:val="20"/>
          <w:szCs w:val="20"/>
          <w:lang w:eastAsia="pl-PL"/>
        </w:rPr>
        <w:t>ten podmiot innym podmiotem lub podmiotami lub</w:t>
      </w:r>
    </w:p>
    <w:p w14:paraId="19C67839" w14:textId="77777777" w:rsidR="000C1DA9" w:rsidRPr="000C1DA9" w:rsidRDefault="000C1DA9" w:rsidP="00EC0670">
      <w:pPr>
        <w:pStyle w:val="Akapitzlist"/>
        <w:numPr>
          <w:ilvl w:val="0"/>
          <w:numId w:val="41"/>
        </w:numPr>
        <w:shd w:val="clear" w:color="auto" w:fill="FFFFFF"/>
        <w:spacing w:before="60" w:after="60" w:line="240" w:lineRule="auto"/>
        <w:ind w:left="993" w:hanging="284"/>
        <w:contextualSpacing w:val="0"/>
        <w:jc w:val="both"/>
        <w:rPr>
          <w:sz w:val="20"/>
          <w:szCs w:val="20"/>
        </w:rPr>
      </w:pPr>
      <w:r w:rsidRPr="000C1DA9">
        <w:rPr>
          <w:rFonts w:eastAsia="Times New Roman"/>
          <w:sz w:val="20"/>
          <w:szCs w:val="20"/>
          <w:lang w:eastAsia="pl-PL"/>
        </w:rPr>
        <w:t xml:space="preserve">zobowiązał się do osobistego wykonania odpowiedniej części zamówienia, jeżeli wykaże zdolności techniczne lub zawodowe lub sytuację finansową lub ekonomiczną, o których mowa w </w:t>
      </w:r>
      <w:r w:rsidR="00B62640">
        <w:rPr>
          <w:rFonts w:eastAsia="Times New Roman"/>
          <w:sz w:val="20"/>
          <w:szCs w:val="20"/>
          <w:lang w:eastAsia="pl-PL"/>
        </w:rPr>
        <w:t>dziale 10</w:t>
      </w:r>
      <w:r w:rsidRPr="000C1DA9">
        <w:rPr>
          <w:rFonts w:eastAsia="Times New Roman"/>
          <w:sz w:val="20"/>
          <w:szCs w:val="20"/>
          <w:lang w:eastAsia="pl-PL"/>
        </w:rPr>
        <w:t xml:space="preserve"> SIWZ.</w:t>
      </w:r>
    </w:p>
    <w:p w14:paraId="6DFEEADC" w14:textId="77777777" w:rsidR="000C1DA9" w:rsidRDefault="000C1DA9" w:rsidP="00EC0670">
      <w:pPr>
        <w:pStyle w:val="Akapitzlist"/>
        <w:numPr>
          <w:ilvl w:val="0"/>
          <w:numId w:val="42"/>
        </w:numPr>
        <w:shd w:val="clear" w:color="auto" w:fill="FFFFFF"/>
        <w:spacing w:before="60" w:afterLines="60" w:after="144" w:line="240" w:lineRule="auto"/>
        <w:ind w:left="709" w:hanging="284"/>
        <w:jc w:val="both"/>
        <w:rPr>
          <w:sz w:val="20"/>
          <w:szCs w:val="20"/>
        </w:rPr>
      </w:pPr>
      <w:r w:rsidRPr="000C1DA9">
        <w:rPr>
          <w:sz w:val="20"/>
          <w:szCs w:val="20"/>
        </w:rPr>
        <w:lastRenderedPageBreak/>
        <w:t>Jeżeli będzie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postępowania, a jeżeli zachodzą uzasadnione podstawy do uznania, że złożone uprzednio oświadczenia lub dokumenty nie są już aktualne, do złożenia aktualnych oświadczeń lub dokumentów.</w:t>
      </w:r>
    </w:p>
    <w:p w14:paraId="6784F70D" w14:textId="5124963E" w:rsidR="00272515" w:rsidRDefault="00272515" w:rsidP="00EC0670">
      <w:pPr>
        <w:pStyle w:val="Akapitzlist"/>
        <w:numPr>
          <w:ilvl w:val="0"/>
          <w:numId w:val="42"/>
        </w:numPr>
        <w:shd w:val="clear" w:color="auto" w:fill="FFFFFF"/>
        <w:spacing w:before="60" w:after="120" w:line="240" w:lineRule="auto"/>
        <w:contextualSpacing w:val="0"/>
        <w:jc w:val="both"/>
        <w:rPr>
          <w:sz w:val="20"/>
          <w:szCs w:val="20"/>
        </w:rPr>
      </w:pPr>
      <w:r w:rsidRPr="00272515">
        <w:rPr>
          <w:sz w:val="20"/>
          <w:szCs w:val="20"/>
        </w:rPr>
        <w:t>Zamawiający wymaga wskazania w ofercie części zamówienia, których wykonanie Wykonawca zamierza powierzyć podwykonawcom i podania firm podwykonawców.</w:t>
      </w:r>
    </w:p>
    <w:p w14:paraId="0A0FAA82" w14:textId="1356FB36" w:rsidR="005B527C" w:rsidRPr="005B527C" w:rsidRDefault="005B527C" w:rsidP="00EC0670">
      <w:pPr>
        <w:pStyle w:val="Akapitzlist"/>
        <w:numPr>
          <w:ilvl w:val="0"/>
          <w:numId w:val="42"/>
        </w:numPr>
        <w:shd w:val="clear" w:color="auto" w:fill="FFFFFF"/>
        <w:spacing w:before="60" w:after="120" w:line="240" w:lineRule="auto"/>
        <w:jc w:val="both"/>
        <w:rPr>
          <w:rFonts w:cs="Calibri"/>
          <w:sz w:val="20"/>
          <w:szCs w:val="20"/>
        </w:rPr>
      </w:pPr>
      <w:r w:rsidRPr="005B527C">
        <w:rPr>
          <w:rFonts w:cs="Calibri"/>
          <w:sz w:val="20"/>
          <w:szCs w:val="20"/>
        </w:rPr>
        <w:t>Wartości podane w dokumentach w walutach innych niż PLN Wykonawca przeliczy wg średniego kursu NBP (Tabela A) na dzień podpisania protokołu odbioru/wystawienia faktury/wystawienia dokumentu.</w:t>
      </w:r>
      <w:r w:rsidRPr="005B527C">
        <w:rPr>
          <w:rFonts w:cs="Calibri"/>
          <w:spacing w:val="-1"/>
          <w:sz w:val="20"/>
          <w:szCs w:val="20"/>
        </w:rPr>
        <w:t xml:space="preserve"> Zamawiający wymaga w takim wypadku podania dokładnej daty </w:t>
      </w:r>
      <w:r w:rsidRPr="005B527C">
        <w:rPr>
          <w:rFonts w:cs="Calibri"/>
          <w:sz w:val="20"/>
          <w:szCs w:val="20"/>
        </w:rPr>
        <w:t>protokołu odbioru/wystawienia faktury/wystawienia dokumentu i wskazania kursu, po którym dokonano przeliczenia.</w:t>
      </w:r>
    </w:p>
    <w:p w14:paraId="730694BF" w14:textId="426D1586" w:rsidR="000F2FE4" w:rsidRPr="00254DEA" w:rsidRDefault="000F2FE4" w:rsidP="0083095D">
      <w:pPr>
        <w:spacing w:after="60" w:line="240" w:lineRule="auto"/>
        <w:jc w:val="both"/>
        <w:rPr>
          <w:sz w:val="20"/>
          <w:szCs w:val="20"/>
        </w:rPr>
      </w:pPr>
      <w:bookmarkStart w:id="14" w:name="_Dokumenty_potwierdzające_spełnienie"/>
      <w:bookmarkEnd w:id="13"/>
      <w:bookmarkEnd w:id="14"/>
    </w:p>
    <w:p w14:paraId="5E855A39" w14:textId="5A554D30" w:rsidR="000F2FE4" w:rsidRPr="00B62640" w:rsidRDefault="00CE7FB0" w:rsidP="00CE7FB0">
      <w:pPr>
        <w:pStyle w:val="Nagwek1"/>
        <w:spacing w:line="276" w:lineRule="auto"/>
        <w:ind w:left="284"/>
        <w:rPr>
          <w:rFonts w:cs="Calibri"/>
          <w:smallCaps/>
          <w:sz w:val="22"/>
        </w:rPr>
      </w:pPr>
      <w:bookmarkStart w:id="15" w:name="_Wykonawcy_wspólnie_ubiegający"/>
      <w:bookmarkStart w:id="16" w:name="_Toc513461377"/>
      <w:bookmarkEnd w:id="15"/>
      <w:r>
        <w:rPr>
          <w:rFonts w:cs="Calibri"/>
          <w:smallCaps/>
          <w:sz w:val="22"/>
        </w:rPr>
        <w:t xml:space="preserve">12. </w:t>
      </w:r>
      <w:r w:rsidR="000F2FE4" w:rsidRPr="00254DEA">
        <w:rPr>
          <w:rFonts w:cs="Calibri"/>
          <w:smallCaps/>
          <w:sz w:val="22"/>
        </w:rPr>
        <w:t>Wykonawcy wspólnie ubiegający się o udzielenie zamówienia.</w:t>
      </w:r>
      <w:bookmarkEnd w:id="16"/>
    </w:p>
    <w:p w14:paraId="3CE319D8" w14:textId="77777777" w:rsidR="00B62640" w:rsidRPr="00B62640" w:rsidRDefault="000F2FE4" w:rsidP="0083095D">
      <w:pPr>
        <w:numPr>
          <w:ilvl w:val="0"/>
          <w:numId w:val="4"/>
        </w:numPr>
        <w:tabs>
          <w:tab w:val="clear" w:pos="720"/>
        </w:tabs>
        <w:spacing w:after="60" w:line="240" w:lineRule="auto"/>
        <w:ind w:left="714" w:hanging="288"/>
        <w:jc w:val="both"/>
        <w:rPr>
          <w:rFonts w:cs="Calibri"/>
          <w:sz w:val="20"/>
          <w:szCs w:val="20"/>
        </w:rPr>
      </w:pPr>
      <w:r w:rsidRPr="00254DEA">
        <w:rPr>
          <w:rFonts w:cs="Calibri"/>
          <w:spacing w:val="-2"/>
          <w:sz w:val="20"/>
          <w:szCs w:val="20"/>
        </w:rPr>
        <w:t>Wykonawcy wspólnie ubiegający się o niniejsze zamówienie ustanawiają pełnomocnika do reprezentowania</w:t>
      </w:r>
      <w:r>
        <w:rPr>
          <w:rFonts w:cs="Calibri"/>
          <w:spacing w:val="-2"/>
          <w:sz w:val="20"/>
          <w:szCs w:val="20"/>
        </w:rPr>
        <w:t xml:space="preserve"> ich</w:t>
      </w:r>
      <w:r w:rsidRPr="00254DEA">
        <w:rPr>
          <w:rFonts w:cs="Calibri"/>
          <w:spacing w:val="-2"/>
          <w:sz w:val="20"/>
          <w:szCs w:val="20"/>
        </w:rPr>
        <w:t xml:space="preserve"> w postępowaniu</w:t>
      </w:r>
      <w:r>
        <w:rPr>
          <w:rFonts w:cs="Calibri"/>
          <w:spacing w:val="-2"/>
          <w:sz w:val="20"/>
          <w:szCs w:val="20"/>
        </w:rPr>
        <w:t xml:space="preserve"> albo do reprezentowania ich w postępowaniu i zawarcia umowy w sprawie zamówienia</w:t>
      </w:r>
      <w:r w:rsidR="00B62640">
        <w:rPr>
          <w:rFonts w:cs="Calibri"/>
          <w:spacing w:val="-2"/>
          <w:sz w:val="20"/>
          <w:szCs w:val="20"/>
        </w:rPr>
        <w:t>.</w:t>
      </w:r>
    </w:p>
    <w:p w14:paraId="6F6344D7" w14:textId="77777777" w:rsidR="000F2FE4" w:rsidRPr="00B62640" w:rsidRDefault="000F2FE4" w:rsidP="0083095D">
      <w:pPr>
        <w:numPr>
          <w:ilvl w:val="0"/>
          <w:numId w:val="4"/>
        </w:numPr>
        <w:tabs>
          <w:tab w:val="clear" w:pos="720"/>
        </w:tabs>
        <w:spacing w:after="60" w:line="240" w:lineRule="auto"/>
        <w:ind w:left="714" w:hanging="288"/>
        <w:jc w:val="both"/>
        <w:rPr>
          <w:rFonts w:cs="Calibri"/>
          <w:sz w:val="20"/>
          <w:szCs w:val="20"/>
        </w:rPr>
      </w:pPr>
      <w:r w:rsidRPr="00254DEA">
        <w:rPr>
          <w:rFonts w:cs="Calibri"/>
          <w:spacing w:val="-2"/>
          <w:sz w:val="20"/>
          <w:szCs w:val="20"/>
        </w:rPr>
        <w:t>Pełnomocnictwo w oryginale lub kopii poświadczonej przez notariusza należy dołączyć do oferty.</w:t>
      </w:r>
    </w:p>
    <w:p w14:paraId="4E54CFFC" w14:textId="77777777" w:rsidR="00B62640" w:rsidRPr="00B62640" w:rsidRDefault="00B62640" w:rsidP="0083095D">
      <w:pPr>
        <w:pStyle w:val="Akapitzlist"/>
        <w:numPr>
          <w:ilvl w:val="0"/>
          <w:numId w:val="4"/>
        </w:numPr>
        <w:spacing w:after="60" w:line="240" w:lineRule="auto"/>
        <w:ind w:hanging="294"/>
        <w:contextualSpacing w:val="0"/>
        <w:jc w:val="both"/>
        <w:rPr>
          <w:rFonts w:cs="Calibri"/>
          <w:sz w:val="20"/>
          <w:szCs w:val="20"/>
        </w:rPr>
      </w:pPr>
      <w:r w:rsidRPr="00B62640">
        <w:rPr>
          <w:rFonts w:cs="Calibri"/>
          <w:spacing w:val="-2"/>
          <w:sz w:val="20"/>
          <w:szCs w:val="20"/>
        </w:rPr>
        <w:t>Na wezwanie Zamawiającego dokumenty i oświadczenia wymienione w dziale 11 pkt. 5 SIWZ składa każdy z Wykonawców wspólnie ubiegających się o zamówienie.</w:t>
      </w:r>
    </w:p>
    <w:p w14:paraId="26BBD555" w14:textId="77777777" w:rsidR="00B62640" w:rsidRPr="00B62640" w:rsidRDefault="00B62640" w:rsidP="0083095D">
      <w:pPr>
        <w:pStyle w:val="Akapitzlist"/>
        <w:numPr>
          <w:ilvl w:val="0"/>
          <w:numId w:val="4"/>
        </w:numPr>
        <w:spacing w:after="60" w:line="240" w:lineRule="auto"/>
        <w:ind w:hanging="294"/>
        <w:contextualSpacing w:val="0"/>
        <w:jc w:val="both"/>
        <w:rPr>
          <w:rFonts w:cs="Calibri"/>
          <w:sz w:val="20"/>
          <w:szCs w:val="20"/>
        </w:rPr>
      </w:pPr>
      <w:r w:rsidRPr="00B62640">
        <w:rPr>
          <w:rFonts w:cs="Calibri"/>
          <w:spacing w:val="-2"/>
          <w:sz w:val="20"/>
          <w:szCs w:val="20"/>
        </w:rPr>
        <w:t>Na wezwanie Zamawiającego dokumenty i oświadczenia wymienione w dziale 11 pkt. 6 SIWZ składa odpowiednio Wykonawca/y, który/</w:t>
      </w:r>
      <w:proofErr w:type="spellStart"/>
      <w:r w:rsidRPr="00B62640">
        <w:rPr>
          <w:rFonts w:cs="Calibri"/>
          <w:spacing w:val="-2"/>
          <w:sz w:val="20"/>
          <w:szCs w:val="20"/>
        </w:rPr>
        <w:t>rzy</w:t>
      </w:r>
      <w:proofErr w:type="spellEnd"/>
      <w:r w:rsidRPr="00B62640">
        <w:rPr>
          <w:rFonts w:cs="Calibri"/>
          <w:spacing w:val="-2"/>
          <w:sz w:val="20"/>
          <w:szCs w:val="20"/>
        </w:rPr>
        <w:t xml:space="preserve"> wykazuje/ją spełnienie warunku w zakresie i na zasadach określonych w dziale 10 pkt 3-6 SIWZ.</w:t>
      </w:r>
    </w:p>
    <w:p w14:paraId="0EF3EF1B" w14:textId="77777777" w:rsidR="000F2FE4" w:rsidRPr="009E274A" w:rsidRDefault="000F2FE4" w:rsidP="0083095D">
      <w:pPr>
        <w:numPr>
          <w:ilvl w:val="0"/>
          <w:numId w:val="4"/>
        </w:numPr>
        <w:tabs>
          <w:tab w:val="clear" w:pos="720"/>
          <w:tab w:val="num" w:pos="-1843"/>
        </w:tabs>
        <w:spacing w:after="60" w:line="240" w:lineRule="auto"/>
        <w:ind w:left="714" w:hanging="289"/>
        <w:jc w:val="both"/>
        <w:rPr>
          <w:rFonts w:cs="Calibri"/>
          <w:sz w:val="20"/>
          <w:szCs w:val="20"/>
        </w:rPr>
      </w:pPr>
      <w:r w:rsidRPr="00254DEA">
        <w:rPr>
          <w:rFonts w:cs="Calibri"/>
          <w:spacing w:val="-2"/>
          <w:sz w:val="20"/>
          <w:szCs w:val="20"/>
        </w:rPr>
        <w:t xml:space="preserve">Wykonawcy wspólnie ubiegający się o niniejsze zamówienie, których oferta zostanie uznana </w:t>
      </w:r>
      <w:r w:rsidRPr="00254DEA">
        <w:rPr>
          <w:rFonts w:cs="Calibri"/>
          <w:sz w:val="20"/>
          <w:szCs w:val="20"/>
        </w:rPr>
        <w:t xml:space="preserve">za najkorzystniejszą, </w:t>
      </w:r>
      <w:r w:rsidRPr="00464B90">
        <w:rPr>
          <w:rFonts w:cs="Calibri"/>
          <w:sz w:val="20"/>
          <w:szCs w:val="20"/>
        </w:rPr>
        <w:t>przed podpisaniem umowy</w:t>
      </w:r>
      <w:r w:rsidRPr="00254DEA">
        <w:rPr>
          <w:rFonts w:cs="Calibri"/>
          <w:sz w:val="20"/>
          <w:szCs w:val="20"/>
        </w:rPr>
        <w:t xml:space="preserve"> o realizację zamówienia, są zobowiązani przedstawić Zamawiającemu stosowną umowę zawierającą w swej treści następujące postanowienia:</w:t>
      </w:r>
    </w:p>
    <w:p w14:paraId="3F288E63" w14:textId="77777777" w:rsidR="000F2FE4" w:rsidRPr="00254DEA" w:rsidRDefault="000F2FE4" w:rsidP="0083095D">
      <w:pPr>
        <w:numPr>
          <w:ilvl w:val="1"/>
          <w:numId w:val="4"/>
        </w:numPr>
        <w:shd w:val="clear" w:color="auto" w:fill="FFFFFF"/>
        <w:tabs>
          <w:tab w:val="num" w:pos="1080"/>
        </w:tabs>
        <w:autoSpaceDE w:val="0"/>
        <w:autoSpaceDN w:val="0"/>
        <w:adjustRightInd w:val="0"/>
        <w:spacing w:after="0" w:line="240" w:lineRule="auto"/>
        <w:ind w:left="1080"/>
        <w:jc w:val="both"/>
        <w:rPr>
          <w:rFonts w:cs="Calibri"/>
          <w:sz w:val="20"/>
          <w:szCs w:val="20"/>
        </w:rPr>
      </w:pPr>
      <w:r w:rsidRPr="00254DEA">
        <w:rPr>
          <w:rFonts w:cs="Calibri"/>
          <w:sz w:val="20"/>
          <w:szCs w:val="20"/>
        </w:rPr>
        <w:t>wyszczególnienie Wykonawców wspólnie ubiegających się o udzielenie zamówienia publicznego,</w:t>
      </w:r>
    </w:p>
    <w:p w14:paraId="11EB52EB" w14:textId="77777777" w:rsidR="000F2FE4" w:rsidRPr="00254DEA" w:rsidRDefault="000F2FE4" w:rsidP="0083095D">
      <w:pPr>
        <w:numPr>
          <w:ilvl w:val="1"/>
          <w:numId w:val="4"/>
        </w:numPr>
        <w:shd w:val="clear" w:color="auto" w:fill="FFFFFF"/>
        <w:tabs>
          <w:tab w:val="num" w:pos="1080"/>
        </w:tabs>
        <w:autoSpaceDE w:val="0"/>
        <w:autoSpaceDN w:val="0"/>
        <w:adjustRightInd w:val="0"/>
        <w:spacing w:after="0" w:line="240" w:lineRule="auto"/>
        <w:ind w:left="1080"/>
        <w:jc w:val="both"/>
        <w:rPr>
          <w:rFonts w:cs="Calibri"/>
          <w:sz w:val="20"/>
          <w:szCs w:val="20"/>
        </w:rPr>
      </w:pPr>
      <w:r w:rsidRPr="00254DEA">
        <w:rPr>
          <w:rFonts w:cs="Calibri"/>
          <w:sz w:val="20"/>
          <w:szCs w:val="20"/>
        </w:rPr>
        <w:t>określenie celu gospodarczego, dla którego umowa została zawarta (celem tym musi być zrealizowanie zamówienia),</w:t>
      </w:r>
    </w:p>
    <w:p w14:paraId="0BD8CAE1" w14:textId="77777777" w:rsidR="000F2FE4" w:rsidRPr="00254DEA" w:rsidRDefault="000F2FE4" w:rsidP="0083095D">
      <w:pPr>
        <w:numPr>
          <w:ilvl w:val="0"/>
          <w:numId w:val="5"/>
        </w:numPr>
        <w:shd w:val="clear" w:color="auto" w:fill="FFFFFF"/>
        <w:autoSpaceDE w:val="0"/>
        <w:autoSpaceDN w:val="0"/>
        <w:adjustRightInd w:val="0"/>
        <w:spacing w:after="0" w:line="240" w:lineRule="auto"/>
        <w:jc w:val="both"/>
        <w:rPr>
          <w:rFonts w:cs="Calibri"/>
          <w:spacing w:val="-4"/>
          <w:sz w:val="20"/>
          <w:szCs w:val="20"/>
        </w:rPr>
      </w:pPr>
      <w:r w:rsidRPr="00254DEA">
        <w:rPr>
          <w:rFonts w:cs="Calibri"/>
          <w:sz w:val="20"/>
          <w:szCs w:val="20"/>
        </w:rPr>
        <w:t>oznaczenie czasu trwania Konsorcjum obejmującego okres realizacji przedmiotu zamówienia, gwarancji i rękojmi,</w:t>
      </w:r>
    </w:p>
    <w:p w14:paraId="16EBD47C" w14:textId="77777777" w:rsidR="000F2FE4" w:rsidRPr="00254DEA" w:rsidRDefault="000F2FE4" w:rsidP="0083095D">
      <w:pPr>
        <w:numPr>
          <w:ilvl w:val="0"/>
          <w:numId w:val="5"/>
        </w:numPr>
        <w:shd w:val="clear" w:color="auto" w:fill="FFFFFF"/>
        <w:autoSpaceDE w:val="0"/>
        <w:autoSpaceDN w:val="0"/>
        <w:adjustRightInd w:val="0"/>
        <w:spacing w:after="0" w:line="240" w:lineRule="auto"/>
        <w:jc w:val="both"/>
        <w:rPr>
          <w:rFonts w:cs="Calibri"/>
          <w:spacing w:val="-4"/>
          <w:sz w:val="20"/>
          <w:szCs w:val="20"/>
        </w:rPr>
      </w:pPr>
      <w:r w:rsidRPr="00254DEA">
        <w:rPr>
          <w:rFonts w:cs="Calibri"/>
          <w:sz w:val="20"/>
          <w:szCs w:val="20"/>
        </w:rPr>
        <w:t>określenie lidera Konsorcjum</w:t>
      </w:r>
      <w:r w:rsidRPr="00254DEA">
        <w:rPr>
          <w:rFonts w:cs="Calibri"/>
          <w:spacing w:val="-4"/>
          <w:sz w:val="20"/>
          <w:szCs w:val="20"/>
        </w:rPr>
        <w:t>,</w:t>
      </w:r>
    </w:p>
    <w:p w14:paraId="70435C1B" w14:textId="77777777" w:rsidR="000F2FE4" w:rsidRPr="00254DEA" w:rsidRDefault="000F2FE4" w:rsidP="0083095D">
      <w:pPr>
        <w:numPr>
          <w:ilvl w:val="0"/>
          <w:numId w:val="5"/>
        </w:numPr>
        <w:shd w:val="clear" w:color="auto" w:fill="FFFFFF"/>
        <w:autoSpaceDE w:val="0"/>
        <w:autoSpaceDN w:val="0"/>
        <w:adjustRightInd w:val="0"/>
        <w:spacing w:after="0" w:line="240" w:lineRule="auto"/>
        <w:jc w:val="both"/>
        <w:rPr>
          <w:rFonts w:cs="Calibri"/>
          <w:spacing w:val="-4"/>
          <w:sz w:val="20"/>
          <w:szCs w:val="20"/>
        </w:rPr>
      </w:pPr>
      <w:r w:rsidRPr="00254DEA">
        <w:rPr>
          <w:rFonts w:cs="Calibri"/>
          <w:spacing w:val="-4"/>
          <w:sz w:val="20"/>
          <w:szCs w:val="20"/>
        </w:rPr>
        <w:t xml:space="preserve">wykluczenie możliwości wypowiedzenia umowy Konsorcjum przez któregokolwiek z  jego członków do czasu wykonania zamówienia, oraz upływu czasu gwarancji i rękojmi, </w:t>
      </w:r>
      <w:r w:rsidRPr="00254DEA">
        <w:rPr>
          <w:rFonts w:cs="Calibri"/>
          <w:sz w:val="20"/>
          <w:szCs w:val="20"/>
        </w:rPr>
        <w:t>odpowiedzialność za realizację zamówienia, za niewykonanie lub nienależyte wykonanie zamówienia,</w:t>
      </w:r>
    </w:p>
    <w:p w14:paraId="63316773" w14:textId="77777777" w:rsidR="000F2FE4" w:rsidRPr="009E274A" w:rsidRDefault="000F2FE4" w:rsidP="0083095D">
      <w:pPr>
        <w:numPr>
          <w:ilvl w:val="0"/>
          <w:numId w:val="5"/>
        </w:numPr>
        <w:shd w:val="clear" w:color="auto" w:fill="FFFFFF"/>
        <w:autoSpaceDE w:val="0"/>
        <w:autoSpaceDN w:val="0"/>
        <w:adjustRightInd w:val="0"/>
        <w:spacing w:after="60" w:line="240" w:lineRule="auto"/>
        <w:ind w:left="1077" w:hanging="357"/>
        <w:jc w:val="both"/>
        <w:rPr>
          <w:rFonts w:cs="Calibri"/>
          <w:spacing w:val="-4"/>
          <w:sz w:val="20"/>
          <w:szCs w:val="20"/>
        </w:rPr>
      </w:pPr>
      <w:r w:rsidRPr="00254DEA">
        <w:rPr>
          <w:rFonts w:cs="Calibri"/>
          <w:sz w:val="20"/>
          <w:szCs w:val="20"/>
        </w:rPr>
        <w:t>zapis mówiący, że Wykonawcy występujący wspólnie ponoszą solidarną odpowiedzialność za realizację zamówienia, za niewykonanie lub nienależy</w:t>
      </w:r>
      <w:r w:rsidR="00B62640">
        <w:rPr>
          <w:rFonts w:cs="Calibri"/>
          <w:sz w:val="20"/>
          <w:szCs w:val="20"/>
        </w:rPr>
        <w:t>te wykonanie zamówienia.</w:t>
      </w:r>
    </w:p>
    <w:p w14:paraId="795A997D" w14:textId="77777777" w:rsidR="000F2FE4" w:rsidRPr="00C34EA1" w:rsidRDefault="000F2FE4" w:rsidP="0083095D">
      <w:pPr>
        <w:numPr>
          <w:ilvl w:val="0"/>
          <w:numId w:val="4"/>
        </w:numPr>
        <w:tabs>
          <w:tab w:val="clear" w:pos="720"/>
        </w:tabs>
        <w:spacing w:after="0" w:line="240" w:lineRule="auto"/>
        <w:ind w:hanging="294"/>
        <w:jc w:val="both"/>
        <w:rPr>
          <w:rFonts w:cs="Calibri"/>
          <w:sz w:val="20"/>
          <w:szCs w:val="20"/>
        </w:rPr>
      </w:pPr>
      <w:r w:rsidRPr="00254DEA">
        <w:rPr>
          <w:rFonts w:cs="Calibri"/>
          <w:sz w:val="20"/>
          <w:szCs w:val="20"/>
        </w:rPr>
        <w:t xml:space="preserve">Wykonawcy </w:t>
      </w:r>
      <w:r>
        <w:rPr>
          <w:rFonts w:cs="Calibri"/>
          <w:sz w:val="20"/>
          <w:szCs w:val="20"/>
        </w:rPr>
        <w:t>wspólnie ubiegający się o udzielenie zamówienia</w:t>
      </w:r>
      <w:r w:rsidRPr="00254DEA">
        <w:rPr>
          <w:rFonts w:cs="Calibri"/>
          <w:sz w:val="20"/>
          <w:szCs w:val="20"/>
        </w:rPr>
        <w:t xml:space="preserve"> ponoszą solidarną odpowiedzialność za </w:t>
      </w:r>
      <w:r w:rsidRPr="00C34EA1">
        <w:rPr>
          <w:rFonts w:cs="Calibri"/>
          <w:sz w:val="20"/>
          <w:szCs w:val="20"/>
        </w:rPr>
        <w:t>wykonanie umowy.</w:t>
      </w:r>
    </w:p>
    <w:p w14:paraId="23BF5423" w14:textId="77777777" w:rsidR="000F2FE4" w:rsidRPr="00C34EA1" w:rsidRDefault="000F2FE4" w:rsidP="0083095D">
      <w:pPr>
        <w:spacing w:after="0" w:line="240" w:lineRule="auto"/>
        <w:jc w:val="both"/>
        <w:rPr>
          <w:rFonts w:cs="Calibri"/>
          <w:color w:val="365F91"/>
          <w:sz w:val="20"/>
          <w:szCs w:val="20"/>
        </w:rPr>
      </w:pPr>
    </w:p>
    <w:p w14:paraId="7E0B82C6" w14:textId="77777777" w:rsidR="000F2FE4" w:rsidRPr="00C34EA1" w:rsidRDefault="000F2FE4" w:rsidP="00EC0670">
      <w:pPr>
        <w:pStyle w:val="Nagwek1"/>
        <w:numPr>
          <w:ilvl w:val="0"/>
          <w:numId w:val="56"/>
        </w:numPr>
        <w:rPr>
          <w:rFonts w:cs="Calibri"/>
          <w:smallCaps/>
          <w:sz w:val="22"/>
        </w:rPr>
      </w:pPr>
      <w:bookmarkStart w:id="17" w:name="_Toc513461378"/>
      <w:r w:rsidRPr="00C34EA1">
        <w:rPr>
          <w:rFonts w:cs="Calibri"/>
          <w:smallCaps/>
          <w:sz w:val="22"/>
        </w:rPr>
        <w:t>Wadium.</w:t>
      </w:r>
      <w:bookmarkEnd w:id="17"/>
    </w:p>
    <w:p w14:paraId="1AA4F1C0" w14:textId="77777777" w:rsidR="000F2FE4" w:rsidRDefault="000F2FE4" w:rsidP="0083095D">
      <w:pPr>
        <w:shd w:val="clear" w:color="auto" w:fill="FFFFFF"/>
        <w:spacing w:after="0" w:line="240" w:lineRule="auto"/>
        <w:ind w:left="426"/>
        <w:jc w:val="both"/>
        <w:rPr>
          <w:rFonts w:cs="Calibri"/>
          <w:sz w:val="20"/>
          <w:szCs w:val="20"/>
        </w:rPr>
      </w:pPr>
    </w:p>
    <w:p w14:paraId="293B9A13" w14:textId="1D53DDE7" w:rsidR="00890B63" w:rsidRDefault="00890B63" w:rsidP="00EC0670">
      <w:pPr>
        <w:pStyle w:val="Akapitzlist"/>
        <w:numPr>
          <w:ilvl w:val="0"/>
          <w:numId w:val="43"/>
        </w:numPr>
        <w:spacing w:after="60" w:line="240" w:lineRule="auto"/>
        <w:contextualSpacing w:val="0"/>
        <w:jc w:val="both"/>
        <w:rPr>
          <w:sz w:val="20"/>
          <w:szCs w:val="20"/>
        </w:rPr>
      </w:pPr>
      <w:r w:rsidRPr="009E274A">
        <w:rPr>
          <w:sz w:val="20"/>
          <w:szCs w:val="20"/>
        </w:rPr>
        <w:t xml:space="preserve">Zamawiający wymaga wniesienia wadium w kwocie: </w:t>
      </w:r>
      <w:r w:rsidR="00C92753">
        <w:rPr>
          <w:sz w:val="20"/>
          <w:szCs w:val="20"/>
        </w:rPr>
        <w:t xml:space="preserve">15 000,00 </w:t>
      </w:r>
      <w:r w:rsidRPr="009E274A">
        <w:rPr>
          <w:sz w:val="20"/>
          <w:szCs w:val="20"/>
        </w:rPr>
        <w:t>zł</w:t>
      </w:r>
      <w:r>
        <w:rPr>
          <w:sz w:val="20"/>
          <w:szCs w:val="20"/>
        </w:rPr>
        <w:t>.</w:t>
      </w:r>
    </w:p>
    <w:p w14:paraId="213A345E" w14:textId="77777777" w:rsidR="009E274A" w:rsidRPr="009E274A" w:rsidRDefault="009E274A" w:rsidP="00EC0670">
      <w:pPr>
        <w:pStyle w:val="Akapitzlist"/>
        <w:numPr>
          <w:ilvl w:val="0"/>
          <w:numId w:val="43"/>
        </w:numPr>
        <w:spacing w:after="60" w:line="240" w:lineRule="auto"/>
        <w:contextualSpacing w:val="0"/>
        <w:jc w:val="both"/>
        <w:rPr>
          <w:sz w:val="20"/>
          <w:szCs w:val="20"/>
        </w:rPr>
      </w:pPr>
      <w:r w:rsidRPr="009E274A">
        <w:rPr>
          <w:sz w:val="20"/>
          <w:szCs w:val="20"/>
        </w:rPr>
        <w:t>Wadium musi być wniesione na cały okres związania ofertą, tj. 30 dni włącznie z dniem składania ofert.</w:t>
      </w:r>
    </w:p>
    <w:p w14:paraId="50F7AD79" w14:textId="77777777" w:rsidR="009E274A" w:rsidRPr="009E274A" w:rsidRDefault="009E274A" w:rsidP="00EC0670">
      <w:pPr>
        <w:pStyle w:val="Akapitzlist"/>
        <w:numPr>
          <w:ilvl w:val="0"/>
          <w:numId w:val="43"/>
        </w:numPr>
        <w:spacing w:after="60" w:line="240" w:lineRule="auto"/>
        <w:contextualSpacing w:val="0"/>
        <w:jc w:val="both"/>
        <w:rPr>
          <w:color w:val="000000"/>
          <w:sz w:val="20"/>
          <w:szCs w:val="20"/>
        </w:rPr>
      </w:pPr>
      <w:r w:rsidRPr="009E274A">
        <w:rPr>
          <w:color w:val="000000"/>
          <w:sz w:val="20"/>
          <w:szCs w:val="20"/>
        </w:rPr>
        <w:t xml:space="preserve">Wadium musi być wniesione w formie zgodnej z art. 45 ust. 6 ustawy Pzp. </w:t>
      </w:r>
    </w:p>
    <w:p w14:paraId="48C6E50E" w14:textId="77777777" w:rsidR="009E274A" w:rsidRPr="009E274A" w:rsidRDefault="009E274A" w:rsidP="00EC0670">
      <w:pPr>
        <w:pStyle w:val="Akapitzlist"/>
        <w:numPr>
          <w:ilvl w:val="0"/>
          <w:numId w:val="43"/>
        </w:numPr>
        <w:spacing w:after="60" w:line="240" w:lineRule="auto"/>
        <w:contextualSpacing w:val="0"/>
        <w:jc w:val="both"/>
        <w:rPr>
          <w:color w:val="000000"/>
          <w:sz w:val="20"/>
          <w:szCs w:val="20"/>
        </w:rPr>
      </w:pPr>
      <w:r w:rsidRPr="009E274A">
        <w:rPr>
          <w:color w:val="000000"/>
          <w:sz w:val="20"/>
          <w:szCs w:val="20"/>
        </w:rPr>
        <w:t xml:space="preserve">Wadium musi być wniesione przed upływem terminu składania ofert, wskazanym w SIWZ. </w:t>
      </w:r>
    </w:p>
    <w:p w14:paraId="114E2BB8" w14:textId="77777777" w:rsidR="009E274A" w:rsidRPr="009E274A" w:rsidRDefault="009E274A" w:rsidP="00EC0670">
      <w:pPr>
        <w:pStyle w:val="Akapitzlist"/>
        <w:numPr>
          <w:ilvl w:val="0"/>
          <w:numId w:val="43"/>
        </w:numPr>
        <w:spacing w:after="60" w:line="240" w:lineRule="auto"/>
        <w:contextualSpacing w:val="0"/>
        <w:jc w:val="both"/>
        <w:rPr>
          <w:color w:val="000000"/>
          <w:sz w:val="20"/>
          <w:szCs w:val="20"/>
        </w:rPr>
      </w:pPr>
      <w:r w:rsidRPr="009E274A">
        <w:rPr>
          <w:color w:val="000000"/>
          <w:sz w:val="20"/>
          <w:szCs w:val="20"/>
        </w:rPr>
        <w:t xml:space="preserve">Potwierdzeniem skutecznego wniesienia wadium będzie: </w:t>
      </w:r>
    </w:p>
    <w:p w14:paraId="7EEFFF51" w14:textId="77777777" w:rsidR="009E274A" w:rsidRPr="009E274A" w:rsidRDefault="009E274A" w:rsidP="00EC0670">
      <w:pPr>
        <w:pStyle w:val="Akapitzlist"/>
        <w:numPr>
          <w:ilvl w:val="0"/>
          <w:numId w:val="44"/>
        </w:numPr>
        <w:spacing w:after="60" w:line="240" w:lineRule="auto"/>
        <w:ind w:left="1134"/>
        <w:contextualSpacing w:val="0"/>
        <w:jc w:val="both"/>
        <w:rPr>
          <w:color w:val="000000"/>
          <w:sz w:val="20"/>
          <w:szCs w:val="20"/>
        </w:rPr>
      </w:pPr>
      <w:r w:rsidRPr="009E274A">
        <w:rPr>
          <w:color w:val="000000"/>
          <w:sz w:val="20"/>
          <w:szCs w:val="20"/>
        </w:rPr>
        <w:t>w przypadku wadium w formie pieniężnej - zaksięgowanie na rachunku bankowym Zamawiającego przed upływem terminu składania ofert;</w:t>
      </w:r>
    </w:p>
    <w:p w14:paraId="5822BF95" w14:textId="77777777" w:rsidR="009E274A" w:rsidRPr="009E274A" w:rsidRDefault="009E274A" w:rsidP="00EC0670">
      <w:pPr>
        <w:pStyle w:val="Akapitzlist"/>
        <w:numPr>
          <w:ilvl w:val="0"/>
          <w:numId w:val="44"/>
        </w:numPr>
        <w:spacing w:after="60" w:line="240" w:lineRule="auto"/>
        <w:ind w:left="1134"/>
        <w:contextualSpacing w:val="0"/>
        <w:jc w:val="both"/>
        <w:rPr>
          <w:color w:val="000000"/>
          <w:sz w:val="20"/>
          <w:szCs w:val="20"/>
        </w:rPr>
      </w:pPr>
      <w:r w:rsidRPr="009E274A">
        <w:rPr>
          <w:color w:val="000000"/>
          <w:sz w:val="20"/>
          <w:szCs w:val="20"/>
        </w:rPr>
        <w:t xml:space="preserve">w przypadku wadium w formie innej niż pieniężna - oryginał dokumentu wadialnego (gwarancji lub poręczenia). </w:t>
      </w:r>
    </w:p>
    <w:p w14:paraId="481CAC64" w14:textId="77777777" w:rsidR="009E274A" w:rsidRPr="009E274A" w:rsidRDefault="009E274A" w:rsidP="00EC0670">
      <w:pPr>
        <w:pStyle w:val="Akapitzlist"/>
        <w:numPr>
          <w:ilvl w:val="0"/>
          <w:numId w:val="43"/>
        </w:numPr>
        <w:spacing w:after="60" w:line="240" w:lineRule="auto"/>
        <w:contextualSpacing w:val="0"/>
        <w:jc w:val="both"/>
        <w:rPr>
          <w:color w:val="000000"/>
          <w:sz w:val="20"/>
          <w:szCs w:val="20"/>
        </w:rPr>
      </w:pPr>
      <w:r w:rsidRPr="009E274A">
        <w:rPr>
          <w:color w:val="000000"/>
          <w:sz w:val="20"/>
          <w:szCs w:val="20"/>
        </w:rPr>
        <w:t>W przypadku wnoszenia wadium w formie innej niż pieniężna dokumenty oryginalne należy dostarczyć w odrębnym opakowaniu wraz z ofertą. Kserokopię dokumentów należy dołączyć do oferty.</w:t>
      </w:r>
    </w:p>
    <w:p w14:paraId="0F0E5C70" w14:textId="77777777" w:rsidR="009E274A" w:rsidRPr="009E274A" w:rsidRDefault="009E274A" w:rsidP="00EC0670">
      <w:pPr>
        <w:pStyle w:val="Akapitzlist"/>
        <w:numPr>
          <w:ilvl w:val="0"/>
          <w:numId w:val="43"/>
        </w:numPr>
        <w:spacing w:after="60" w:line="240" w:lineRule="auto"/>
        <w:contextualSpacing w:val="0"/>
        <w:jc w:val="both"/>
        <w:rPr>
          <w:color w:val="000000"/>
          <w:sz w:val="20"/>
          <w:szCs w:val="20"/>
        </w:rPr>
      </w:pPr>
      <w:r w:rsidRPr="009E274A">
        <w:rPr>
          <w:color w:val="000000"/>
          <w:sz w:val="20"/>
          <w:szCs w:val="20"/>
        </w:rPr>
        <w:lastRenderedPageBreak/>
        <w:t>W przypadku wnoszenia przez Wykonawcę wadium w formie gwarancji, gwarancja ma być co najmniej gwarancją bezwarunkową, nieodwołalną i płatną na pierwsze pisemne żądanie Zamawiającego.</w:t>
      </w:r>
    </w:p>
    <w:p w14:paraId="34FCDB94" w14:textId="77777777" w:rsidR="009E274A" w:rsidRPr="009E274A" w:rsidRDefault="009E274A" w:rsidP="00EC0670">
      <w:pPr>
        <w:pStyle w:val="Akapitzlist"/>
        <w:numPr>
          <w:ilvl w:val="0"/>
          <w:numId w:val="43"/>
        </w:numPr>
        <w:spacing w:after="60" w:line="240" w:lineRule="auto"/>
        <w:contextualSpacing w:val="0"/>
        <w:jc w:val="both"/>
        <w:rPr>
          <w:color w:val="000000"/>
          <w:sz w:val="20"/>
          <w:szCs w:val="20"/>
        </w:rPr>
      </w:pPr>
      <w:r w:rsidRPr="009E274A">
        <w:rPr>
          <w:color w:val="000000"/>
          <w:sz w:val="20"/>
          <w:szCs w:val="20"/>
        </w:rPr>
        <w:t xml:space="preserve">Gwarancje i poręczenia muszą zawierać (oprócz elementów właściwych dla każdej formy, określonych przepisami prawa): </w:t>
      </w:r>
    </w:p>
    <w:p w14:paraId="63807AA8" w14:textId="77777777" w:rsidR="009E274A" w:rsidRPr="009E274A" w:rsidRDefault="009E274A" w:rsidP="00EC0670">
      <w:pPr>
        <w:pStyle w:val="Akapitzlist"/>
        <w:numPr>
          <w:ilvl w:val="0"/>
          <w:numId w:val="45"/>
        </w:numPr>
        <w:spacing w:after="60" w:line="240" w:lineRule="auto"/>
        <w:ind w:left="1134"/>
        <w:contextualSpacing w:val="0"/>
        <w:jc w:val="both"/>
        <w:rPr>
          <w:color w:val="000000"/>
          <w:sz w:val="20"/>
          <w:szCs w:val="20"/>
        </w:rPr>
      </w:pPr>
      <w:r w:rsidRPr="009E274A">
        <w:rPr>
          <w:color w:val="000000"/>
          <w:sz w:val="20"/>
          <w:szCs w:val="20"/>
        </w:rPr>
        <w:t xml:space="preserve">nazwę i adres Zamawiającego, </w:t>
      </w:r>
    </w:p>
    <w:p w14:paraId="52EE5A38" w14:textId="77777777" w:rsidR="009E274A" w:rsidRPr="009E274A" w:rsidRDefault="009E274A" w:rsidP="00EC0670">
      <w:pPr>
        <w:pStyle w:val="Akapitzlist"/>
        <w:numPr>
          <w:ilvl w:val="0"/>
          <w:numId w:val="45"/>
        </w:numPr>
        <w:spacing w:after="60" w:line="240" w:lineRule="auto"/>
        <w:ind w:left="1134"/>
        <w:contextualSpacing w:val="0"/>
        <w:jc w:val="both"/>
        <w:rPr>
          <w:color w:val="000000"/>
          <w:sz w:val="20"/>
          <w:szCs w:val="20"/>
        </w:rPr>
      </w:pPr>
      <w:r w:rsidRPr="009E274A">
        <w:rPr>
          <w:color w:val="000000"/>
          <w:sz w:val="20"/>
          <w:szCs w:val="20"/>
        </w:rPr>
        <w:t xml:space="preserve">oznaczenie (numer) postępowania, </w:t>
      </w:r>
    </w:p>
    <w:p w14:paraId="1D07F25C" w14:textId="77777777" w:rsidR="009E274A" w:rsidRPr="009E274A" w:rsidRDefault="009E274A" w:rsidP="00EC0670">
      <w:pPr>
        <w:pStyle w:val="Akapitzlist"/>
        <w:numPr>
          <w:ilvl w:val="0"/>
          <w:numId w:val="45"/>
        </w:numPr>
        <w:spacing w:after="60" w:line="240" w:lineRule="auto"/>
        <w:ind w:left="1134"/>
        <w:contextualSpacing w:val="0"/>
        <w:jc w:val="both"/>
        <w:rPr>
          <w:color w:val="000000"/>
          <w:sz w:val="20"/>
          <w:szCs w:val="20"/>
        </w:rPr>
      </w:pPr>
      <w:r w:rsidRPr="009E274A">
        <w:rPr>
          <w:color w:val="000000"/>
          <w:sz w:val="20"/>
          <w:szCs w:val="20"/>
        </w:rPr>
        <w:t>termin ważności wadium – odpowiadający terminowi związania ofertą.</w:t>
      </w:r>
    </w:p>
    <w:p w14:paraId="54E968FF" w14:textId="77777777" w:rsidR="009E274A" w:rsidRPr="009E274A" w:rsidRDefault="009E274A" w:rsidP="00EC0670">
      <w:pPr>
        <w:pStyle w:val="Akapitzlist"/>
        <w:numPr>
          <w:ilvl w:val="0"/>
          <w:numId w:val="43"/>
        </w:numPr>
        <w:spacing w:after="60" w:line="240" w:lineRule="auto"/>
        <w:contextualSpacing w:val="0"/>
        <w:jc w:val="both"/>
        <w:rPr>
          <w:color w:val="000000"/>
          <w:sz w:val="20"/>
          <w:szCs w:val="20"/>
        </w:rPr>
      </w:pPr>
      <w:r w:rsidRPr="009E274A">
        <w:rPr>
          <w:color w:val="000000"/>
          <w:sz w:val="20"/>
          <w:szCs w:val="20"/>
        </w:rPr>
        <w:t>Wadium wnoszone w pieniądzu należy przelać na następujący rachunek Zamawiającego</w:t>
      </w:r>
      <w:r w:rsidR="00E51AB9">
        <w:rPr>
          <w:color w:val="000000"/>
          <w:sz w:val="20"/>
          <w:szCs w:val="20"/>
        </w:rPr>
        <w:t xml:space="preserve"> w mBank S.A.</w:t>
      </w:r>
      <w:r w:rsidRPr="009E274A">
        <w:rPr>
          <w:color w:val="000000"/>
          <w:sz w:val="20"/>
          <w:szCs w:val="20"/>
        </w:rPr>
        <w:t>:</w:t>
      </w:r>
    </w:p>
    <w:p w14:paraId="196DD39C" w14:textId="77777777" w:rsidR="00E51AB9" w:rsidRPr="00E51AB9" w:rsidRDefault="00E51AB9" w:rsidP="0083095D">
      <w:pPr>
        <w:pStyle w:val="Akapitzlist"/>
        <w:spacing w:line="240" w:lineRule="auto"/>
        <w:jc w:val="center"/>
        <w:rPr>
          <w:b/>
          <w:bCs/>
          <w:sz w:val="24"/>
          <w:szCs w:val="24"/>
        </w:rPr>
      </w:pPr>
      <w:r w:rsidRPr="00E51AB9">
        <w:rPr>
          <w:b/>
          <w:bCs/>
          <w:sz w:val="24"/>
          <w:szCs w:val="24"/>
        </w:rPr>
        <w:t>04 1140 1052 0000 3472 1800 1003</w:t>
      </w:r>
    </w:p>
    <w:p w14:paraId="76C66D29" w14:textId="77777777" w:rsidR="00B462FD" w:rsidRDefault="009E274A" w:rsidP="0083095D">
      <w:pPr>
        <w:spacing w:after="60" w:line="240" w:lineRule="auto"/>
        <w:ind w:left="709"/>
        <w:jc w:val="both"/>
        <w:rPr>
          <w:rFonts w:cs="Calibri"/>
          <w:sz w:val="20"/>
          <w:szCs w:val="20"/>
        </w:rPr>
      </w:pPr>
      <w:r w:rsidRPr="009E274A">
        <w:rPr>
          <w:color w:val="000000"/>
          <w:sz w:val="20"/>
          <w:szCs w:val="20"/>
        </w:rPr>
        <w:t xml:space="preserve">z dopiskiem: </w:t>
      </w:r>
      <w:r w:rsidRPr="009E274A">
        <w:rPr>
          <w:b/>
          <w:color w:val="000000"/>
          <w:sz w:val="20"/>
          <w:szCs w:val="20"/>
        </w:rPr>
        <w:t xml:space="preserve">WADIUM nr ref. </w:t>
      </w:r>
      <w:r w:rsidR="00623708">
        <w:rPr>
          <w:rFonts w:cs="Calibri"/>
          <w:b/>
          <w:sz w:val="20"/>
          <w:szCs w:val="20"/>
        </w:rPr>
        <w:t>TARRSA/KAMPANIA_IP/1/2018</w:t>
      </w:r>
      <w:r w:rsidR="00623708" w:rsidRPr="00DD54EC">
        <w:rPr>
          <w:rFonts w:cs="Calibri"/>
          <w:sz w:val="20"/>
          <w:szCs w:val="20"/>
        </w:rPr>
        <w:t xml:space="preserve">                   </w:t>
      </w:r>
    </w:p>
    <w:p w14:paraId="4B0AB3C5" w14:textId="3556C823" w:rsidR="000F2FE4" w:rsidRPr="00254DEA" w:rsidRDefault="00623708" w:rsidP="0083095D">
      <w:pPr>
        <w:spacing w:after="60" w:line="240" w:lineRule="auto"/>
        <w:ind w:left="709"/>
        <w:jc w:val="both"/>
        <w:rPr>
          <w:rFonts w:cs="Calibri"/>
          <w:b/>
          <w:i/>
          <w:sz w:val="20"/>
          <w:szCs w:val="20"/>
        </w:rPr>
      </w:pPr>
      <w:r w:rsidRPr="00DD54EC">
        <w:rPr>
          <w:rFonts w:cs="Calibri"/>
          <w:sz w:val="20"/>
          <w:szCs w:val="20"/>
        </w:rPr>
        <w:t xml:space="preserve">          </w:t>
      </w:r>
      <w:r w:rsidRPr="00254DEA">
        <w:rPr>
          <w:rFonts w:cs="Calibri"/>
          <w:sz w:val="20"/>
          <w:szCs w:val="20"/>
        </w:rPr>
        <w:t xml:space="preserve">                         </w:t>
      </w:r>
    </w:p>
    <w:p w14:paraId="749F68CD" w14:textId="77777777" w:rsidR="000F2FE4" w:rsidRPr="00254DEA" w:rsidRDefault="000F2FE4" w:rsidP="00EC0670">
      <w:pPr>
        <w:pStyle w:val="Nagwek1"/>
        <w:numPr>
          <w:ilvl w:val="0"/>
          <w:numId w:val="56"/>
        </w:numPr>
        <w:ind w:hanging="578"/>
        <w:rPr>
          <w:rFonts w:cs="Calibri"/>
          <w:smallCaps/>
          <w:sz w:val="22"/>
        </w:rPr>
      </w:pPr>
      <w:bookmarkStart w:id="18" w:name="_Toc513461379"/>
      <w:r w:rsidRPr="00254DEA">
        <w:rPr>
          <w:rFonts w:cs="Calibri"/>
          <w:smallCaps/>
          <w:sz w:val="22"/>
        </w:rPr>
        <w:t>Waluta, w jakiej będą prowadzone rozliczenia związane z realizacją niniejszego zamówienia publicznego.</w:t>
      </w:r>
      <w:bookmarkEnd w:id="18"/>
    </w:p>
    <w:p w14:paraId="22847151" w14:textId="77777777" w:rsidR="000F2FE4" w:rsidRPr="00254DEA" w:rsidRDefault="000F2FE4" w:rsidP="0083095D">
      <w:pPr>
        <w:shd w:val="clear" w:color="auto" w:fill="FFFFFF"/>
        <w:spacing w:after="0" w:line="240" w:lineRule="auto"/>
        <w:ind w:left="360"/>
        <w:jc w:val="both"/>
        <w:rPr>
          <w:rFonts w:cs="Calibri"/>
          <w:sz w:val="20"/>
          <w:szCs w:val="20"/>
          <w:u w:val="single"/>
        </w:rPr>
      </w:pPr>
    </w:p>
    <w:p w14:paraId="4DFBF92E" w14:textId="77777777" w:rsidR="000F2FE4" w:rsidRPr="00254DEA" w:rsidRDefault="000F2FE4" w:rsidP="0083095D">
      <w:pPr>
        <w:shd w:val="clear" w:color="auto" w:fill="FFFFFF"/>
        <w:spacing w:after="0" w:line="240" w:lineRule="auto"/>
        <w:ind w:left="360"/>
        <w:jc w:val="both"/>
        <w:rPr>
          <w:rFonts w:cs="Calibri"/>
          <w:sz w:val="20"/>
          <w:szCs w:val="20"/>
        </w:rPr>
      </w:pPr>
      <w:r w:rsidRPr="00254DEA">
        <w:rPr>
          <w:rFonts w:cs="Calibri"/>
          <w:sz w:val="20"/>
          <w:szCs w:val="20"/>
        </w:rPr>
        <w:t>Wszelkie r</w:t>
      </w:r>
      <w:r>
        <w:rPr>
          <w:rFonts w:cs="Calibri"/>
          <w:sz w:val="20"/>
          <w:szCs w:val="20"/>
        </w:rPr>
        <w:t>ozliczenia związane z realizacją</w:t>
      </w:r>
      <w:r w:rsidRPr="00254DEA">
        <w:rPr>
          <w:rFonts w:cs="Calibri"/>
          <w:sz w:val="20"/>
          <w:szCs w:val="20"/>
        </w:rPr>
        <w:t xml:space="preserve"> zamówienia publicznego, którego dotyczy niniejsza SIWZ dokonywane będą w złotych polskich </w:t>
      </w:r>
      <w:r w:rsidRPr="00AC00F7">
        <w:rPr>
          <w:rFonts w:cs="Calibri"/>
          <w:sz w:val="20"/>
          <w:szCs w:val="20"/>
        </w:rPr>
        <w:t>(PLN).</w:t>
      </w:r>
    </w:p>
    <w:p w14:paraId="569341DC" w14:textId="77777777" w:rsidR="000F2FE4" w:rsidRPr="00254DEA" w:rsidRDefault="000F2FE4" w:rsidP="0083095D">
      <w:pPr>
        <w:shd w:val="clear" w:color="auto" w:fill="FFFFFF"/>
        <w:spacing w:after="0" w:line="240" w:lineRule="auto"/>
        <w:ind w:left="708"/>
        <w:jc w:val="both"/>
        <w:rPr>
          <w:rFonts w:cs="Calibri"/>
          <w:sz w:val="20"/>
          <w:szCs w:val="20"/>
          <w:u w:val="single"/>
        </w:rPr>
      </w:pPr>
    </w:p>
    <w:p w14:paraId="6A528131" w14:textId="77777777" w:rsidR="000F2FE4" w:rsidRPr="00254DEA" w:rsidRDefault="000F2FE4" w:rsidP="0083095D">
      <w:pPr>
        <w:shd w:val="clear" w:color="auto" w:fill="FFFFFF"/>
        <w:spacing w:after="0" w:line="240" w:lineRule="auto"/>
        <w:jc w:val="both"/>
        <w:rPr>
          <w:rFonts w:cs="Calibri"/>
          <w:sz w:val="20"/>
          <w:szCs w:val="20"/>
          <w:u w:val="single"/>
        </w:rPr>
      </w:pPr>
    </w:p>
    <w:p w14:paraId="7A3320B2" w14:textId="78ADB6BE" w:rsidR="000F2FE4" w:rsidRPr="00254DEA" w:rsidRDefault="000F2FE4" w:rsidP="00EC0670">
      <w:pPr>
        <w:pStyle w:val="Nagwek1"/>
        <w:numPr>
          <w:ilvl w:val="0"/>
          <w:numId w:val="56"/>
        </w:numPr>
        <w:ind w:hanging="502"/>
        <w:rPr>
          <w:rFonts w:cs="Calibri"/>
          <w:smallCaps/>
          <w:sz w:val="22"/>
        </w:rPr>
      </w:pPr>
      <w:bookmarkStart w:id="19" w:name="_Toc513461380"/>
      <w:r w:rsidRPr="00254DEA">
        <w:rPr>
          <w:rFonts w:cs="Calibri"/>
          <w:smallCaps/>
          <w:sz w:val="22"/>
        </w:rPr>
        <w:t>Sposób porozumiewania się zamawiającego z wykonawcami oraz przekazywania oświadczeń i dokumentów.</w:t>
      </w:r>
      <w:bookmarkEnd w:id="19"/>
    </w:p>
    <w:p w14:paraId="167A3C16" w14:textId="77777777" w:rsidR="000F2FE4" w:rsidRPr="00254DEA" w:rsidRDefault="000F2FE4" w:rsidP="0083095D">
      <w:pPr>
        <w:shd w:val="clear" w:color="auto" w:fill="FFFFFF"/>
        <w:spacing w:after="0" w:line="240" w:lineRule="auto"/>
        <w:ind w:left="360"/>
        <w:jc w:val="both"/>
        <w:rPr>
          <w:rFonts w:cs="Calibri"/>
          <w:sz w:val="20"/>
          <w:szCs w:val="20"/>
        </w:rPr>
      </w:pPr>
    </w:p>
    <w:p w14:paraId="6A5FCF5D" w14:textId="77777777" w:rsidR="000F2FE4" w:rsidRPr="00254DEA" w:rsidRDefault="000F2FE4" w:rsidP="0083095D">
      <w:pPr>
        <w:numPr>
          <w:ilvl w:val="0"/>
          <w:numId w:val="10"/>
        </w:numPr>
        <w:shd w:val="clear" w:color="auto" w:fill="FFFFFF"/>
        <w:spacing w:after="120" w:line="240" w:lineRule="auto"/>
        <w:jc w:val="both"/>
        <w:rPr>
          <w:rFonts w:cs="Calibri"/>
          <w:sz w:val="20"/>
          <w:szCs w:val="20"/>
        </w:rPr>
      </w:pPr>
      <w:r w:rsidRPr="00254DEA">
        <w:rPr>
          <w:rFonts w:cs="Calibri"/>
          <w:sz w:val="20"/>
          <w:szCs w:val="20"/>
        </w:rPr>
        <w:t>W niniejszym postępowaniu oświadczenia, wnioski, zawiadomien</w:t>
      </w:r>
      <w:r>
        <w:rPr>
          <w:rFonts w:cs="Calibri"/>
          <w:sz w:val="20"/>
          <w:szCs w:val="20"/>
        </w:rPr>
        <w:t>ia oraz informacje Zamawiający</w:t>
      </w:r>
      <w:r w:rsidRPr="00254DEA">
        <w:rPr>
          <w:rFonts w:cs="Calibri"/>
          <w:sz w:val="20"/>
          <w:szCs w:val="20"/>
        </w:rPr>
        <w:t xml:space="preserve"> i Wykonawcy przekazują pisemnie</w:t>
      </w:r>
      <w:r>
        <w:rPr>
          <w:rFonts w:cs="Calibri"/>
          <w:sz w:val="20"/>
          <w:szCs w:val="20"/>
        </w:rPr>
        <w:t>, faksem lub drogą elektroniczną, przy czym oferta oraz oświadczenia i dokumenty, o</w:t>
      </w:r>
      <w:r w:rsidR="009E274A">
        <w:rPr>
          <w:rFonts w:cs="Calibri"/>
          <w:sz w:val="20"/>
          <w:szCs w:val="20"/>
        </w:rPr>
        <w:t xml:space="preserve"> których mowa w art. 25 ust. 1 U</w:t>
      </w:r>
      <w:r>
        <w:rPr>
          <w:rFonts w:cs="Calibri"/>
          <w:sz w:val="20"/>
          <w:szCs w:val="20"/>
        </w:rPr>
        <w:t xml:space="preserve">stawy pzp </w:t>
      </w:r>
      <w:r w:rsidR="009E274A">
        <w:rPr>
          <w:rFonts w:cs="Calibri"/>
          <w:sz w:val="20"/>
          <w:szCs w:val="20"/>
        </w:rPr>
        <w:t xml:space="preserve">muszą </w:t>
      </w:r>
      <w:r>
        <w:rPr>
          <w:rFonts w:cs="Calibri"/>
          <w:sz w:val="20"/>
          <w:szCs w:val="20"/>
        </w:rPr>
        <w:t>mieć formę pisemną.</w:t>
      </w:r>
    </w:p>
    <w:p w14:paraId="78A3058A" w14:textId="77777777" w:rsidR="000F2FE4" w:rsidRPr="00C9387F" w:rsidRDefault="000F2FE4" w:rsidP="0083095D">
      <w:pPr>
        <w:numPr>
          <w:ilvl w:val="0"/>
          <w:numId w:val="10"/>
        </w:numPr>
        <w:spacing w:after="120" w:line="240" w:lineRule="auto"/>
        <w:jc w:val="both"/>
        <w:rPr>
          <w:rFonts w:cs="Calibri"/>
          <w:sz w:val="20"/>
          <w:szCs w:val="20"/>
        </w:rPr>
      </w:pPr>
      <w:r>
        <w:rPr>
          <w:rFonts w:cs="Calibri"/>
          <w:sz w:val="20"/>
          <w:szCs w:val="20"/>
        </w:rPr>
        <w:t>Korespondencję</w:t>
      </w:r>
      <w:r w:rsidRPr="00254DEA">
        <w:rPr>
          <w:rFonts w:cs="Calibri"/>
          <w:sz w:val="20"/>
          <w:szCs w:val="20"/>
        </w:rPr>
        <w:t xml:space="preserve"> należy kierować</w:t>
      </w:r>
      <w:r>
        <w:rPr>
          <w:rFonts w:cs="Calibri"/>
          <w:sz w:val="20"/>
          <w:szCs w:val="20"/>
        </w:rPr>
        <w:t>:</w:t>
      </w:r>
    </w:p>
    <w:p w14:paraId="21186869" w14:textId="77777777" w:rsidR="000F2FE4" w:rsidRPr="006E03C3" w:rsidRDefault="000F2FE4" w:rsidP="0083095D">
      <w:pPr>
        <w:spacing w:after="120" w:line="240" w:lineRule="auto"/>
        <w:ind w:left="1134" w:hanging="425"/>
        <w:jc w:val="both"/>
        <w:rPr>
          <w:rFonts w:cs="Calibri"/>
          <w:sz w:val="20"/>
          <w:szCs w:val="20"/>
        </w:rPr>
      </w:pPr>
      <w:r>
        <w:rPr>
          <w:rFonts w:cs="Calibri"/>
          <w:sz w:val="20"/>
          <w:szCs w:val="20"/>
        </w:rPr>
        <w:t>1)</w:t>
      </w:r>
      <w:r w:rsidRPr="00254DEA">
        <w:rPr>
          <w:rFonts w:cs="Calibri"/>
          <w:sz w:val="20"/>
          <w:szCs w:val="20"/>
        </w:rPr>
        <w:t xml:space="preserve"> </w:t>
      </w:r>
      <w:r w:rsidRPr="006E03C3">
        <w:rPr>
          <w:rFonts w:cs="Calibri"/>
          <w:sz w:val="20"/>
          <w:szCs w:val="20"/>
        </w:rPr>
        <w:t>na adres korespondencyjny Zamawiającego:</w:t>
      </w:r>
      <w:r>
        <w:rPr>
          <w:rFonts w:cs="Calibri"/>
          <w:sz w:val="20"/>
          <w:szCs w:val="20"/>
        </w:rPr>
        <w:t xml:space="preserve"> Toruńska Agencja Rozwoju Regionalnego S.A.</w:t>
      </w:r>
      <w:r w:rsidRPr="006E03C3">
        <w:rPr>
          <w:rFonts w:cs="Calibri"/>
          <w:sz w:val="20"/>
          <w:szCs w:val="20"/>
        </w:rPr>
        <w:t xml:space="preserve">, </w:t>
      </w:r>
      <w:r>
        <w:rPr>
          <w:rFonts w:cs="Calibri"/>
          <w:sz w:val="20"/>
          <w:szCs w:val="20"/>
        </w:rPr>
        <w:br/>
      </w:r>
      <w:r w:rsidRPr="006E03C3">
        <w:rPr>
          <w:rFonts w:cs="Calibri"/>
          <w:sz w:val="20"/>
          <w:szCs w:val="20"/>
        </w:rPr>
        <w:t>ul. Włocławska 167, 87 - 100 Toruń,</w:t>
      </w:r>
    </w:p>
    <w:p w14:paraId="406A3F90" w14:textId="0ECA3F2D" w:rsidR="000F2FE4" w:rsidRPr="006E03C3" w:rsidRDefault="000F2FE4" w:rsidP="0083095D">
      <w:pPr>
        <w:numPr>
          <w:ilvl w:val="0"/>
          <w:numId w:val="6"/>
        </w:numPr>
        <w:spacing w:after="120" w:line="240" w:lineRule="auto"/>
        <w:jc w:val="both"/>
        <w:rPr>
          <w:rFonts w:cs="Calibri"/>
          <w:sz w:val="20"/>
          <w:szCs w:val="20"/>
        </w:rPr>
      </w:pPr>
      <w:r w:rsidRPr="006E03C3">
        <w:rPr>
          <w:rFonts w:cs="Calibri"/>
          <w:sz w:val="20"/>
          <w:szCs w:val="20"/>
        </w:rPr>
        <w:t xml:space="preserve">drogą elektroniczną na adres: </w:t>
      </w:r>
      <w:r w:rsidR="009E274A">
        <w:rPr>
          <w:rFonts w:cs="Calibri"/>
          <w:sz w:val="20"/>
          <w:szCs w:val="20"/>
        </w:rPr>
        <w:t>przetarg.</w:t>
      </w:r>
      <w:r w:rsidR="00623708">
        <w:rPr>
          <w:rFonts w:cs="Calibri"/>
          <w:sz w:val="20"/>
          <w:szCs w:val="20"/>
        </w:rPr>
        <w:t>promocja</w:t>
      </w:r>
      <w:r>
        <w:rPr>
          <w:rFonts w:cs="Calibri"/>
          <w:sz w:val="20"/>
          <w:szCs w:val="20"/>
        </w:rPr>
        <w:t>@tarr.org.pl</w:t>
      </w:r>
    </w:p>
    <w:p w14:paraId="471552BA" w14:textId="77777777" w:rsidR="000F2FE4" w:rsidRPr="006E03C3" w:rsidRDefault="000F2FE4" w:rsidP="0083095D">
      <w:pPr>
        <w:numPr>
          <w:ilvl w:val="0"/>
          <w:numId w:val="6"/>
        </w:numPr>
        <w:spacing w:after="120" w:line="240" w:lineRule="auto"/>
        <w:jc w:val="both"/>
        <w:rPr>
          <w:rFonts w:cs="Calibri"/>
          <w:sz w:val="20"/>
          <w:szCs w:val="20"/>
        </w:rPr>
      </w:pPr>
      <w:r w:rsidRPr="006E03C3">
        <w:rPr>
          <w:rFonts w:cs="Calibri"/>
          <w:sz w:val="20"/>
          <w:szCs w:val="20"/>
        </w:rPr>
        <w:t xml:space="preserve">faksem na nr: </w:t>
      </w:r>
      <w:r>
        <w:rPr>
          <w:rFonts w:cs="Calibri"/>
          <w:sz w:val="20"/>
          <w:szCs w:val="20"/>
        </w:rPr>
        <w:t>56 699 54 99.</w:t>
      </w:r>
    </w:p>
    <w:p w14:paraId="18137420" w14:textId="77777777" w:rsidR="000F2FE4" w:rsidRPr="006E03C3" w:rsidRDefault="000F2FE4" w:rsidP="0083095D">
      <w:pPr>
        <w:shd w:val="clear" w:color="auto" w:fill="FFFFFF"/>
        <w:spacing w:after="120" w:line="240" w:lineRule="auto"/>
        <w:jc w:val="center"/>
        <w:rPr>
          <w:rFonts w:cs="Calibri"/>
          <w:b/>
          <w:sz w:val="20"/>
          <w:szCs w:val="20"/>
        </w:rPr>
      </w:pPr>
    </w:p>
    <w:p w14:paraId="3D5ABF33" w14:textId="38BFBE4F" w:rsidR="000F2FE4" w:rsidRPr="00AC00F7" w:rsidRDefault="000F2FE4" w:rsidP="0083095D">
      <w:pPr>
        <w:pStyle w:val="Tytu"/>
        <w:tabs>
          <w:tab w:val="right" w:pos="8080"/>
          <w:tab w:val="right" w:pos="9354"/>
        </w:tabs>
        <w:spacing w:after="120"/>
        <w:ind w:left="709"/>
        <w:jc w:val="both"/>
        <w:rPr>
          <w:rFonts w:ascii="Calibri" w:hAnsi="Calibri" w:cs="Calibri"/>
          <w:b w:val="0"/>
          <w:sz w:val="20"/>
          <w:szCs w:val="20"/>
          <w:lang w:val="pl-PL"/>
        </w:rPr>
      </w:pPr>
      <w:r w:rsidRPr="006E03C3">
        <w:rPr>
          <w:rFonts w:ascii="Calibri" w:hAnsi="Calibri" w:cs="Calibri"/>
          <w:b w:val="0"/>
          <w:sz w:val="20"/>
          <w:szCs w:val="20"/>
        </w:rPr>
        <w:t xml:space="preserve">z dopiskiem: </w:t>
      </w:r>
      <w:r>
        <w:rPr>
          <w:rFonts w:ascii="Calibri" w:hAnsi="Calibri" w:cs="Calibri"/>
          <w:b w:val="0"/>
          <w:sz w:val="20"/>
          <w:szCs w:val="20"/>
          <w:lang w:val="pl-PL"/>
        </w:rPr>
        <w:t xml:space="preserve"> </w:t>
      </w:r>
      <w:r w:rsidRPr="004B4D98">
        <w:rPr>
          <w:rFonts w:ascii="Calibri" w:hAnsi="Calibri" w:cs="Calibri"/>
          <w:sz w:val="20"/>
          <w:szCs w:val="20"/>
        </w:rPr>
        <w:t xml:space="preserve">Przetarg </w:t>
      </w:r>
      <w:r w:rsidRPr="00623708">
        <w:rPr>
          <w:rFonts w:asciiTheme="minorHAnsi" w:hAnsiTheme="minorHAnsi" w:cs="Calibri"/>
          <w:sz w:val="20"/>
          <w:szCs w:val="20"/>
        </w:rPr>
        <w:t>„</w:t>
      </w:r>
      <w:r w:rsidR="00623708" w:rsidRPr="00623708">
        <w:rPr>
          <w:rFonts w:asciiTheme="minorHAnsi" w:hAnsiTheme="minorHAnsi" w:cs="Calibri"/>
          <w:sz w:val="20"/>
          <w:szCs w:val="20"/>
        </w:rPr>
        <w:t>TARRSA/KAMPANIA_IP/1/2018</w:t>
      </w:r>
      <w:r w:rsidRPr="00623708">
        <w:rPr>
          <w:rFonts w:asciiTheme="minorHAnsi" w:hAnsiTheme="minorHAnsi" w:cs="Calibri"/>
          <w:sz w:val="20"/>
          <w:szCs w:val="20"/>
        </w:rPr>
        <w:t>”</w:t>
      </w:r>
    </w:p>
    <w:p w14:paraId="5D65DD9E" w14:textId="77777777" w:rsidR="000F2FE4" w:rsidRPr="00254DEA" w:rsidRDefault="000F2FE4" w:rsidP="0083095D">
      <w:pPr>
        <w:shd w:val="clear" w:color="auto" w:fill="FFFFFF"/>
        <w:spacing w:after="120" w:line="240" w:lineRule="auto"/>
        <w:ind w:left="360"/>
        <w:jc w:val="both"/>
        <w:rPr>
          <w:rFonts w:cs="Calibri"/>
          <w:sz w:val="20"/>
          <w:szCs w:val="20"/>
        </w:rPr>
      </w:pPr>
    </w:p>
    <w:p w14:paraId="27F3EB4A" w14:textId="77777777" w:rsidR="000F2FE4" w:rsidRPr="00C9387F" w:rsidRDefault="000F2FE4" w:rsidP="0083095D">
      <w:pPr>
        <w:numPr>
          <w:ilvl w:val="0"/>
          <w:numId w:val="10"/>
        </w:numPr>
        <w:shd w:val="clear" w:color="auto" w:fill="FFFFFF"/>
        <w:spacing w:after="120" w:line="240" w:lineRule="auto"/>
        <w:jc w:val="both"/>
        <w:rPr>
          <w:rFonts w:cs="Calibri"/>
          <w:sz w:val="20"/>
          <w:szCs w:val="20"/>
        </w:rPr>
      </w:pPr>
      <w:r w:rsidRPr="00254DEA">
        <w:rPr>
          <w:rFonts w:cs="Calibri"/>
          <w:sz w:val="20"/>
          <w:szCs w:val="20"/>
        </w:rPr>
        <w:t>Jeżeli Zamawiający lub Wykonawca przekazują oświadczenia, wnioski, zawiadomienia oraz informacje faksem</w:t>
      </w:r>
      <w:r>
        <w:rPr>
          <w:rFonts w:cs="Calibri"/>
          <w:sz w:val="20"/>
          <w:szCs w:val="20"/>
        </w:rPr>
        <w:t xml:space="preserve"> lub drogą elektroniczną</w:t>
      </w:r>
      <w:r w:rsidRPr="00254DEA">
        <w:rPr>
          <w:rFonts w:cs="Calibri"/>
          <w:sz w:val="20"/>
          <w:szCs w:val="20"/>
        </w:rPr>
        <w:t xml:space="preserve">, </w:t>
      </w:r>
      <w:r w:rsidRPr="00814992">
        <w:rPr>
          <w:rFonts w:cs="Calibri"/>
          <w:sz w:val="20"/>
          <w:szCs w:val="20"/>
        </w:rPr>
        <w:t>każda ze stron na żądanie drugiej niezwłocznie potwierdza fakt ich otrzymania.</w:t>
      </w:r>
    </w:p>
    <w:p w14:paraId="53963725" w14:textId="77777777" w:rsidR="000F2FE4" w:rsidRDefault="000F2FE4" w:rsidP="0083095D">
      <w:pPr>
        <w:numPr>
          <w:ilvl w:val="0"/>
          <w:numId w:val="10"/>
        </w:numPr>
        <w:shd w:val="clear" w:color="auto" w:fill="FFFFFF"/>
        <w:spacing w:after="120" w:line="240" w:lineRule="auto"/>
        <w:jc w:val="both"/>
        <w:rPr>
          <w:rFonts w:cs="Calibri"/>
          <w:sz w:val="20"/>
          <w:szCs w:val="20"/>
        </w:rPr>
      </w:pPr>
      <w:r w:rsidRPr="00254DEA">
        <w:rPr>
          <w:rFonts w:cs="Calibri"/>
          <w:sz w:val="20"/>
          <w:szCs w:val="20"/>
        </w:rPr>
        <w:t>Oświadczenia, wnioski, zawiadomienia oraz informacje, o których mowa powyżej uważa się za wniesi</w:t>
      </w:r>
      <w:r>
        <w:rPr>
          <w:rFonts w:cs="Calibri"/>
          <w:sz w:val="20"/>
          <w:szCs w:val="20"/>
        </w:rPr>
        <w:t>one z chwilą, gdy doszły one do strony w taki sposób, że mo</w:t>
      </w:r>
      <w:r w:rsidRPr="00254DEA">
        <w:rPr>
          <w:rFonts w:cs="Calibri"/>
          <w:sz w:val="20"/>
          <w:szCs w:val="20"/>
        </w:rPr>
        <w:t>gł</w:t>
      </w:r>
      <w:r>
        <w:rPr>
          <w:rFonts w:cs="Calibri"/>
          <w:sz w:val="20"/>
          <w:szCs w:val="20"/>
        </w:rPr>
        <w:t>a</w:t>
      </w:r>
      <w:r w:rsidRPr="00254DEA">
        <w:rPr>
          <w:rFonts w:cs="Calibri"/>
          <w:sz w:val="20"/>
          <w:szCs w:val="20"/>
        </w:rPr>
        <w:t xml:space="preserve"> się on</w:t>
      </w:r>
      <w:r>
        <w:rPr>
          <w:rFonts w:cs="Calibri"/>
          <w:sz w:val="20"/>
          <w:szCs w:val="20"/>
        </w:rPr>
        <w:t>a</w:t>
      </w:r>
      <w:r w:rsidRPr="00254DEA">
        <w:rPr>
          <w:rFonts w:cs="Calibri"/>
          <w:sz w:val="20"/>
          <w:szCs w:val="20"/>
        </w:rPr>
        <w:t xml:space="preserve"> zapoznać z ich treścią.</w:t>
      </w:r>
    </w:p>
    <w:p w14:paraId="5D48C57F" w14:textId="77777777" w:rsidR="00B462FD" w:rsidRPr="00C9387F" w:rsidRDefault="00B462FD" w:rsidP="00B462FD">
      <w:pPr>
        <w:shd w:val="clear" w:color="auto" w:fill="FFFFFF"/>
        <w:spacing w:after="120" w:line="240" w:lineRule="auto"/>
        <w:ind w:left="720"/>
        <w:jc w:val="both"/>
        <w:rPr>
          <w:rFonts w:cs="Calibri"/>
          <w:sz w:val="20"/>
          <w:szCs w:val="20"/>
        </w:rPr>
      </w:pPr>
    </w:p>
    <w:p w14:paraId="44CE684C" w14:textId="77777777" w:rsidR="000F2FE4" w:rsidRPr="00254DEA" w:rsidRDefault="000F2FE4" w:rsidP="00EC0670">
      <w:pPr>
        <w:pStyle w:val="Nagwek1"/>
        <w:numPr>
          <w:ilvl w:val="0"/>
          <w:numId w:val="56"/>
        </w:numPr>
        <w:ind w:hanging="502"/>
        <w:rPr>
          <w:rFonts w:cs="Calibri"/>
          <w:smallCaps/>
          <w:sz w:val="22"/>
        </w:rPr>
      </w:pPr>
      <w:bookmarkStart w:id="20" w:name="_Toc513461381"/>
      <w:r w:rsidRPr="00254DEA">
        <w:rPr>
          <w:rFonts w:cs="Calibri"/>
          <w:smallCaps/>
          <w:sz w:val="22"/>
        </w:rPr>
        <w:t>Osoby uprawnione do porozumiewania się z Wykonawcami.</w:t>
      </w:r>
      <w:bookmarkEnd w:id="20"/>
    </w:p>
    <w:p w14:paraId="3D840DFE" w14:textId="77777777" w:rsidR="000F2FE4" w:rsidRPr="00254DEA" w:rsidRDefault="000F2FE4" w:rsidP="0083095D">
      <w:pPr>
        <w:shd w:val="clear" w:color="auto" w:fill="FFFFFF"/>
        <w:spacing w:after="0" w:line="240" w:lineRule="auto"/>
        <w:jc w:val="both"/>
        <w:rPr>
          <w:rFonts w:cs="Calibri"/>
          <w:b/>
          <w:sz w:val="20"/>
          <w:szCs w:val="20"/>
        </w:rPr>
      </w:pPr>
    </w:p>
    <w:p w14:paraId="0E198FB6" w14:textId="77777777" w:rsidR="000F2FE4" w:rsidRPr="00254DEA" w:rsidRDefault="000F2FE4" w:rsidP="0083095D">
      <w:pPr>
        <w:shd w:val="clear" w:color="auto" w:fill="FFFFFF"/>
        <w:spacing w:after="0" w:line="240" w:lineRule="auto"/>
        <w:ind w:left="360"/>
        <w:jc w:val="both"/>
        <w:rPr>
          <w:rFonts w:cs="Calibri"/>
          <w:sz w:val="20"/>
          <w:szCs w:val="20"/>
        </w:rPr>
      </w:pPr>
      <w:r>
        <w:rPr>
          <w:rFonts w:cs="Calibri"/>
          <w:sz w:val="20"/>
          <w:szCs w:val="20"/>
        </w:rPr>
        <w:t xml:space="preserve">Osobami upoważnionymi </w:t>
      </w:r>
      <w:r w:rsidRPr="00254DEA">
        <w:rPr>
          <w:rFonts w:cs="Calibri"/>
          <w:sz w:val="20"/>
          <w:szCs w:val="20"/>
        </w:rPr>
        <w:t>przez Zamawiającego do ko</w:t>
      </w:r>
      <w:r>
        <w:rPr>
          <w:rFonts w:cs="Calibri"/>
          <w:sz w:val="20"/>
          <w:szCs w:val="20"/>
        </w:rPr>
        <w:t>ntaktowania się z Wykonawcami są</w:t>
      </w:r>
      <w:r w:rsidRPr="00254DEA">
        <w:rPr>
          <w:rFonts w:cs="Calibri"/>
          <w:sz w:val="20"/>
          <w:szCs w:val="20"/>
        </w:rPr>
        <w:t>:</w:t>
      </w:r>
    </w:p>
    <w:p w14:paraId="295AE12E" w14:textId="77777777" w:rsidR="00B462FD" w:rsidRPr="00254DEA" w:rsidRDefault="00B462FD" w:rsidP="0083095D">
      <w:pPr>
        <w:shd w:val="clear" w:color="auto" w:fill="FFFFFF"/>
        <w:spacing w:after="0" w:line="240" w:lineRule="auto"/>
        <w:ind w:left="709"/>
        <w:jc w:val="both"/>
        <w:rPr>
          <w:rFonts w:cs="Calibri"/>
          <w:sz w:val="20"/>
          <w:szCs w:val="20"/>
        </w:rPr>
      </w:pPr>
    </w:p>
    <w:p w14:paraId="07C7E5F7" w14:textId="32C7DDCE" w:rsidR="000F2FE4" w:rsidRPr="00571767" w:rsidRDefault="000F2FE4" w:rsidP="004830C9">
      <w:pPr>
        <w:pStyle w:val="Nagwek8"/>
        <w:numPr>
          <w:ilvl w:val="2"/>
          <w:numId w:val="29"/>
        </w:numPr>
        <w:ind w:left="2127" w:hanging="284"/>
        <w:rPr>
          <w:rFonts w:ascii="Calibri" w:hAnsi="Calibri" w:cs="Calibri"/>
          <w:b w:val="0"/>
          <w:sz w:val="20"/>
          <w:szCs w:val="20"/>
          <w:lang w:val="pl-PL"/>
        </w:rPr>
      </w:pPr>
      <w:r w:rsidRPr="00571767">
        <w:rPr>
          <w:rFonts w:ascii="Calibri" w:hAnsi="Calibri" w:cs="Calibri"/>
          <w:b w:val="0"/>
          <w:sz w:val="20"/>
          <w:szCs w:val="20"/>
        </w:rPr>
        <w:t>Pani Beata Kmieć</w:t>
      </w:r>
      <w:r w:rsidR="0014469E">
        <w:rPr>
          <w:rFonts w:ascii="Calibri" w:hAnsi="Calibri" w:cs="Calibri"/>
          <w:b w:val="0"/>
          <w:sz w:val="20"/>
          <w:szCs w:val="20"/>
          <w:lang w:val="pl-PL"/>
        </w:rPr>
        <w:t xml:space="preserve">, </w:t>
      </w:r>
      <w:r w:rsidRPr="00571767">
        <w:rPr>
          <w:rFonts w:ascii="Calibri" w:hAnsi="Calibri" w:cs="Calibri"/>
          <w:b w:val="0"/>
          <w:sz w:val="20"/>
          <w:szCs w:val="20"/>
        </w:rPr>
        <w:t>faks: 56 699 54 9</w:t>
      </w:r>
      <w:r w:rsidRPr="00571767">
        <w:rPr>
          <w:rFonts w:ascii="Calibri" w:hAnsi="Calibri" w:cs="Calibri"/>
          <w:b w:val="0"/>
          <w:sz w:val="20"/>
          <w:szCs w:val="20"/>
          <w:lang w:val="pl-PL"/>
        </w:rPr>
        <w:t>9</w:t>
      </w:r>
      <w:r w:rsidRPr="00571767">
        <w:rPr>
          <w:rFonts w:ascii="Calibri" w:hAnsi="Calibri" w:cs="Calibri"/>
          <w:b w:val="0"/>
          <w:sz w:val="20"/>
          <w:szCs w:val="20"/>
        </w:rPr>
        <w:t xml:space="preserve">, </w:t>
      </w:r>
      <w:hyperlink r:id="rId17" w:history="1">
        <w:r w:rsidR="00623708" w:rsidRPr="00F86458">
          <w:rPr>
            <w:rStyle w:val="Hipercze"/>
            <w:rFonts w:ascii="Calibri" w:hAnsi="Calibri" w:cs="Calibri"/>
            <w:b w:val="0"/>
            <w:sz w:val="20"/>
            <w:szCs w:val="20"/>
            <w:lang w:val="pl-PL"/>
          </w:rPr>
          <w:t>przetarg.promocja</w:t>
        </w:r>
        <w:r w:rsidR="00623708" w:rsidRPr="00F86458">
          <w:rPr>
            <w:rStyle w:val="Hipercze"/>
            <w:rFonts w:ascii="Calibri" w:hAnsi="Calibri" w:cs="Calibri"/>
            <w:b w:val="0"/>
            <w:sz w:val="20"/>
            <w:szCs w:val="20"/>
          </w:rPr>
          <w:t>@tar</w:t>
        </w:r>
        <w:r w:rsidR="00623708" w:rsidRPr="00F86458">
          <w:rPr>
            <w:rStyle w:val="Hipercze"/>
            <w:rFonts w:ascii="Calibri" w:hAnsi="Calibri" w:cs="Calibri"/>
            <w:b w:val="0"/>
            <w:sz w:val="20"/>
            <w:szCs w:val="20"/>
            <w:lang w:val="pl-PL"/>
          </w:rPr>
          <w:t>r.org</w:t>
        </w:r>
        <w:r w:rsidR="00623708" w:rsidRPr="00F86458">
          <w:rPr>
            <w:rStyle w:val="Hipercze"/>
            <w:rFonts w:ascii="Calibri" w:hAnsi="Calibri" w:cs="Calibri"/>
            <w:b w:val="0"/>
            <w:sz w:val="20"/>
            <w:szCs w:val="20"/>
          </w:rPr>
          <w:t>.</w:t>
        </w:r>
        <w:proofErr w:type="spellStart"/>
        <w:r w:rsidR="00623708" w:rsidRPr="00F86458">
          <w:rPr>
            <w:rStyle w:val="Hipercze"/>
            <w:rFonts w:ascii="Calibri" w:hAnsi="Calibri" w:cs="Calibri"/>
            <w:b w:val="0"/>
            <w:sz w:val="20"/>
            <w:szCs w:val="20"/>
          </w:rPr>
          <w:t>pl</w:t>
        </w:r>
        <w:proofErr w:type="spellEnd"/>
      </w:hyperlink>
    </w:p>
    <w:p w14:paraId="1ACDEEA7" w14:textId="25257A13" w:rsidR="000F2FE4" w:rsidRPr="00571767" w:rsidRDefault="0014469E" w:rsidP="00EC0670">
      <w:pPr>
        <w:numPr>
          <w:ilvl w:val="0"/>
          <w:numId w:val="32"/>
        </w:numPr>
        <w:spacing w:line="240" w:lineRule="auto"/>
        <w:ind w:left="2127" w:hanging="284"/>
        <w:rPr>
          <w:sz w:val="20"/>
          <w:szCs w:val="20"/>
          <w:lang w:eastAsia="x-none"/>
        </w:rPr>
      </w:pPr>
      <w:r>
        <w:rPr>
          <w:sz w:val="20"/>
          <w:szCs w:val="20"/>
          <w:lang w:eastAsia="x-none"/>
        </w:rPr>
        <w:t>Pan</w:t>
      </w:r>
      <w:r w:rsidR="00623708">
        <w:rPr>
          <w:sz w:val="20"/>
          <w:szCs w:val="20"/>
          <w:lang w:eastAsia="x-none"/>
        </w:rPr>
        <w:t>i</w:t>
      </w:r>
      <w:r>
        <w:rPr>
          <w:sz w:val="20"/>
          <w:szCs w:val="20"/>
          <w:lang w:eastAsia="x-none"/>
        </w:rPr>
        <w:t xml:space="preserve"> </w:t>
      </w:r>
      <w:r w:rsidR="00623708">
        <w:rPr>
          <w:sz w:val="20"/>
          <w:szCs w:val="20"/>
          <w:lang w:eastAsia="x-none"/>
        </w:rPr>
        <w:t>Marzena Jastrzębska</w:t>
      </w:r>
      <w:r w:rsidR="007206EE">
        <w:rPr>
          <w:sz w:val="20"/>
          <w:szCs w:val="20"/>
          <w:lang w:eastAsia="x-none"/>
        </w:rPr>
        <w:t>, faks</w:t>
      </w:r>
      <w:r w:rsidR="000F2FE4" w:rsidRPr="00571767">
        <w:rPr>
          <w:rFonts w:cs="Calibri"/>
          <w:sz w:val="20"/>
          <w:szCs w:val="20"/>
        </w:rPr>
        <w:t xml:space="preserve">: 56 699 54 99, </w:t>
      </w:r>
      <w:hyperlink r:id="rId18" w:history="1">
        <w:r w:rsidR="00623708" w:rsidRPr="00F86458">
          <w:rPr>
            <w:rStyle w:val="Hipercze"/>
            <w:rFonts w:cs="Calibri"/>
            <w:sz w:val="20"/>
            <w:szCs w:val="20"/>
          </w:rPr>
          <w:t>przetarg.promocja@tarr.org.pl</w:t>
        </w:r>
      </w:hyperlink>
    </w:p>
    <w:p w14:paraId="69493FCD" w14:textId="77777777" w:rsidR="000F2FE4" w:rsidRDefault="000F2FE4" w:rsidP="0083095D">
      <w:pPr>
        <w:shd w:val="clear" w:color="auto" w:fill="FFFFFF"/>
        <w:spacing w:after="0" w:line="240" w:lineRule="auto"/>
        <w:rPr>
          <w:rFonts w:cs="Calibri"/>
          <w:sz w:val="20"/>
          <w:szCs w:val="20"/>
        </w:rPr>
      </w:pPr>
    </w:p>
    <w:p w14:paraId="1E7D77A8" w14:textId="77777777" w:rsidR="00B462FD" w:rsidRPr="00254DEA" w:rsidRDefault="00B462FD" w:rsidP="0083095D">
      <w:pPr>
        <w:shd w:val="clear" w:color="auto" w:fill="FFFFFF"/>
        <w:spacing w:after="0" w:line="240" w:lineRule="auto"/>
        <w:rPr>
          <w:rFonts w:cs="Calibri"/>
          <w:sz w:val="20"/>
          <w:szCs w:val="20"/>
        </w:rPr>
      </w:pPr>
    </w:p>
    <w:p w14:paraId="3A219216" w14:textId="77777777" w:rsidR="000F2FE4" w:rsidRPr="00254DEA" w:rsidRDefault="000F2FE4" w:rsidP="00EC0670">
      <w:pPr>
        <w:pStyle w:val="Nagwek1"/>
        <w:numPr>
          <w:ilvl w:val="0"/>
          <w:numId w:val="56"/>
        </w:numPr>
        <w:ind w:hanging="502"/>
        <w:rPr>
          <w:rFonts w:cs="Calibri"/>
          <w:smallCaps/>
          <w:sz w:val="22"/>
        </w:rPr>
      </w:pPr>
      <w:bookmarkStart w:id="21" w:name="_Toc513461382"/>
      <w:r w:rsidRPr="00254DEA">
        <w:rPr>
          <w:rFonts w:cs="Calibri"/>
          <w:smallCaps/>
          <w:sz w:val="22"/>
        </w:rPr>
        <w:lastRenderedPageBreak/>
        <w:t>Opis sposobu przygotowania oferty.</w:t>
      </w:r>
      <w:bookmarkEnd w:id="21"/>
    </w:p>
    <w:p w14:paraId="34EE1E13" w14:textId="77777777" w:rsidR="000F2FE4" w:rsidRPr="00254DEA" w:rsidRDefault="000F2FE4" w:rsidP="0083095D">
      <w:pPr>
        <w:shd w:val="clear" w:color="auto" w:fill="FFFFFF"/>
        <w:spacing w:after="0" w:line="240" w:lineRule="auto"/>
        <w:ind w:left="360"/>
        <w:jc w:val="both"/>
        <w:rPr>
          <w:rFonts w:cs="Calibri"/>
          <w:b/>
          <w:sz w:val="20"/>
          <w:szCs w:val="20"/>
        </w:rPr>
      </w:pPr>
    </w:p>
    <w:p w14:paraId="2E048EB4" w14:textId="77777777" w:rsidR="000F2FE4" w:rsidRPr="00254DEA" w:rsidRDefault="000F2FE4" w:rsidP="0083095D">
      <w:pPr>
        <w:numPr>
          <w:ilvl w:val="0"/>
          <w:numId w:val="24"/>
        </w:numPr>
        <w:tabs>
          <w:tab w:val="clear" w:pos="360"/>
          <w:tab w:val="num" w:pos="720"/>
        </w:tabs>
        <w:spacing w:after="0" w:line="240" w:lineRule="auto"/>
        <w:ind w:left="720"/>
        <w:jc w:val="both"/>
        <w:rPr>
          <w:rFonts w:cs="Calibri"/>
          <w:snapToGrid w:val="0"/>
          <w:sz w:val="20"/>
          <w:szCs w:val="20"/>
        </w:rPr>
      </w:pPr>
      <w:r>
        <w:rPr>
          <w:rFonts w:cs="Calibri"/>
          <w:snapToGrid w:val="0"/>
          <w:sz w:val="20"/>
          <w:szCs w:val="20"/>
        </w:rPr>
        <w:t>Wymagania podstawowe:</w:t>
      </w:r>
    </w:p>
    <w:p w14:paraId="7FE35405" w14:textId="535E5FFA" w:rsidR="000F2FE4" w:rsidRPr="00254DEA" w:rsidRDefault="000F2FE4" w:rsidP="0083095D">
      <w:pPr>
        <w:spacing w:after="0" w:line="240" w:lineRule="auto"/>
        <w:ind w:left="720"/>
        <w:jc w:val="both"/>
        <w:rPr>
          <w:rFonts w:cs="Calibri"/>
          <w:snapToGrid w:val="0"/>
          <w:sz w:val="20"/>
          <w:szCs w:val="20"/>
        </w:rPr>
      </w:pPr>
    </w:p>
    <w:p w14:paraId="4F1B52B4" w14:textId="46CDE09B" w:rsidR="0014469E" w:rsidRPr="0014469E" w:rsidRDefault="0014469E" w:rsidP="0083095D">
      <w:pPr>
        <w:numPr>
          <w:ilvl w:val="0"/>
          <w:numId w:val="11"/>
        </w:numPr>
        <w:tabs>
          <w:tab w:val="clear" w:pos="360"/>
          <w:tab w:val="num" w:pos="1069"/>
        </w:tabs>
        <w:spacing w:after="0" w:line="240" w:lineRule="auto"/>
        <w:ind w:left="1069"/>
        <w:jc w:val="both"/>
        <w:rPr>
          <w:rFonts w:cs="Calibri"/>
          <w:sz w:val="20"/>
          <w:szCs w:val="20"/>
        </w:rPr>
      </w:pPr>
      <w:r w:rsidRPr="0014469E">
        <w:rPr>
          <w:rFonts w:cs="Calibri"/>
          <w:sz w:val="20"/>
          <w:szCs w:val="20"/>
        </w:rPr>
        <w:t>każdy Wykonawca może złożyć tylko jedną ofertę, niezale</w:t>
      </w:r>
      <w:r w:rsidR="007206EE">
        <w:rPr>
          <w:rFonts w:cs="Calibri"/>
          <w:sz w:val="20"/>
          <w:szCs w:val="20"/>
        </w:rPr>
        <w:t>ż</w:t>
      </w:r>
      <w:r w:rsidRPr="0014469E">
        <w:rPr>
          <w:rFonts w:cs="Calibri"/>
          <w:sz w:val="20"/>
          <w:szCs w:val="20"/>
        </w:rPr>
        <w:t>nie od tego czy występuje samodzielnie czy jako Wykonawca ubiegający się o zamówienie wspólnie z innym Wykonawcą,</w:t>
      </w:r>
    </w:p>
    <w:p w14:paraId="6640AC37" w14:textId="77777777" w:rsidR="0014469E" w:rsidRPr="0014469E" w:rsidRDefault="0014469E" w:rsidP="0083095D">
      <w:pPr>
        <w:numPr>
          <w:ilvl w:val="0"/>
          <w:numId w:val="11"/>
        </w:numPr>
        <w:tabs>
          <w:tab w:val="clear" w:pos="360"/>
          <w:tab w:val="num" w:pos="1069"/>
        </w:tabs>
        <w:spacing w:after="0" w:line="240" w:lineRule="auto"/>
        <w:ind w:left="1069"/>
        <w:jc w:val="both"/>
        <w:rPr>
          <w:rFonts w:cs="Calibri"/>
          <w:sz w:val="20"/>
          <w:szCs w:val="20"/>
        </w:rPr>
      </w:pPr>
      <w:r w:rsidRPr="0014469E">
        <w:rPr>
          <w:rFonts w:cs="Calibri"/>
          <w:sz w:val="20"/>
          <w:szCs w:val="20"/>
        </w:rPr>
        <w:t>ofertę należy przygotować ściśle według wymagań określonych w niniejszej SIWZ,</w:t>
      </w:r>
    </w:p>
    <w:p w14:paraId="5A1B983D" w14:textId="77777777" w:rsidR="0014469E" w:rsidRPr="0014469E" w:rsidRDefault="0014469E" w:rsidP="0083095D">
      <w:pPr>
        <w:numPr>
          <w:ilvl w:val="0"/>
          <w:numId w:val="11"/>
        </w:numPr>
        <w:tabs>
          <w:tab w:val="clear" w:pos="360"/>
          <w:tab w:val="num" w:pos="1069"/>
        </w:tabs>
        <w:spacing w:after="0" w:line="240" w:lineRule="auto"/>
        <w:ind w:left="1069"/>
        <w:jc w:val="both"/>
        <w:rPr>
          <w:rFonts w:cs="Calibri"/>
          <w:sz w:val="20"/>
          <w:szCs w:val="20"/>
        </w:rPr>
      </w:pPr>
      <w:r w:rsidRPr="0014469E">
        <w:rPr>
          <w:rFonts w:cs="Calibri"/>
          <w:sz w:val="20"/>
          <w:szCs w:val="20"/>
        </w:rPr>
        <w:t>oferta musi być podpisana przez osoby upoważnione do reprezentowania Wykonawcy (Wykonawców wspólnie ubiegających się o udzielenie zamówienia). Oznacza to, iż jeżeli z dokumentu(ów) określającego(</w:t>
      </w:r>
      <w:proofErr w:type="spellStart"/>
      <w:r w:rsidRPr="0014469E">
        <w:rPr>
          <w:rFonts w:cs="Calibri"/>
          <w:sz w:val="20"/>
          <w:szCs w:val="20"/>
        </w:rPr>
        <w:t>ych</w:t>
      </w:r>
      <w:proofErr w:type="spellEnd"/>
      <w:r w:rsidRPr="0014469E">
        <w:rPr>
          <w:rFonts w:cs="Calibri"/>
          <w:sz w:val="20"/>
          <w:szCs w:val="20"/>
        </w:rPr>
        <w:t>) status prawny Wykonawcy(ów) lub pełnomocnictwa (pełnomocnictw) wynika, iż do reprezentowania Wykonawcy(ów) upoważnionych jest łącznie kilka osób, dokumenty wchodzące w skład oferty muszą być podpisane przez wszystkie te osoby,</w:t>
      </w:r>
    </w:p>
    <w:p w14:paraId="6FAC4954" w14:textId="77777777" w:rsidR="0014469E" w:rsidRPr="0014469E" w:rsidRDefault="0014469E" w:rsidP="0083095D">
      <w:pPr>
        <w:numPr>
          <w:ilvl w:val="0"/>
          <w:numId w:val="11"/>
        </w:numPr>
        <w:tabs>
          <w:tab w:val="clear" w:pos="360"/>
          <w:tab w:val="num" w:pos="1069"/>
        </w:tabs>
        <w:spacing w:after="0" w:line="240" w:lineRule="auto"/>
        <w:ind w:left="1069"/>
        <w:jc w:val="both"/>
        <w:rPr>
          <w:rFonts w:cs="Calibri"/>
          <w:sz w:val="20"/>
          <w:szCs w:val="20"/>
        </w:rPr>
      </w:pPr>
      <w:r w:rsidRPr="0014469E">
        <w:rPr>
          <w:rFonts w:cs="Calibri"/>
          <w:sz w:val="20"/>
          <w:szCs w:val="20"/>
        </w:rPr>
        <w:t>w przypadku podpisywania oferty lub innych dokumentów załączonych do oferty przez pełnomocnika, Wykonawca ma obowiązek dołączyć do oferty oryginał udzielonego pełnomocnictwa lub kopię poświadczoną notarialnie za zgodność z oryginałem stosownego pełnomocnictwa, wystawionego przez osoby do tego upoważnione,</w:t>
      </w:r>
    </w:p>
    <w:p w14:paraId="3F860E4E" w14:textId="77777777" w:rsidR="0014469E" w:rsidRPr="0014469E" w:rsidRDefault="0014469E" w:rsidP="0083095D">
      <w:pPr>
        <w:numPr>
          <w:ilvl w:val="0"/>
          <w:numId w:val="11"/>
        </w:numPr>
        <w:tabs>
          <w:tab w:val="clear" w:pos="360"/>
          <w:tab w:val="num" w:pos="1069"/>
        </w:tabs>
        <w:spacing w:after="0" w:line="240" w:lineRule="auto"/>
        <w:ind w:left="1069"/>
        <w:jc w:val="both"/>
        <w:rPr>
          <w:rFonts w:cs="Calibri"/>
          <w:sz w:val="20"/>
          <w:szCs w:val="20"/>
        </w:rPr>
      </w:pPr>
      <w:r w:rsidRPr="0014469E">
        <w:rPr>
          <w:rFonts w:cs="Calibri"/>
          <w:sz w:val="20"/>
          <w:szCs w:val="20"/>
        </w:rPr>
        <w:t>wzory dokumentów dołączonych do niniejszej SIWZ powinny zostać wypełnione przez Wykonawcę i dołączone do oferty bądź też przygotowane przez Wykonawcę w zgodnej z niniejszą SIWZ formie,</w:t>
      </w:r>
    </w:p>
    <w:p w14:paraId="14DFAAAB" w14:textId="77777777" w:rsidR="0014469E" w:rsidRPr="0014469E" w:rsidRDefault="0014469E" w:rsidP="0083095D">
      <w:pPr>
        <w:numPr>
          <w:ilvl w:val="0"/>
          <w:numId w:val="11"/>
        </w:numPr>
        <w:tabs>
          <w:tab w:val="clear" w:pos="360"/>
          <w:tab w:val="num" w:pos="1069"/>
        </w:tabs>
        <w:spacing w:after="0" w:line="240" w:lineRule="auto"/>
        <w:ind w:left="1069"/>
        <w:jc w:val="both"/>
        <w:rPr>
          <w:rFonts w:cs="Calibri"/>
          <w:sz w:val="20"/>
          <w:szCs w:val="20"/>
        </w:rPr>
      </w:pPr>
      <w:r w:rsidRPr="0014469E">
        <w:rPr>
          <w:rFonts w:cs="Calibri"/>
          <w:sz w:val="20"/>
          <w:szCs w:val="20"/>
        </w:rPr>
        <w:t>we wszystkich przypadkach, gdzie jest mowa o pieczęciach Wykonawcy, Zamawiający dopuszcza złożenie czytelnego zapisu o treści pieczęci zawierającego co najmniej oznaczenie nazwy firmy i siedziby,</w:t>
      </w:r>
    </w:p>
    <w:p w14:paraId="63A31DE9" w14:textId="77777777" w:rsidR="0014469E" w:rsidRPr="0014469E" w:rsidRDefault="0014469E" w:rsidP="0083095D">
      <w:pPr>
        <w:numPr>
          <w:ilvl w:val="0"/>
          <w:numId w:val="11"/>
        </w:numPr>
        <w:tabs>
          <w:tab w:val="clear" w:pos="360"/>
          <w:tab w:val="num" w:pos="1069"/>
        </w:tabs>
        <w:spacing w:after="0" w:line="240" w:lineRule="auto"/>
        <w:ind w:left="1069"/>
        <w:jc w:val="both"/>
        <w:rPr>
          <w:rFonts w:cs="Calibri"/>
          <w:sz w:val="20"/>
          <w:szCs w:val="20"/>
        </w:rPr>
      </w:pPr>
      <w:r w:rsidRPr="0014469E">
        <w:rPr>
          <w:rFonts w:cs="Calibri"/>
          <w:sz w:val="20"/>
          <w:szCs w:val="20"/>
        </w:rPr>
        <w:t>dokumenty wchodzące w skład oferty, w tym również przedstawione w formie oryginałów, nie podlegają zwrotowi przez Zamawiającego,</w:t>
      </w:r>
    </w:p>
    <w:p w14:paraId="03BF71E7" w14:textId="77777777" w:rsidR="0014469E" w:rsidRPr="0014469E" w:rsidRDefault="0014469E" w:rsidP="0083095D">
      <w:pPr>
        <w:numPr>
          <w:ilvl w:val="0"/>
          <w:numId w:val="11"/>
        </w:numPr>
        <w:tabs>
          <w:tab w:val="clear" w:pos="360"/>
          <w:tab w:val="num" w:pos="1069"/>
        </w:tabs>
        <w:spacing w:after="0" w:line="240" w:lineRule="auto"/>
        <w:ind w:left="1069"/>
        <w:jc w:val="both"/>
        <w:rPr>
          <w:rFonts w:cs="Calibri"/>
          <w:sz w:val="20"/>
          <w:szCs w:val="20"/>
        </w:rPr>
      </w:pPr>
      <w:r w:rsidRPr="0014469E">
        <w:rPr>
          <w:rFonts w:cs="Calibri"/>
          <w:sz w:val="20"/>
          <w:szCs w:val="20"/>
        </w:rPr>
        <w:t>Wykonawca ponosi wszelkie koszty związane z przygotowaniem i złożeniem oferty,</w:t>
      </w:r>
    </w:p>
    <w:p w14:paraId="628160DD" w14:textId="1088D399" w:rsidR="0014469E" w:rsidRPr="0014469E" w:rsidRDefault="0014469E" w:rsidP="0083095D">
      <w:pPr>
        <w:numPr>
          <w:ilvl w:val="0"/>
          <w:numId w:val="11"/>
        </w:numPr>
        <w:shd w:val="clear" w:color="auto" w:fill="FFFFFF"/>
        <w:tabs>
          <w:tab w:val="clear" w:pos="360"/>
        </w:tabs>
        <w:spacing w:after="0" w:line="240" w:lineRule="auto"/>
        <w:ind w:left="1134" w:hanging="425"/>
        <w:jc w:val="both"/>
        <w:rPr>
          <w:rFonts w:cs="Calibri"/>
          <w:sz w:val="20"/>
          <w:szCs w:val="20"/>
        </w:rPr>
      </w:pPr>
      <w:r w:rsidRPr="0014469E">
        <w:rPr>
          <w:rFonts w:cs="Calibri"/>
          <w:sz w:val="20"/>
          <w:szCs w:val="20"/>
        </w:rPr>
        <w:t>Ofertę należy złożyć w nieprzeźroczystej zabezpieczonej przed otwarciem kopercie (paczce). Kopertę (paczkę) należy opisać następująco:</w:t>
      </w:r>
    </w:p>
    <w:p w14:paraId="186DF619" w14:textId="77777777" w:rsidR="0014469E" w:rsidRPr="0014469E" w:rsidRDefault="0014469E" w:rsidP="0083095D">
      <w:pPr>
        <w:shd w:val="clear" w:color="auto" w:fill="FFFFFF"/>
        <w:spacing w:after="60" w:line="240" w:lineRule="auto"/>
        <w:ind w:left="1134" w:hanging="425"/>
        <w:jc w:val="center"/>
        <w:rPr>
          <w:rFonts w:cs="Calibri"/>
          <w:b/>
          <w:sz w:val="20"/>
          <w:szCs w:val="20"/>
          <w:u w:val="single"/>
        </w:rPr>
      </w:pPr>
    </w:p>
    <w:p w14:paraId="4D86E191" w14:textId="77777777" w:rsidR="0014469E" w:rsidRPr="0014469E" w:rsidRDefault="0014469E" w:rsidP="0083095D">
      <w:pPr>
        <w:shd w:val="clear" w:color="auto" w:fill="FFFFFF"/>
        <w:spacing w:after="60" w:line="240" w:lineRule="auto"/>
        <w:ind w:left="1134" w:hanging="425"/>
        <w:jc w:val="center"/>
        <w:rPr>
          <w:rFonts w:cs="Calibri"/>
          <w:b/>
          <w:sz w:val="20"/>
          <w:szCs w:val="20"/>
          <w:u w:val="single"/>
        </w:rPr>
      </w:pPr>
      <w:r w:rsidRPr="0014469E">
        <w:rPr>
          <w:rFonts w:cs="Calibri"/>
          <w:b/>
          <w:sz w:val="20"/>
          <w:szCs w:val="20"/>
          <w:u w:val="single"/>
        </w:rPr>
        <w:t>Oferta na wykonanie zamówienia publicznego</w:t>
      </w:r>
    </w:p>
    <w:p w14:paraId="681E4FEC" w14:textId="21DB4604" w:rsidR="00C25952" w:rsidRPr="00C25952" w:rsidRDefault="00C25952" w:rsidP="0083095D">
      <w:pPr>
        <w:spacing w:line="240" w:lineRule="auto"/>
        <w:ind w:left="284"/>
        <w:jc w:val="center"/>
        <w:rPr>
          <w:rFonts w:cs="Calibri"/>
          <w:b/>
          <w:sz w:val="20"/>
        </w:rPr>
      </w:pPr>
      <w:r w:rsidRPr="00C25952">
        <w:rPr>
          <w:rFonts w:cs="Calibri"/>
          <w:b/>
          <w:sz w:val="20"/>
        </w:rPr>
        <w:t>p</w:t>
      </w:r>
      <w:r w:rsidR="0014469E" w:rsidRPr="00C25952">
        <w:rPr>
          <w:rFonts w:cs="Calibri"/>
          <w:b/>
          <w:sz w:val="20"/>
        </w:rPr>
        <w:t>n. „</w:t>
      </w:r>
      <w:r w:rsidRPr="00C25952">
        <w:rPr>
          <w:b/>
          <w:sz w:val="20"/>
        </w:rPr>
        <w:t xml:space="preserve">Kampania informacyjno-promocyjna, promująca tereny inwestycyjne usytuowane w Toruniu, </w:t>
      </w:r>
      <w:r w:rsidR="004830C9" w:rsidRPr="00C25952">
        <w:rPr>
          <w:b/>
          <w:sz w:val="20"/>
        </w:rPr>
        <w:t>w Gminie Nakło nad Notecią</w:t>
      </w:r>
      <w:r w:rsidR="004830C9">
        <w:rPr>
          <w:b/>
          <w:sz w:val="20"/>
        </w:rPr>
        <w:t xml:space="preserve">, </w:t>
      </w:r>
      <w:r w:rsidR="004830C9" w:rsidRPr="00C25952">
        <w:rPr>
          <w:b/>
          <w:sz w:val="20"/>
        </w:rPr>
        <w:t xml:space="preserve"> </w:t>
      </w:r>
      <w:r w:rsidRPr="00C25952">
        <w:rPr>
          <w:b/>
          <w:sz w:val="20"/>
        </w:rPr>
        <w:t>w Gminie Sępólno Krajeńskie, oraz promocja gospodarcza woj. kujawsko-pomorskiego</w:t>
      </w:r>
      <w:r>
        <w:rPr>
          <w:b/>
          <w:sz w:val="20"/>
        </w:rPr>
        <w:t>”</w:t>
      </w:r>
    </w:p>
    <w:p w14:paraId="003E55C8" w14:textId="62FE9BD8" w:rsidR="00C25952" w:rsidRPr="00623708" w:rsidRDefault="00C25952" w:rsidP="0083095D">
      <w:pPr>
        <w:spacing w:line="240" w:lineRule="auto"/>
        <w:ind w:left="284"/>
        <w:jc w:val="center"/>
        <w:rPr>
          <w:rFonts w:cs="Calibri"/>
          <w:b/>
          <w:sz w:val="20"/>
          <w:szCs w:val="20"/>
        </w:rPr>
      </w:pPr>
    </w:p>
    <w:p w14:paraId="3347246C" w14:textId="77777777" w:rsidR="0014469E" w:rsidRPr="0014469E" w:rsidRDefault="0014469E" w:rsidP="0083095D">
      <w:pPr>
        <w:shd w:val="clear" w:color="auto" w:fill="FFFFFF"/>
        <w:spacing w:after="60" w:line="240" w:lineRule="auto"/>
        <w:ind w:left="1134" w:hanging="425"/>
        <w:jc w:val="center"/>
        <w:rPr>
          <w:rFonts w:cs="Calibri"/>
          <w:b/>
          <w:sz w:val="20"/>
          <w:szCs w:val="20"/>
        </w:rPr>
      </w:pPr>
      <w:r w:rsidRPr="0014469E">
        <w:rPr>
          <w:rFonts w:cs="Calibri"/>
          <w:b/>
          <w:sz w:val="20"/>
          <w:szCs w:val="20"/>
        </w:rPr>
        <w:t>Nie otwierać przed dniem: ………………. do godziny ……….</w:t>
      </w:r>
    </w:p>
    <w:p w14:paraId="4B4D1548" w14:textId="77777777" w:rsidR="0014469E" w:rsidRPr="0014469E" w:rsidRDefault="0014469E" w:rsidP="0083095D">
      <w:pPr>
        <w:shd w:val="clear" w:color="auto" w:fill="FFFFFF"/>
        <w:spacing w:after="0" w:line="240" w:lineRule="auto"/>
        <w:ind w:left="1134" w:hanging="425"/>
        <w:rPr>
          <w:rFonts w:cs="Calibri"/>
          <w:sz w:val="20"/>
          <w:szCs w:val="20"/>
        </w:rPr>
      </w:pPr>
    </w:p>
    <w:p w14:paraId="67364106" w14:textId="77777777" w:rsidR="0014469E" w:rsidRPr="0014469E" w:rsidRDefault="0014469E" w:rsidP="0083095D">
      <w:pPr>
        <w:numPr>
          <w:ilvl w:val="0"/>
          <w:numId w:val="11"/>
        </w:numPr>
        <w:spacing w:after="0" w:line="240" w:lineRule="auto"/>
        <w:ind w:left="1134" w:hanging="425"/>
        <w:jc w:val="both"/>
        <w:rPr>
          <w:rFonts w:cs="Calibri"/>
          <w:sz w:val="20"/>
          <w:szCs w:val="20"/>
        </w:rPr>
      </w:pPr>
      <w:r w:rsidRPr="0014469E">
        <w:rPr>
          <w:rFonts w:cs="Calibri"/>
          <w:sz w:val="20"/>
          <w:szCs w:val="20"/>
        </w:rPr>
        <w:t>Na kopercie (paczce) oprócz opisu jw. należy umieścić nazwę i adres Wykonawcy.</w:t>
      </w:r>
    </w:p>
    <w:p w14:paraId="2769632A" w14:textId="77777777" w:rsidR="000F2FE4" w:rsidRPr="00254DEA" w:rsidRDefault="000F2FE4" w:rsidP="0083095D">
      <w:pPr>
        <w:shd w:val="clear" w:color="auto" w:fill="FFFFFF"/>
        <w:spacing w:after="0" w:line="240" w:lineRule="auto"/>
        <w:jc w:val="both"/>
        <w:rPr>
          <w:rFonts w:cs="Calibri"/>
          <w:b/>
          <w:sz w:val="20"/>
          <w:szCs w:val="20"/>
          <w:u w:val="single"/>
        </w:rPr>
      </w:pPr>
    </w:p>
    <w:p w14:paraId="110E0FE3" w14:textId="6694EC62" w:rsidR="000F2FE4" w:rsidRPr="00254DEA" w:rsidRDefault="000F2FE4" w:rsidP="0083095D">
      <w:pPr>
        <w:shd w:val="clear" w:color="auto" w:fill="FFFFFF"/>
        <w:spacing w:after="0" w:line="240" w:lineRule="auto"/>
        <w:ind w:left="360"/>
        <w:jc w:val="both"/>
        <w:rPr>
          <w:rFonts w:cs="Calibri"/>
          <w:b/>
          <w:sz w:val="20"/>
          <w:szCs w:val="20"/>
          <w:u w:val="single"/>
        </w:rPr>
      </w:pPr>
    </w:p>
    <w:p w14:paraId="638431D5" w14:textId="77777777" w:rsidR="000F2FE4" w:rsidRDefault="000F2FE4" w:rsidP="0083095D">
      <w:pPr>
        <w:numPr>
          <w:ilvl w:val="0"/>
          <w:numId w:val="24"/>
        </w:numPr>
        <w:tabs>
          <w:tab w:val="clear" w:pos="360"/>
          <w:tab w:val="num" w:pos="720"/>
        </w:tabs>
        <w:spacing w:after="0" w:line="240" w:lineRule="auto"/>
        <w:ind w:left="720"/>
        <w:jc w:val="both"/>
        <w:rPr>
          <w:rFonts w:cs="Calibri"/>
          <w:snapToGrid w:val="0"/>
          <w:sz w:val="20"/>
          <w:szCs w:val="20"/>
        </w:rPr>
      </w:pPr>
      <w:r w:rsidRPr="00254DEA">
        <w:rPr>
          <w:rFonts w:cs="Calibri"/>
          <w:snapToGrid w:val="0"/>
          <w:sz w:val="20"/>
          <w:szCs w:val="20"/>
        </w:rPr>
        <w:t>Forma oferty</w:t>
      </w:r>
      <w:r>
        <w:rPr>
          <w:rFonts w:cs="Calibri"/>
          <w:snapToGrid w:val="0"/>
          <w:sz w:val="20"/>
          <w:szCs w:val="20"/>
        </w:rPr>
        <w:t>:</w:t>
      </w:r>
    </w:p>
    <w:p w14:paraId="522FAB70" w14:textId="77777777" w:rsidR="00B462FD" w:rsidRPr="0014469E" w:rsidRDefault="00B462FD" w:rsidP="00B462FD">
      <w:pPr>
        <w:spacing w:after="0" w:line="240" w:lineRule="auto"/>
        <w:ind w:left="720"/>
        <w:jc w:val="both"/>
        <w:rPr>
          <w:rFonts w:cs="Calibri"/>
          <w:snapToGrid w:val="0"/>
          <w:sz w:val="20"/>
          <w:szCs w:val="20"/>
        </w:rPr>
      </w:pPr>
    </w:p>
    <w:p w14:paraId="6178A553" w14:textId="77777777" w:rsidR="0014469E" w:rsidRPr="0014469E" w:rsidRDefault="0014469E" w:rsidP="0083095D">
      <w:pPr>
        <w:numPr>
          <w:ilvl w:val="0"/>
          <w:numId w:val="12"/>
        </w:numPr>
        <w:tabs>
          <w:tab w:val="clear" w:pos="360"/>
          <w:tab w:val="num" w:pos="1069"/>
        </w:tabs>
        <w:spacing w:after="0" w:line="240" w:lineRule="auto"/>
        <w:ind w:left="1069"/>
        <w:jc w:val="both"/>
        <w:rPr>
          <w:rFonts w:cs="Calibri"/>
          <w:sz w:val="20"/>
          <w:szCs w:val="20"/>
        </w:rPr>
      </w:pPr>
      <w:r w:rsidRPr="0014469E">
        <w:rPr>
          <w:rFonts w:cs="Calibri"/>
          <w:sz w:val="20"/>
          <w:szCs w:val="20"/>
        </w:rPr>
        <w:t>oferta musi być sporządzona w języku polskim, w 1</w:t>
      </w:r>
      <w:r w:rsidRPr="0014469E">
        <w:rPr>
          <w:rFonts w:cs="Calibri"/>
          <w:i/>
          <w:sz w:val="20"/>
          <w:szCs w:val="20"/>
        </w:rPr>
        <w:t xml:space="preserve"> </w:t>
      </w:r>
      <w:r w:rsidRPr="0014469E">
        <w:rPr>
          <w:rFonts w:cs="Calibri"/>
          <w:sz w:val="20"/>
          <w:szCs w:val="20"/>
        </w:rPr>
        <w:t xml:space="preserve">egzemplarzu, mieć formę pisemną i format nie większy niż A4. Arkusze o większych formatach należy złożyć do formatu A4, dokumenty sporządzone w języku obcym są składane wraz z tłumaczeniem na język polski,   </w:t>
      </w:r>
    </w:p>
    <w:p w14:paraId="6C6B3F09" w14:textId="77777777" w:rsidR="0014469E" w:rsidRPr="0014469E" w:rsidRDefault="0014469E" w:rsidP="0083095D">
      <w:pPr>
        <w:numPr>
          <w:ilvl w:val="0"/>
          <w:numId w:val="12"/>
        </w:numPr>
        <w:tabs>
          <w:tab w:val="clear" w:pos="360"/>
          <w:tab w:val="num" w:pos="1069"/>
        </w:tabs>
        <w:spacing w:after="0" w:line="240" w:lineRule="auto"/>
        <w:ind w:left="1069"/>
        <w:jc w:val="both"/>
        <w:rPr>
          <w:rFonts w:cs="Calibri"/>
          <w:sz w:val="20"/>
          <w:szCs w:val="20"/>
        </w:rPr>
      </w:pPr>
      <w:r w:rsidRPr="0014469E">
        <w:rPr>
          <w:rFonts w:cs="Calibri"/>
          <w:sz w:val="20"/>
          <w:szCs w:val="20"/>
        </w:rPr>
        <w:t>stosowne wypełnienia we wzorach dokumentów stanowiących załączniki do niniejszej SIWZ i wchodzących następnie w skład oferty mogą być dokonane komputerowo, maszynowo lub ręcznie czytelnym pismem,</w:t>
      </w:r>
    </w:p>
    <w:p w14:paraId="695E2CF6" w14:textId="77777777" w:rsidR="0014469E" w:rsidRPr="0014469E" w:rsidRDefault="0014469E" w:rsidP="0083095D">
      <w:pPr>
        <w:numPr>
          <w:ilvl w:val="0"/>
          <w:numId w:val="12"/>
        </w:numPr>
        <w:tabs>
          <w:tab w:val="clear" w:pos="360"/>
          <w:tab w:val="num" w:pos="1069"/>
        </w:tabs>
        <w:spacing w:after="0" w:line="240" w:lineRule="auto"/>
        <w:ind w:left="1069"/>
        <w:jc w:val="both"/>
        <w:rPr>
          <w:rFonts w:cs="Calibri"/>
          <w:sz w:val="20"/>
          <w:szCs w:val="20"/>
        </w:rPr>
      </w:pPr>
      <w:r w:rsidRPr="0014469E">
        <w:rPr>
          <w:rFonts w:cs="Calibri"/>
          <w:sz w:val="20"/>
          <w:szCs w:val="20"/>
        </w:rPr>
        <w:t>dokumenty przygotowywane samodzielnie przez Wykonawcę na podstawie wzorów stanowiących załączniki do niniejszej SIWZ powinny mieć formę wydruku komputerowego lub maszynopisu,</w:t>
      </w:r>
    </w:p>
    <w:p w14:paraId="5CEFBA66" w14:textId="77777777" w:rsidR="0014469E" w:rsidRPr="0014469E" w:rsidRDefault="0014469E" w:rsidP="0083095D">
      <w:pPr>
        <w:numPr>
          <w:ilvl w:val="0"/>
          <w:numId w:val="12"/>
        </w:numPr>
        <w:tabs>
          <w:tab w:val="clear" w:pos="360"/>
          <w:tab w:val="num" w:pos="1069"/>
        </w:tabs>
        <w:spacing w:after="0" w:line="240" w:lineRule="auto"/>
        <w:ind w:left="1069"/>
        <w:jc w:val="both"/>
        <w:rPr>
          <w:rFonts w:cs="Calibri"/>
          <w:sz w:val="20"/>
          <w:szCs w:val="20"/>
        </w:rPr>
      </w:pPr>
      <w:r w:rsidRPr="0014469E">
        <w:rPr>
          <w:rFonts w:cs="Calibri"/>
          <w:sz w:val="20"/>
          <w:szCs w:val="20"/>
        </w:rPr>
        <w:t>całość oferty powinna być złożona w formie uniemożliwiającej jej przypadkowe zdekompletowanie,</w:t>
      </w:r>
    </w:p>
    <w:p w14:paraId="73CEBD82" w14:textId="77777777" w:rsidR="0014469E" w:rsidRPr="0014469E" w:rsidRDefault="0014469E" w:rsidP="0083095D">
      <w:pPr>
        <w:numPr>
          <w:ilvl w:val="0"/>
          <w:numId w:val="12"/>
        </w:numPr>
        <w:tabs>
          <w:tab w:val="clear" w:pos="360"/>
          <w:tab w:val="num" w:pos="1069"/>
        </w:tabs>
        <w:spacing w:after="0" w:line="240" w:lineRule="auto"/>
        <w:ind w:left="1069"/>
        <w:jc w:val="both"/>
        <w:rPr>
          <w:rFonts w:cs="Calibri"/>
          <w:sz w:val="20"/>
          <w:szCs w:val="20"/>
        </w:rPr>
      </w:pPr>
      <w:r w:rsidRPr="0014469E">
        <w:rPr>
          <w:rFonts w:cs="Calibri"/>
          <w:sz w:val="20"/>
          <w:szCs w:val="20"/>
        </w:rPr>
        <w:t>zaleca się, żeby wszystkie zapisane strony oferty były ponumerowane i parafowane przez osobę (lub osoby, jeżeli do reprezentowania Wykonawcy upoważnione są dwie lub więcej osób) podpisującą (podpisujące) ofertę zgodnie z treścią dokumentu określającego status prawny Wykonawcy lub treścią załączonego do oferty pełnomocnictwa. Strony zawierające informacje nie wymagane przez Zamawiającego (np.: prospekty reklamowe o firmie, jej działalności, itp.) nie muszą być numerowane i parafowane,</w:t>
      </w:r>
    </w:p>
    <w:p w14:paraId="5D4917FD" w14:textId="77777777" w:rsidR="0014469E" w:rsidRPr="0014469E" w:rsidRDefault="0014469E" w:rsidP="0083095D">
      <w:pPr>
        <w:numPr>
          <w:ilvl w:val="0"/>
          <w:numId w:val="12"/>
        </w:numPr>
        <w:tabs>
          <w:tab w:val="clear" w:pos="360"/>
          <w:tab w:val="num" w:pos="1069"/>
        </w:tabs>
        <w:spacing w:after="0" w:line="240" w:lineRule="auto"/>
        <w:ind w:left="1069"/>
        <w:jc w:val="both"/>
        <w:rPr>
          <w:rFonts w:cs="Calibri"/>
          <w:sz w:val="20"/>
          <w:szCs w:val="20"/>
        </w:rPr>
      </w:pPr>
      <w:r w:rsidRPr="0014469E">
        <w:rPr>
          <w:rFonts w:cs="Calibri"/>
          <w:sz w:val="20"/>
          <w:szCs w:val="20"/>
        </w:rPr>
        <w:lastRenderedPageBreak/>
        <w:t>wszelkie miejsca w ofercie, w których Wykonawca naniósł poprawki lub zmiany wpisywanej przez siebie treści (czyli wyłącznie w miejscach, w których jest to dopuszczone przez Zamawiającego) muszą być parafowane przez osobę (osoby) podpisującą (podpisujące) ofertę,</w:t>
      </w:r>
    </w:p>
    <w:p w14:paraId="582A372D" w14:textId="69DEC58F" w:rsidR="0014469E" w:rsidRPr="0014469E" w:rsidRDefault="0014469E" w:rsidP="0083095D">
      <w:pPr>
        <w:numPr>
          <w:ilvl w:val="0"/>
          <w:numId w:val="12"/>
        </w:numPr>
        <w:tabs>
          <w:tab w:val="clear" w:pos="360"/>
          <w:tab w:val="num" w:pos="1069"/>
        </w:tabs>
        <w:spacing w:after="0" w:line="240" w:lineRule="auto"/>
        <w:ind w:left="1069"/>
        <w:jc w:val="both"/>
        <w:rPr>
          <w:rFonts w:cs="Calibri"/>
          <w:sz w:val="20"/>
          <w:szCs w:val="20"/>
        </w:rPr>
      </w:pPr>
      <w:r w:rsidRPr="0014469E">
        <w:rPr>
          <w:rFonts w:cs="Calibri"/>
          <w:sz w:val="20"/>
          <w:szCs w:val="20"/>
        </w:rPr>
        <w:t xml:space="preserve">dokumenty wchodzące w skład oferty </w:t>
      </w:r>
      <w:r w:rsidRPr="0014469E">
        <w:rPr>
          <w:sz w:val="20"/>
          <w:szCs w:val="20"/>
        </w:rPr>
        <w:t xml:space="preserve">muszą być złożone w formie wymaganej przez Ustawę Pzp oraz rozporządzenie Prezesa Rady Ministrów z dnia 26 lipca 2016 r. w sprawie rodzajów dokumentów, jakich może żądać </w:t>
      </w:r>
      <w:r w:rsidR="00A2001E">
        <w:rPr>
          <w:sz w:val="20"/>
          <w:szCs w:val="20"/>
        </w:rPr>
        <w:t>Z</w:t>
      </w:r>
      <w:r w:rsidRPr="0014469E">
        <w:rPr>
          <w:sz w:val="20"/>
          <w:szCs w:val="20"/>
        </w:rPr>
        <w:t xml:space="preserve">amawiający od </w:t>
      </w:r>
      <w:r w:rsidR="00A2001E">
        <w:rPr>
          <w:sz w:val="20"/>
          <w:szCs w:val="20"/>
        </w:rPr>
        <w:t>W</w:t>
      </w:r>
      <w:r w:rsidRPr="0014469E">
        <w:rPr>
          <w:sz w:val="20"/>
          <w:szCs w:val="20"/>
        </w:rPr>
        <w:t xml:space="preserve">ykonawcy w postępowaniu o udzielenie zamówienia (Dz.U. 2016 r. poz. 1126), </w:t>
      </w:r>
    </w:p>
    <w:p w14:paraId="66939342" w14:textId="77777777" w:rsidR="0014469E" w:rsidRPr="0014469E" w:rsidRDefault="0014469E" w:rsidP="0083095D">
      <w:pPr>
        <w:numPr>
          <w:ilvl w:val="0"/>
          <w:numId w:val="12"/>
        </w:numPr>
        <w:tabs>
          <w:tab w:val="clear" w:pos="360"/>
          <w:tab w:val="num" w:pos="1069"/>
        </w:tabs>
        <w:spacing w:after="0" w:line="240" w:lineRule="auto"/>
        <w:ind w:left="1069"/>
        <w:jc w:val="both"/>
        <w:rPr>
          <w:rFonts w:cs="Calibri"/>
          <w:sz w:val="20"/>
          <w:szCs w:val="20"/>
        </w:rPr>
      </w:pPr>
      <w:r w:rsidRPr="0014469E">
        <w:rPr>
          <w:sz w:val="20"/>
          <w:szCs w:val="20"/>
        </w:rPr>
        <w:t>potwierdzenie za zgodność z oryginałem powinno zawierać treść poświadczenia, np. „Poświadczam za zgodność z oryginałem” oraz datę potwierdzenia, podpis i pieczątkę imienną (pieczątkę może zastąpić czytelny zapis imienia i nazwiska)</w:t>
      </w:r>
      <w:r w:rsidRPr="0014469E">
        <w:rPr>
          <w:rFonts w:cs="Calibri"/>
          <w:sz w:val="20"/>
          <w:szCs w:val="20"/>
        </w:rPr>
        <w:t xml:space="preserve">, </w:t>
      </w:r>
    </w:p>
    <w:p w14:paraId="468549FB" w14:textId="77777777" w:rsidR="0014469E" w:rsidRPr="0014469E" w:rsidRDefault="0014469E" w:rsidP="0083095D">
      <w:pPr>
        <w:numPr>
          <w:ilvl w:val="0"/>
          <w:numId w:val="12"/>
        </w:numPr>
        <w:tabs>
          <w:tab w:val="clear" w:pos="360"/>
          <w:tab w:val="num" w:pos="1069"/>
        </w:tabs>
        <w:spacing w:after="0" w:line="240" w:lineRule="auto"/>
        <w:ind w:left="1069"/>
        <w:jc w:val="both"/>
        <w:rPr>
          <w:rFonts w:cs="Calibri"/>
          <w:sz w:val="20"/>
          <w:szCs w:val="20"/>
        </w:rPr>
      </w:pPr>
      <w:r w:rsidRPr="0014469E">
        <w:rPr>
          <w:color w:val="000000"/>
          <w:sz w:val="20"/>
          <w:szCs w:val="20"/>
        </w:rPr>
        <w:t>potwierdzenia za zgodność z oryginałem dokonuje Wykonawca albo podmiot trzeci albo Wykonawca wspólnie ubiegający się o udzielenie zamówienia publicznego, albo Podwykonawca - odpowiednio, w zakresie dokumentów, które każdego z nich dotyczą, zgodnie z zasadą reprezentacji.</w:t>
      </w:r>
    </w:p>
    <w:p w14:paraId="0273F775" w14:textId="77777777" w:rsidR="000F2FE4" w:rsidRPr="00254DEA" w:rsidRDefault="000F2FE4" w:rsidP="0083095D">
      <w:pPr>
        <w:spacing w:after="0" w:line="240" w:lineRule="auto"/>
        <w:ind w:left="1069"/>
        <w:jc w:val="both"/>
        <w:rPr>
          <w:rFonts w:cs="Calibri"/>
          <w:sz w:val="20"/>
          <w:szCs w:val="20"/>
        </w:rPr>
      </w:pPr>
    </w:p>
    <w:p w14:paraId="35E8EBBE" w14:textId="77777777" w:rsidR="000F2FE4" w:rsidRPr="0014469E" w:rsidRDefault="000F2FE4" w:rsidP="0083095D">
      <w:pPr>
        <w:numPr>
          <w:ilvl w:val="0"/>
          <w:numId w:val="24"/>
        </w:numPr>
        <w:tabs>
          <w:tab w:val="clear" w:pos="360"/>
          <w:tab w:val="num" w:pos="720"/>
        </w:tabs>
        <w:spacing w:after="0" w:line="240" w:lineRule="auto"/>
        <w:ind w:left="720"/>
        <w:jc w:val="both"/>
        <w:rPr>
          <w:rFonts w:cs="Calibri"/>
          <w:snapToGrid w:val="0"/>
          <w:sz w:val="20"/>
          <w:szCs w:val="20"/>
        </w:rPr>
      </w:pPr>
      <w:r w:rsidRPr="0014469E">
        <w:rPr>
          <w:rFonts w:cs="Calibri"/>
          <w:sz w:val="20"/>
          <w:szCs w:val="20"/>
        </w:rPr>
        <w:t>Zawartość oferty.</w:t>
      </w:r>
    </w:p>
    <w:p w14:paraId="43A8A042" w14:textId="77777777" w:rsidR="000F2FE4" w:rsidRPr="0014469E" w:rsidRDefault="000F2FE4" w:rsidP="0083095D">
      <w:pPr>
        <w:spacing w:after="0" w:line="240" w:lineRule="auto"/>
        <w:ind w:left="720"/>
        <w:jc w:val="both"/>
        <w:rPr>
          <w:rFonts w:cs="Calibri"/>
          <w:snapToGrid w:val="0"/>
          <w:sz w:val="20"/>
          <w:szCs w:val="20"/>
        </w:rPr>
      </w:pPr>
    </w:p>
    <w:p w14:paraId="3718D25A" w14:textId="77777777" w:rsidR="000F2FE4" w:rsidRPr="0014469E" w:rsidRDefault="000F2FE4" w:rsidP="0083095D">
      <w:pPr>
        <w:numPr>
          <w:ilvl w:val="0"/>
          <w:numId w:val="13"/>
        </w:numPr>
        <w:tabs>
          <w:tab w:val="clear" w:pos="360"/>
          <w:tab w:val="num" w:pos="-1701"/>
        </w:tabs>
        <w:spacing w:after="0" w:line="240" w:lineRule="auto"/>
        <w:ind w:left="993" w:hanging="284"/>
        <w:rPr>
          <w:rFonts w:cs="Calibri"/>
          <w:sz w:val="20"/>
          <w:szCs w:val="20"/>
        </w:rPr>
      </w:pPr>
      <w:r w:rsidRPr="0014469E">
        <w:rPr>
          <w:rFonts w:cs="Calibri"/>
          <w:sz w:val="20"/>
          <w:szCs w:val="20"/>
        </w:rPr>
        <w:t>Kompletna oferta musi zawierać:</w:t>
      </w:r>
    </w:p>
    <w:p w14:paraId="4E4AA062" w14:textId="35DBC4CA" w:rsidR="000F2FE4" w:rsidRPr="0014469E" w:rsidRDefault="000F2FE4" w:rsidP="0083095D">
      <w:pPr>
        <w:numPr>
          <w:ilvl w:val="0"/>
          <w:numId w:val="14"/>
        </w:numPr>
        <w:tabs>
          <w:tab w:val="clear" w:pos="360"/>
          <w:tab w:val="num" w:pos="1418"/>
        </w:tabs>
        <w:spacing w:after="0" w:line="240" w:lineRule="auto"/>
        <w:ind w:left="1418" w:hanging="284"/>
        <w:jc w:val="both"/>
        <w:rPr>
          <w:rFonts w:cs="Calibri"/>
          <w:noProof/>
          <w:sz w:val="20"/>
          <w:szCs w:val="20"/>
        </w:rPr>
      </w:pPr>
      <w:r w:rsidRPr="0014469E">
        <w:rPr>
          <w:rFonts w:cs="Calibri"/>
          <w:noProof/>
          <w:sz w:val="20"/>
          <w:szCs w:val="20"/>
        </w:rPr>
        <w:t xml:space="preserve">Formularz Oferty, sporządzony na podstawie wzoru stanowiącego Załącznik </w:t>
      </w:r>
      <w:r w:rsidR="007206EE">
        <w:rPr>
          <w:rFonts w:cs="Calibri"/>
          <w:noProof/>
          <w:sz w:val="20"/>
          <w:szCs w:val="20"/>
        </w:rPr>
        <w:t xml:space="preserve">nr 1 </w:t>
      </w:r>
      <w:r w:rsidRPr="0014469E">
        <w:rPr>
          <w:rFonts w:cs="Calibri"/>
          <w:noProof/>
          <w:sz w:val="20"/>
          <w:szCs w:val="20"/>
        </w:rPr>
        <w:t>do niniejszej SIWZ,</w:t>
      </w:r>
    </w:p>
    <w:p w14:paraId="1FF7B9B4" w14:textId="632E6FBA" w:rsidR="000F2FE4" w:rsidRPr="0014469E" w:rsidRDefault="000F2FE4" w:rsidP="0083095D">
      <w:pPr>
        <w:numPr>
          <w:ilvl w:val="0"/>
          <w:numId w:val="14"/>
        </w:numPr>
        <w:tabs>
          <w:tab w:val="clear" w:pos="360"/>
          <w:tab w:val="num" w:pos="1418"/>
        </w:tabs>
        <w:spacing w:after="0" w:line="240" w:lineRule="auto"/>
        <w:ind w:left="1418" w:hanging="284"/>
        <w:jc w:val="both"/>
        <w:rPr>
          <w:rFonts w:cs="Calibri"/>
          <w:noProof/>
          <w:sz w:val="20"/>
          <w:szCs w:val="20"/>
        </w:rPr>
      </w:pPr>
      <w:r w:rsidRPr="0014469E">
        <w:rPr>
          <w:rFonts w:cs="Calibri"/>
          <w:noProof/>
          <w:sz w:val="20"/>
          <w:szCs w:val="20"/>
        </w:rPr>
        <w:t xml:space="preserve">oświadczenia </w:t>
      </w:r>
      <w:r w:rsidR="00623708">
        <w:rPr>
          <w:rFonts w:cs="Calibri"/>
          <w:noProof/>
          <w:sz w:val="20"/>
          <w:szCs w:val="20"/>
        </w:rPr>
        <w:t xml:space="preserve">zgodnie z </w:t>
      </w:r>
      <w:r w:rsidR="007206EE">
        <w:rPr>
          <w:rFonts w:cs="Calibri"/>
          <w:noProof/>
          <w:sz w:val="20"/>
          <w:szCs w:val="20"/>
        </w:rPr>
        <w:t>Z</w:t>
      </w:r>
      <w:r w:rsidR="00623708">
        <w:rPr>
          <w:rFonts w:cs="Calibri"/>
          <w:noProof/>
          <w:sz w:val="20"/>
          <w:szCs w:val="20"/>
        </w:rPr>
        <w:t xml:space="preserve">ałącznikami nr </w:t>
      </w:r>
      <w:r w:rsidR="00285A7F">
        <w:rPr>
          <w:rFonts w:cs="Calibri"/>
          <w:noProof/>
          <w:sz w:val="20"/>
          <w:szCs w:val="20"/>
        </w:rPr>
        <w:t>4</w:t>
      </w:r>
      <w:r w:rsidR="00623708">
        <w:rPr>
          <w:rFonts w:cs="Calibri"/>
          <w:noProof/>
          <w:sz w:val="20"/>
          <w:szCs w:val="20"/>
        </w:rPr>
        <w:t xml:space="preserve"> i </w:t>
      </w:r>
      <w:r w:rsidR="00285A7F">
        <w:rPr>
          <w:rFonts w:cs="Calibri"/>
          <w:noProof/>
          <w:sz w:val="20"/>
          <w:szCs w:val="20"/>
        </w:rPr>
        <w:t>5</w:t>
      </w:r>
      <w:r w:rsidR="00623708">
        <w:rPr>
          <w:rFonts w:cs="Calibri"/>
          <w:noProof/>
          <w:sz w:val="20"/>
          <w:szCs w:val="20"/>
        </w:rPr>
        <w:t xml:space="preserve"> do</w:t>
      </w:r>
      <w:r w:rsidRPr="0014469E">
        <w:rPr>
          <w:rFonts w:cs="Calibri"/>
          <w:noProof/>
          <w:sz w:val="20"/>
          <w:szCs w:val="20"/>
        </w:rPr>
        <w:t xml:space="preserve"> SIWZ,</w:t>
      </w:r>
    </w:p>
    <w:p w14:paraId="7D9BE9A8" w14:textId="77777777" w:rsidR="0014469E" w:rsidRPr="0014469E" w:rsidRDefault="0014469E" w:rsidP="0083095D">
      <w:pPr>
        <w:pStyle w:val="Akapitzlist"/>
        <w:numPr>
          <w:ilvl w:val="0"/>
          <w:numId w:val="14"/>
        </w:numPr>
        <w:tabs>
          <w:tab w:val="clear" w:pos="360"/>
          <w:tab w:val="num" w:pos="-1843"/>
          <w:tab w:val="num" w:pos="1418"/>
        </w:tabs>
        <w:spacing w:after="160" w:line="240" w:lineRule="auto"/>
        <w:ind w:left="1418" w:hanging="284"/>
        <w:jc w:val="both"/>
        <w:rPr>
          <w:sz w:val="20"/>
          <w:szCs w:val="20"/>
        </w:rPr>
      </w:pPr>
      <w:r w:rsidRPr="0014469E">
        <w:rPr>
          <w:rFonts w:cs="Calibri"/>
          <w:noProof/>
          <w:sz w:val="20"/>
          <w:szCs w:val="20"/>
        </w:rPr>
        <w:t xml:space="preserve">zobowiązanie </w:t>
      </w:r>
      <w:r w:rsidRPr="0014469E">
        <w:rPr>
          <w:sz w:val="20"/>
          <w:szCs w:val="20"/>
        </w:rPr>
        <w:t>do oddania Wykonawcy do dyspozycji niezbędnych zasobów na potrzeby realizacji zamówienia</w:t>
      </w:r>
      <w:r w:rsidRPr="0014469E">
        <w:rPr>
          <w:rFonts w:cs="Calibri"/>
          <w:noProof/>
          <w:sz w:val="20"/>
          <w:szCs w:val="20"/>
        </w:rPr>
        <w:t xml:space="preserve"> złożone przez podmiot, na zdolności lub sytuację którego powołuje się Wykonawca, jeśli dotyczy,</w:t>
      </w:r>
    </w:p>
    <w:p w14:paraId="615FC5DE" w14:textId="5CA847CD" w:rsidR="0014469E" w:rsidRPr="0014469E" w:rsidRDefault="0014469E" w:rsidP="0083095D">
      <w:pPr>
        <w:pStyle w:val="Akapitzlist"/>
        <w:numPr>
          <w:ilvl w:val="0"/>
          <w:numId w:val="14"/>
        </w:numPr>
        <w:tabs>
          <w:tab w:val="clear" w:pos="360"/>
          <w:tab w:val="num" w:pos="1418"/>
        </w:tabs>
        <w:spacing w:after="160" w:line="240" w:lineRule="auto"/>
        <w:ind w:left="1418" w:hanging="284"/>
        <w:jc w:val="both"/>
        <w:rPr>
          <w:sz w:val="20"/>
          <w:szCs w:val="20"/>
        </w:rPr>
      </w:pPr>
      <w:r w:rsidRPr="0014469E">
        <w:rPr>
          <w:rFonts w:cs="Calibri"/>
          <w:noProof/>
          <w:sz w:val="20"/>
          <w:szCs w:val="20"/>
        </w:rPr>
        <w:t>pełnomocnictwo do reprezentowania Wykonawców wspólnie ubiegających się o zamówienie,</w:t>
      </w:r>
      <w:r w:rsidR="00852C2C">
        <w:rPr>
          <w:rFonts w:cs="Calibri"/>
          <w:noProof/>
          <w:sz w:val="20"/>
          <w:szCs w:val="20"/>
        </w:rPr>
        <w:t xml:space="preserve"> jeśli dotyczy,</w:t>
      </w:r>
    </w:p>
    <w:p w14:paraId="65BEBC73" w14:textId="3626D068" w:rsidR="005B527C" w:rsidRDefault="0014469E" w:rsidP="0083095D">
      <w:pPr>
        <w:pStyle w:val="Akapitzlist"/>
        <w:numPr>
          <w:ilvl w:val="0"/>
          <w:numId w:val="14"/>
        </w:numPr>
        <w:tabs>
          <w:tab w:val="clear" w:pos="360"/>
          <w:tab w:val="num" w:pos="1418"/>
        </w:tabs>
        <w:spacing w:after="60" w:line="240" w:lineRule="auto"/>
        <w:ind w:left="1418" w:hanging="284"/>
        <w:contextualSpacing w:val="0"/>
        <w:jc w:val="both"/>
        <w:rPr>
          <w:rFonts w:cs="Calibri"/>
          <w:noProof/>
          <w:sz w:val="20"/>
          <w:szCs w:val="20"/>
        </w:rPr>
      </w:pPr>
      <w:r w:rsidRPr="0014469E">
        <w:rPr>
          <w:rFonts w:cs="Calibri"/>
          <w:noProof/>
          <w:sz w:val="20"/>
          <w:szCs w:val="20"/>
        </w:rPr>
        <w:t>pełnomocnictwo osoby(osób) składających ofertę, o ile nie wynika ono z innyc</w:t>
      </w:r>
      <w:r w:rsidR="00852C2C">
        <w:rPr>
          <w:rFonts w:cs="Calibri"/>
          <w:noProof/>
          <w:sz w:val="20"/>
          <w:szCs w:val="20"/>
        </w:rPr>
        <w:t>h dokumentów złożonych z ofertą,</w:t>
      </w:r>
    </w:p>
    <w:p w14:paraId="21C298DC" w14:textId="1F3BA015" w:rsidR="00623708" w:rsidRPr="00333F4F" w:rsidRDefault="00623708" w:rsidP="0083095D">
      <w:pPr>
        <w:pStyle w:val="Akapitzlist"/>
        <w:numPr>
          <w:ilvl w:val="0"/>
          <w:numId w:val="14"/>
        </w:numPr>
        <w:tabs>
          <w:tab w:val="clear" w:pos="360"/>
          <w:tab w:val="num" w:pos="1418"/>
        </w:tabs>
        <w:spacing w:after="60" w:line="240" w:lineRule="auto"/>
        <w:ind w:left="1418" w:hanging="284"/>
        <w:contextualSpacing w:val="0"/>
        <w:jc w:val="both"/>
        <w:rPr>
          <w:rFonts w:cs="Calibri"/>
          <w:noProof/>
          <w:sz w:val="20"/>
          <w:szCs w:val="20"/>
        </w:rPr>
      </w:pPr>
      <w:r w:rsidRPr="005B527C">
        <w:rPr>
          <w:rFonts w:cs="Calibri"/>
          <w:noProof/>
          <w:sz w:val="20"/>
          <w:szCs w:val="20"/>
        </w:rPr>
        <w:t>Wykaz osób skierowanych do real</w:t>
      </w:r>
      <w:r w:rsidR="005B527C" w:rsidRPr="005B527C">
        <w:rPr>
          <w:rFonts w:cs="Calibri"/>
          <w:noProof/>
          <w:sz w:val="20"/>
          <w:szCs w:val="20"/>
        </w:rPr>
        <w:t xml:space="preserve">izacji zamówienia </w:t>
      </w:r>
      <w:r w:rsidR="005B527C" w:rsidRPr="005B527C">
        <w:rPr>
          <w:sz w:val="20"/>
          <w:szCs w:val="20"/>
        </w:rPr>
        <w:t xml:space="preserve">wraz z informacjami na temat ich doświadczenia niezbędnych do wykonania zamówienia, a także zakresu wykonywanych przez nie czynności oraz informacją o podstawie do dysponowania tymi osobami. </w:t>
      </w:r>
      <w:r w:rsidR="005B527C" w:rsidRPr="005B527C">
        <w:rPr>
          <w:b/>
          <w:sz w:val="20"/>
          <w:szCs w:val="20"/>
        </w:rPr>
        <w:t xml:space="preserve">Na podstawie Wykazu osób Zamawiający przyzna ofercie punktację w kryterium </w:t>
      </w:r>
      <w:r w:rsidR="005B527C" w:rsidRPr="00852C2C">
        <w:rPr>
          <w:b/>
          <w:sz w:val="20"/>
          <w:szCs w:val="20"/>
        </w:rPr>
        <w:t>„</w:t>
      </w:r>
      <w:r w:rsidR="000E456F">
        <w:rPr>
          <w:b/>
          <w:sz w:val="20"/>
          <w:szCs w:val="20"/>
        </w:rPr>
        <w:t>D</w:t>
      </w:r>
      <w:r w:rsidR="005B527C" w:rsidRPr="00852C2C">
        <w:rPr>
          <w:b/>
          <w:sz w:val="20"/>
          <w:szCs w:val="20"/>
        </w:rPr>
        <w:t xml:space="preserve">oświadczenie </w:t>
      </w:r>
      <w:r w:rsidR="00F476F5" w:rsidRPr="00852C2C">
        <w:rPr>
          <w:b/>
          <w:sz w:val="20"/>
          <w:szCs w:val="20"/>
        </w:rPr>
        <w:t>Koordynatora Projektu</w:t>
      </w:r>
      <w:r w:rsidR="005B527C" w:rsidRPr="00852C2C">
        <w:rPr>
          <w:b/>
          <w:sz w:val="20"/>
          <w:szCs w:val="20"/>
        </w:rPr>
        <w:t>”,</w:t>
      </w:r>
      <w:r w:rsidR="005B527C" w:rsidRPr="005B527C">
        <w:rPr>
          <w:b/>
          <w:sz w:val="20"/>
          <w:szCs w:val="20"/>
        </w:rPr>
        <w:t xml:space="preserve"> a niezłożenie Wykazu osób wraz z ofertą będzie skutkować nieprzyznaniem punktów w tym kryterium.</w:t>
      </w:r>
    </w:p>
    <w:p w14:paraId="7BAE69C3" w14:textId="05561278" w:rsidR="000F2FE4" w:rsidRPr="0014469E" w:rsidRDefault="000F2FE4" w:rsidP="0083095D">
      <w:pPr>
        <w:numPr>
          <w:ilvl w:val="0"/>
          <w:numId w:val="13"/>
        </w:numPr>
        <w:tabs>
          <w:tab w:val="clear" w:pos="360"/>
          <w:tab w:val="num" w:pos="993"/>
        </w:tabs>
        <w:spacing w:after="60" w:line="240" w:lineRule="auto"/>
        <w:ind w:left="1066" w:hanging="357"/>
        <w:jc w:val="both"/>
        <w:rPr>
          <w:rFonts w:cs="Calibri"/>
          <w:noProof/>
          <w:sz w:val="20"/>
          <w:szCs w:val="20"/>
        </w:rPr>
      </w:pPr>
      <w:r w:rsidRPr="0014469E">
        <w:rPr>
          <w:rFonts w:cs="Calibri"/>
          <w:sz w:val="20"/>
          <w:szCs w:val="20"/>
        </w:rPr>
        <w:t xml:space="preserve">Pożądane przez Zamawiającego jest </w:t>
      </w:r>
      <w:r w:rsidR="00852C2C">
        <w:rPr>
          <w:rFonts w:cs="Calibri"/>
          <w:sz w:val="20"/>
          <w:szCs w:val="20"/>
        </w:rPr>
        <w:t>zamieszczenie</w:t>
      </w:r>
      <w:r w:rsidRPr="0014469E">
        <w:rPr>
          <w:rFonts w:cs="Calibri"/>
          <w:sz w:val="20"/>
          <w:szCs w:val="20"/>
        </w:rPr>
        <w:t xml:space="preserve"> przez Wykonawcę w ofercie spisu treści z wyszczególnieniem ilości stron wchodzących w skład oferty.</w:t>
      </w:r>
    </w:p>
    <w:p w14:paraId="6D1C5918" w14:textId="77777777" w:rsidR="000F2FE4" w:rsidRPr="0014469E" w:rsidRDefault="0014469E" w:rsidP="0083095D">
      <w:pPr>
        <w:pStyle w:val="Akapitzlist"/>
        <w:numPr>
          <w:ilvl w:val="0"/>
          <w:numId w:val="13"/>
        </w:numPr>
        <w:tabs>
          <w:tab w:val="clear" w:pos="360"/>
          <w:tab w:val="num" w:pos="-1843"/>
          <w:tab w:val="num" w:pos="993"/>
        </w:tabs>
        <w:spacing w:after="120" w:line="240" w:lineRule="auto"/>
        <w:ind w:left="1134" w:hanging="357"/>
        <w:contextualSpacing w:val="0"/>
        <w:jc w:val="both"/>
        <w:rPr>
          <w:sz w:val="20"/>
          <w:szCs w:val="20"/>
        </w:rPr>
      </w:pPr>
      <w:r w:rsidRPr="0014469E">
        <w:rPr>
          <w:color w:val="000000"/>
          <w:sz w:val="20"/>
          <w:szCs w:val="20"/>
        </w:rPr>
        <w:t>Załączniki w formie edytowalnej znajdują się na stronie internetowej Zamawiającego.</w:t>
      </w:r>
    </w:p>
    <w:p w14:paraId="7392E647" w14:textId="5C37FDAC" w:rsidR="000F2FE4" w:rsidRDefault="000F2FE4" w:rsidP="00B462FD">
      <w:pPr>
        <w:numPr>
          <w:ilvl w:val="0"/>
          <w:numId w:val="24"/>
        </w:numPr>
        <w:tabs>
          <w:tab w:val="clear" w:pos="360"/>
          <w:tab w:val="num" w:pos="709"/>
        </w:tabs>
        <w:spacing w:after="0" w:line="240" w:lineRule="auto"/>
        <w:ind w:left="709" w:hanging="425"/>
        <w:jc w:val="both"/>
        <w:rPr>
          <w:rFonts w:cs="Calibri"/>
          <w:sz w:val="20"/>
          <w:szCs w:val="20"/>
        </w:rPr>
      </w:pPr>
      <w:r w:rsidRPr="00254DEA">
        <w:rPr>
          <w:rFonts w:cs="Calibri"/>
          <w:sz w:val="20"/>
          <w:szCs w:val="20"/>
        </w:rPr>
        <w:t xml:space="preserve">Informacje stanowiące tajemnicę przedsiębiorstwa w rozumieniu przepisów </w:t>
      </w:r>
      <w:r w:rsidR="007B4097">
        <w:rPr>
          <w:rFonts w:cs="Calibri"/>
          <w:sz w:val="20"/>
          <w:szCs w:val="20"/>
        </w:rPr>
        <w:t xml:space="preserve">o </w:t>
      </w:r>
      <w:r w:rsidRPr="00254DEA">
        <w:rPr>
          <w:rFonts w:cs="Calibri"/>
          <w:sz w:val="20"/>
          <w:szCs w:val="20"/>
        </w:rPr>
        <w:t xml:space="preserve">zwalczaniu nieuczciwej konkurencji. </w:t>
      </w:r>
    </w:p>
    <w:p w14:paraId="09D0C67A" w14:textId="77777777" w:rsidR="00B462FD" w:rsidRDefault="00B462FD" w:rsidP="00B462FD">
      <w:pPr>
        <w:spacing w:after="0" w:line="240" w:lineRule="auto"/>
        <w:ind w:left="720"/>
        <w:jc w:val="both"/>
        <w:rPr>
          <w:rFonts w:cs="Calibri"/>
          <w:sz w:val="20"/>
          <w:szCs w:val="20"/>
        </w:rPr>
      </w:pPr>
    </w:p>
    <w:p w14:paraId="659915AC" w14:textId="3CD564F3" w:rsidR="0014469E" w:rsidRPr="0014469E" w:rsidRDefault="0014469E" w:rsidP="00EC0670">
      <w:pPr>
        <w:pStyle w:val="Akapitzlist"/>
        <w:numPr>
          <w:ilvl w:val="0"/>
          <w:numId w:val="46"/>
        </w:numPr>
        <w:shd w:val="clear" w:color="auto" w:fill="FFFFFF"/>
        <w:spacing w:after="60" w:line="240" w:lineRule="auto"/>
        <w:ind w:left="993" w:hanging="357"/>
        <w:contextualSpacing w:val="0"/>
        <w:jc w:val="both"/>
        <w:rPr>
          <w:rFonts w:cs="Calibri"/>
          <w:color w:val="365F91"/>
          <w:sz w:val="20"/>
          <w:szCs w:val="20"/>
        </w:rPr>
      </w:pPr>
      <w:r w:rsidRPr="0014469E">
        <w:rPr>
          <w:sz w:val="20"/>
          <w:szCs w:val="20"/>
        </w:rPr>
        <w:t xml:space="preserve">Zamawiający nie ujawni informacji stanowiących tajemnicę przedsiębiorstwa w rozumieniu </w:t>
      </w:r>
      <w:r w:rsidRPr="00890B63">
        <w:rPr>
          <w:sz w:val="20"/>
          <w:szCs w:val="20"/>
        </w:rPr>
        <w:t>przepisów</w:t>
      </w:r>
      <w:r w:rsidRPr="0014469E">
        <w:rPr>
          <w:sz w:val="20"/>
          <w:szCs w:val="20"/>
        </w:rPr>
        <w:t xml:space="preserve"> o zwalczaniu nieuczciwej konkurencji, jeżeli Wykonawca, nie później niż w terminie składania ofert zastrzeże, że nie mogą być one udostępniane oraz wykaże, iż zastrzeżone informacje stanowią tajemnicę przedsiębiorstwa. </w:t>
      </w:r>
    </w:p>
    <w:p w14:paraId="3CE14645" w14:textId="77777777" w:rsidR="0014469E" w:rsidRPr="0014469E" w:rsidRDefault="0014469E" w:rsidP="00EC0670">
      <w:pPr>
        <w:pStyle w:val="Akapitzlist"/>
        <w:numPr>
          <w:ilvl w:val="0"/>
          <w:numId w:val="46"/>
        </w:numPr>
        <w:spacing w:after="60" w:line="240" w:lineRule="auto"/>
        <w:ind w:left="993" w:hanging="357"/>
        <w:contextualSpacing w:val="0"/>
        <w:jc w:val="both"/>
        <w:rPr>
          <w:sz w:val="20"/>
          <w:szCs w:val="20"/>
        </w:rPr>
      </w:pPr>
      <w:r w:rsidRPr="0014469E">
        <w:rPr>
          <w:color w:val="000000"/>
          <w:sz w:val="20"/>
          <w:szCs w:val="20"/>
        </w:rPr>
        <w:t>Informacje te powinny być umieszczone w osobnym wewnętrznym opakowaniu, trwale ze sobą połączone i ponumerowane oraz oznaczone klauzulą: „NIE UDOSTĘPNIAĆ – INFORMACJE STANOWIĄ TAJEMNICĘ PRZEDSIĘBIORSTWA. W przypadku, gdy Wykonawca nie zastosuje się do zapisów niniejszego punktu w zakresie wydzielenia arkuszy (kartek) objętych tajemnicą przedsiębiorstwa od pozostałej części oferty, Zamawiający nie będzie ponosił odpowiedzialności w przypadku ujawnienia informacji w nich zawartych, np. podczas dokonywania wglądu do ofert przez osoby trzecie.</w:t>
      </w:r>
    </w:p>
    <w:p w14:paraId="2951964A" w14:textId="77777777" w:rsidR="0014469E" w:rsidRPr="0014469E" w:rsidRDefault="0014469E" w:rsidP="00EC0670">
      <w:pPr>
        <w:pStyle w:val="Akapitzlist"/>
        <w:numPr>
          <w:ilvl w:val="0"/>
          <w:numId w:val="46"/>
        </w:numPr>
        <w:shd w:val="clear" w:color="auto" w:fill="FFFFFF"/>
        <w:spacing w:after="60" w:line="240" w:lineRule="auto"/>
        <w:ind w:left="993" w:hanging="357"/>
        <w:contextualSpacing w:val="0"/>
        <w:jc w:val="both"/>
        <w:rPr>
          <w:rFonts w:cs="Calibri"/>
          <w:color w:val="365F91"/>
          <w:sz w:val="20"/>
          <w:szCs w:val="20"/>
        </w:rPr>
      </w:pPr>
      <w:r w:rsidRPr="0014469E">
        <w:rPr>
          <w:bCs/>
          <w:color w:val="000000"/>
          <w:sz w:val="20"/>
          <w:szCs w:val="20"/>
        </w:rPr>
        <w:t xml:space="preserve">Wykonawca do oferty musi załączyć wyjaśnienia, </w:t>
      </w:r>
      <w:r w:rsidR="00851D25">
        <w:rPr>
          <w:bCs/>
          <w:color w:val="000000"/>
          <w:sz w:val="20"/>
          <w:szCs w:val="20"/>
        </w:rPr>
        <w:t xml:space="preserve">w których wykaże, </w:t>
      </w:r>
      <w:r w:rsidRPr="0014469E">
        <w:rPr>
          <w:bCs/>
          <w:color w:val="000000"/>
          <w:sz w:val="20"/>
          <w:szCs w:val="20"/>
        </w:rPr>
        <w:t>że zastrzeżone informacje stanowią</w:t>
      </w:r>
      <w:r w:rsidRPr="0014469E">
        <w:rPr>
          <w:color w:val="000000"/>
          <w:sz w:val="20"/>
          <w:szCs w:val="20"/>
        </w:rPr>
        <w:br/>
      </w:r>
      <w:r w:rsidRPr="0014469E">
        <w:rPr>
          <w:bCs/>
          <w:color w:val="000000"/>
          <w:sz w:val="20"/>
          <w:szCs w:val="20"/>
        </w:rPr>
        <w:t>tajemnicę przedsiębiorstwa,</w:t>
      </w:r>
      <w:r w:rsidRPr="0014469E">
        <w:rPr>
          <w:b/>
          <w:bCs/>
          <w:color w:val="000000"/>
          <w:sz w:val="20"/>
          <w:szCs w:val="20"/>
        </w:rPr>
        <w:t xml:space="preserve"> </w:t>
      </w:r>
      <w:r w:rsidRPr="0014469E">
        <w:rPr>
          <w:color w:val="000000"/>
          <w:sz w:val="20"/>
          <w:szCs w:val="20"/>
        </w:rPr>
        <w:t xml:space="preserve">w szczególności określając, w jaki sposób zostały spełnione przesłanki, o których mowa w art. 11 pkt 4 ustawy z dnia 16 kwietnia 1993 r. o zwalczaniu nieuczciwej konkurencji (Dz. U. z 2003 r., Nr 153, poz. 1503, z </w:t>
      </w:r>
      <w:proofErr w:type="spellStart"/>
      <w:r w:rsidRPr="0014469E">
        <w:rPr>
          <w:color w:val="000000"/>
          <w:sz w:val="20"/>
          <w:szCs w:val="20"/>
        </w:rPr>
        <w:t>późn</w:t>
      </w:r>
      <w:proofErr w:type="spellEnd"/>
      <w:r w:rsidRPr="0014469E">
        <w:rPr>
          <w:color w:val="000000"/>
          <w:sz w:val="20"/>
          <w:szCs w:val="20"/>
        </w:rPr>
        <w:t>. zm.).</w:t>
      </w:r>
      <w:r w:rsidRPr="0014469E">
        <w:rPr>
          <w:b/>
          <w:sz w:val="20"/>
          <w:szCs w:val="20"/>
        </w:rPr>
        <w:t xml:space="preserve"> </w:t>
      </w:r>
    </w:p>
    <w:p w14:paraId="39FF6AD4" w14:textId="77777777" w:rsidR="000F2FE4" w:rsidRPr="00851D25" w:rsidRDefault="0014469E" w:rsidP="00EC0670">
      <w:pPr>
        <w:pStyle w:val="Akapitzlist"/>
        <w:numPr>
          <w:ilvl w:val="0"/>
          <w:numId w:val="46"/>
        </w:numPr>
        <w:shd w:val="clear" w:color="auto" w:fill="FFFFFF"/>
        <w:spacing w:after="0" w:line="240" w:lineRule="auto"/>
        <w:ind w:left="993" w:hanging="357"/>
        <w:contextualSpacing w:val="0"/>
        <w:jc w:val="both"/>
        <w:rPr>
          <w:rFonts w:cs="Calibri"/>
          <w:b/>
          <w:color w:val="365F91"/>
          <w:sz w:val="20"/>
          <w:szCs w:val="20"/>
        </w:rPr>
      </w:pPr>
      <w:r w:rsidRPr="00851D25">
        <w:rPr>
          <w:b/>
          <w:sz w:val="20"/>
          <w:szCs w:val="20"/>
        </w:rPr>
        <w:t>Wykonawca nie może zastrzec informacji, o których mowa w art. 86 ust. 4 Ustawy</w:t>
      </w:r>
      <w:r w:rsidRPr="00851D25">
        <w:rPr>
          <w:sz w:val="20"/>
          <w:szCs w:val="20"/>
        </w:rPr>
        <w:t>, tj. nazw (firm) oraz adresów wykonawców, a także informacji dotyczących ceny, terminu wykonania zamówienia, okresu gwarancji i warunków płatności zawartych w ofertach.</w:t>
      </w:r>
      <w:r w:rsidR="00851D25" w:rsidRPr="00851D25">
        <w:rPr>
          <w:rFonts w:cs="Calibri"/>
          <w:b/>
          <w:color w:val="365F91"/>
          <w:sz w:val="20"/>
          <w:szCs w:val="20"/>
        </w:rPr>
        <w:t xml:space="preserve">   </w:t>
      </w:r>
    </w:p>
    <w:p w14:paraId="46DA8ED0" w14:textId="77777777" w:rsidR="000F2FE4" w:rsidRPr="00254DEA" w:rsidRDefault="000F2FE4" w:rsidP="00EC0670">
      <w:pPr>
        <w:pStyle w:val="Nagwek1"/>
        <w:numPr>
          <w:ilvl w:val="0"/>
          <w:numId w:val="56"/>
        </w:numPr>
        <w:ind w:hanging="502"/>
        <w:rPr>
          <w:rFonts w:cs="Calibri"/>
          <w:smallCaps/>
          <w:sz w:val="22"/>
        </w:rPr>
      </w:pPr>
      <w:bookmarkStart w:id="22" w:name="_Toc513461383"/>
      <w:r w:rsidRPr="00254DEA">
        <w:rPr>
          <w:rFonts w:cs="Calibri"/>
          <w:smallCaps/>
          <w:sz w:val="22"/>
        </w:rPr>
        <w:lastRenderedPageBreak/>
        <w:t>Miejsce termin i sposób złożenia ofert.</w:t>
      </w:r>
      <w:bookmarkEnd w:id="22"/>
    </w:p>
    <w:p w14:paraId="49A5A2AB" w14:textId="77777777" w:rsidR="000F2FE4" w:rsidRPr="00254DEA" w:rsidRDefault="000F2FE4" w:rsidP="0083095D">
      <w:pPr>
        <w:shd w:val="clear" w:color="auto" w:fill="FFFFFF"/>
        <w:spacing w:after="0" w:line="240" w:lineRule="auto"/>
        <w:rPr>
          <w:rFonts w:cs="Calibri"/>
          <w:sz w:val="20"/>
          <w:szCs w:val="20"/>
        </w:rPr>
      </w:pPr>
    </w:p>
    <w:p w14:paraId="725E638B" w14:textId="77777777" w:rsidR="000F2FE4" w:rsidRPr="00254DEA" w:rsidRDefault="000F2FE4" w:rsidP="0083095D">
      <w:pPr>
        <w:numPr>
          <w:ilvl w:val="0"/>
          <w:numId w:val="15"/>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Ofertę należy złożyć w  formie pisemnej w siedzibie Zamawiającego:</w:t>
      </w:r>
    </w:p>
    <w:p w14:paraId="2A1DBB24" w14:textId="77777777" w:rsidR="000F2FE4" w:rsidRPr="00254DEA" w:rsidRDefault="000F2FE4" w:rsidP="0083095D">
      <w:pPr>
        <w:shd w:val="clear" w:color="auto" w:fill="FFFFFF"/>
        <w:spacing w:after="0" w:line="240" w:lineRule="auto"/>
        <w:ind w:left="720"/>
        <w:jc w:val="both"/>
        <w:rPr>
          <w:rFonts w:cs="Calibri"/>
          <w:sz w:val="20"/>
          <w:szCs w:val="20"/>
        </w:rPr>
      </w:pPr>
    </w:p>
    <w:p w14:paraId="51A1206E" w14:textId="77777777" w:rsidR="000F2FE4" w:rsidRPr="00AB54B6" w:rsidRDefault="000F2FE4" w:rsidP="0083095D">
      <w:pPr>
        <w:pStyle w:val="Tekstpodstawowy3"/>
        <w:tabs>
          <w:tab w:val="left" w:pos="2410"/>
        </w:tabs>
        <w:ind w:left="704"/>
        <w:jc w:val="left"/>
        <w:rPr>
          <w:rFonts w:ascii="Calibri" w:hAnsi="Calibri" w:cs="Calibri"/>
          <w:b/>
          <w:sz w:val="20"/>
          <w:szCs w:val="20"/>
          <w:lang w:val="pl-PL"/>
        </w:rPr>
      </w:pPr>
      <w:r>
        <w:rPr>
          <w:rFonts w:ascii="Calibri" w:hAnsi="Calibri" w:cs="Calibri"/>
          <w:b/>
          <w:sz w:val="20"/>
          <w:szCs w:val="20"/>
          <w:lang w:val="pl-PL"/>
        </w:rPr>
        <w:t>Toruńska Agencja Rozwoju Regionalnego S.A</w:t>
      </w:r>
      <w:r w:rsidRPr="00254DEA">
        <w:rPr>
          <w:rFonts w:ascii="Calibri" w:hAnsi="Calibri" w:cs="Calibri"/>
          <w:b/>
          <w:sz w:val="20"/>
          <w:szCs w:val="20"/>
        </w:rPr>
        <w:t>.</w:t>
      </w:r>
      <w:r>
        <w:rPr>
          <w:rFonts w:ascii="Calibri" w:hAnsi="Calibri" w:cs="Calibri"/>
          <w:b/>
          <w:sz w:val="20"/>
          <w:szCs w:val="20"/>
          <w:lang w:val="pl-PL"/>
        </w:rPr>
        <w:t xml:space="preserve"> (Budynek A, sekretariat)</w:t>
      </w:r>
    </w:p>
    <w:p w14:paraId="2D65F953" w14:textId="649FB873" w:rsidR="000F2FE4" w:rsidRPr="00A72561" w:rsidRDefault="000F2FE4" w:rsidP="0083095D">
      <w:pPr>
        <w:pStyle w:val="Tekstpodstawowy3"/>
        <w:tabs>
          <w:tab w:val="left" w:pos="709"/>
          <w:tab w:val="left" w:pos="2410"/>
        </w:tabs>
        <w:ind w:left="709"/>
        <w:rPr>
          <w:rFonts w:ascii="Calibri" w:hAnsi="Calibri" w:cs="Calibri"/>
          <w:b/>
          <w:sz w:val="20"/>
          <w:szCs w:val="20"/>
          <w:lang w:val="pl-PL"/>
        </w:rPr>
      </w:pPr>
      <w:r w:rsidRPr="00254DEA">
        <w:rPr>
          <w:rFonts w:ascii="Calibri" w:hAnsi="Calibri" w:cs="Calibri"/>
          <w:b/>
          <w:sz w:val="20"/>
          <w:szCs w:val="20"/>
        </w:rPr>
        <w:t xml:space="preserve">ul. Włocławska 167 </w:t>
      </w:r>
    </w:p>
    <w:p w14:paraId="3C1AA511" w14:textId="77777777" w:rsidR="000F2FE4" w:rsidRPr="00254DEA" w:rsidRDefault="000F2FE4" w:rsidP="0083095D">
      <w:pPr>
        <w:pStyle w:val="Tekstpodstawowy3"/>
        <w:tabs>
          <w:tab w:val="left" w:pos="709"/>
          <w:tab w:val="left" w:pos="2410"/>
        </w:tabs>
        <w:ind w:left="709"/>
        <w:rPr>
          <w:rFonts w:ascii="Calibri" w:hAnsi="Calibri" w:cs="Calibri"/>
          <w:b/>
          <w:sz w:val="20"/>
          <w:szCs w:val="20"/>
        </w:rPr>
      </w:pPr>
      <w:r w:rsidRPr="00254DEA">
        <w:rPr>
          <w:rFonts w:ascii="Calibri" w:hAnsi="Calibri" w:cs="Calibri"/>
          <w:b/>
          <w:sz w:val="20"/>
          <w:szCs w:val="20"/>
        </w:rPr>
        <w:t xml:space="preserve">87 - 100 Toruń </w:t>
      </w:r>
    </w:p>
    <w:p w14:paraId="653B54B1" w14:textId="77777777" w:rsidR="000F2FE4" w:rsidRPr="00254DEA" w:rsidRDefault="000F2FE4" w:rsidP="0083095D">
      <w:pPr>
        <w:pStyle w:val="Tekstpodstawowy3"/>
        <w:tabs>
          <w:tab w:val="left" w:pos="709"/>
          <w:tab w:val="left" w:pos="2410"/>
        </w:tabs>
        <w:ind w:left="709"/>
        <w:rPr>
          <w:rFonts w:ascii="Calibri" w:hAnsi="Calibri" w:cs="Calibri"/>
          <w:b/>
          <w:sz w:val="20"/>
          <w:szCs w:val="20"/>
        </w:rPr>
      </w:pPr>
      <w:r w:rsidRPr="00254DEA">
        <w:rPr>
          <w:rFonts w:ascii="Calibri" w:hAnsi="Calibri" w:cs="Calibri"/>
          <w:sz w:val="20"/>
          <w:szCs w:val="20"/>
        </w:rPr>
        <w:t xml:space="preserve">w </w:t>
      </w:r>
      <w:proofErr w:type="spellStart"/>
      <w:r w:rsidRPr="00254DEA">
        <w:rPr>
          <w:rFonts w:ascii="Calibri" w:hAnsi="Calibri" w:cs="Calibri"/>
          <w:sz w:val="20"/>
          <w:szCs w:val="20"/>
        </w:rPr>
        <w:t>nieprzekracza</w:t>
      </w:r>
      <w:r>
        <w:rPr>
          <w:rFonts w:ascii="Calibri" w:hAnsi="Calibri" w:cs="Calibri"/>
          <w:sz w:val="20"/>
          <w:szCs w:val="20"/>
          <w:lang w:val="pl-PL"/>
        </w:rPr>
        <w:t>ln</w:t>
      </w:r>
      <w:r w:rsidRPr="00254DEA">
        <w:rPr>
          <w:rFonts w:ascii="Calibri" w:hAnsi="Calibri" w:cs="Calibri"/>
          <w:sz w:val="20"/>
          <w:szCs w:val="20"/>
        </w:rPr>
        <w:t>ym</w:t>
      </w:r>
      <w:proofErr w:type="spellEnd"/>
      <w:r w:rsidRPr="00254DEA">
        <w:rPr>
          <w:rFonts w:ascii="Calibri" w:hAnsi="Calibri" w:cs="Calibri"/>
          <w:sz w:val="20"/>
          <w:szCs w:val="20"/>
        </w:rPr>
        <w:t xml:space="preserve"> terminie:</w:t>
      </w:r>
    </w:p>
    <w:p w14:paraId="302CEA23" w14:textId="77777777" w:rsidR="000F2FE4" w:rsidRPr="00254DEA" w:rsidRDefault="000F2FE4" w:rsidP="0083095D">
      <w:pPr>
        <w:pStyle w:val="Tekstpodstawowy3"/>
        <w:tabs>
          <w:tab w:val="left" w:pos="709"/>
          <w:tab w:val="left" w:pos="2410"/>
        </w:tabs>
        <w:ind w:left="709"/>
        <w:rPr>
          <w:rFonts w:ascii="Calibri" w:hAnsi="Calibri" w:cs="Calibri"/>
          <w:b/>
          <w:color w:val="365F91"/>
          <w:sz w:val="20"/>
          <w:szCs w:val="20"/>
        </w:rPr>
      </w:pPr>
    </w:p>
    <w:tbl>
      <w:tblPr>
        <w:tblW w:w="8509"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0"/>
        <w:gridCol w:w="2310"/>
        <w:gridCol w:w="2195"/>
        <w:gridCol w:w="2054"/>
      </w:tblGrid>
      <w:tr w:rsidR="000F2FE4" w:rsidRPr="00254DEA" w14:paraId="42E282D9" w14:textId="77777777" w:rsidTr="00990531">
        <w:tc>
          <w:tcPr>
            <w:tcW w:w="1950" w:type="dxa"/>
          </w:tcPr>
          <w:p w14:paraId="461F0067" w14:textId="77777777" w:rsidR="000F2FE4" w:rsidRPr="00254DEA" w:rsidRDefault="000F2FE4" w:rsidP="0083095D">
            <w:pPr>
              <w:spacing w:after="0" w:line="240" w:lineRule="auto"/>
              <w:jc w:val="center"/>
              <w:rPr>
                <w:rFonts w:cs="Calibri"/>
                <w:sz w:val="20"/>
                <w:szCs w:val="20"/>
              </w:rPr>
            </w:pPr>
            <w:r w:rsidRPr="00254DEA">
              <w:rPr>
                <w:rFonts w:cs="Calibri"/>
                <w:sz w:val="20"/>
                <w:szCs w:val="20"/>
              </w:rPr>
              <w:t>do dnia</w:t>
            </w:r>
          </w:p>
        </w:tc>
        <w:tc>
          <w:tcPr>
            <w:tcW w:w="2310" w:type="dxa"/>
          </w:tcPr>
          <w:p w14:paraId="2E5F5865" w14:textId="7FEA0C7E" w:rsidR="000F2FE4" w:rsidRPr="00C92753" w:rsidRDefault="00C92753" w:rsidP="0083095D">
            <w:pPr>
              <w:spacing w:after="0" w:line="240" w:lineRule="auto"/>
              <w:jc w:val="center"/>
              <w:rPr>
                <w:rFonts w:cs="Calibri"/>
                <w:b/>
                <w:sz w:val="20"/>
                <w:szCs w:val="20"/>
              </w:rPr>
            </w:pPr>
            <w:r w:rsidRPr="00C92753">
              <w:rPr>
                <w:rFonts w:cs="Calibri"/>
                <w:b/>
                <w:sz w:val="20"/>
                <w:szCs w:val="20"/>
              </w:rPr>
              <w:t>07.06.</w:t>
            </w:r>
            <w:r w:rsidR="000F2FE4" w:rsidRPr="00C92753">
              <w:rPr>
                <w:rFonts w:cs="Calibri"/>
                <w:b/>
                <w:sz w:val="20"/>
                <w:szCs w:val="20"/>
              </w:rPr>
              <w:t>201</w:t>
            </w:r>
            <w:r w:rsidR="005B527C" w:rsidRPr="00C92753">
              <w:rPr>
                <w:rFonts w:cs="Calibri"/>
                <w:b/>
                <w:sz w:val="20"/>
                <w:szCs w:val="20"/>
              </w:rPr>
              <w:t>8</w:t>
            </w:r>
            <w:r w:rsidR="000F2FE4" w:rsidRPr="00C92753">
              <w:rPr>
                <w:rFonts w:cs="Calibri"/>
                <w:b/>
                <w:sz w:val="20"/>
                <w:szCs w:val="20"/>
              </w:rPr>
              <w:t xml:space="preserve"> r.</w:t>
            </w:r>
          </w:p>
        </w:tc>
        <w:tc>
          <w:tcPr>
            <w:tcW w:w="2195" w:type="dxa"/>
          </w:tcPr>
          <w:p w14:paraId="1ACEE087" w14:textId="77777777" w:rsidR="000F2FE4" w:rsidRPr="00C92753" w:rsidRDefault="000F2FE4" w:rsidP="0083095D">
            <w:pPr>
              <w:spacing w:after="0" w:line="240" w:lineRule="auto"/>
              <w:jc w:val="center"/>
              <w:rPr>
                <w:rFonts w:cs="Calibri"/>
                <w:sz w:val="20"/>
                <w:szCs w:val="20"/>
              </w:rPr>
            </w:pPr>
            <w:r w:rsidRPr="00C92753">
              <w:rPr>
                <w:rFonts w:cs="Calibri"/>
                <w:sz w:val="20"/>
                <w:szCs w:val="20"/>
              </w:rPr>
              <w:t>do godziny</w:t>
            </w:r>
          </w:p>
        </w:tc>
        <w:tc>
          <w:tcPr>
            <w:tcW w:w="2054" w:type="dxa"/>
          </w:tcPr>
          <w:p w14:paraId="0D88599D" w14:textId="5C318F92" w:rsidR="000F2FE4" w:rsidRPr="00C92753" w:rsidRDefault="00C92753" w:rsidP="0083095D">
            <w:pPr>
              <w:spacing w:after="0" w:line="240" w:lineRule="auto"/>
              <w:jc w:val="center"/>
              <w:rPr>
                <w:rFonts w:cs="Calibri"/>
                <w:b/>
                <w:sz w:val="20"/>
                <w:szCs w:val="20"/>
              </w:rPr>
            </w:pPr>
            <w:r w:rsidRPr="00C92753">
              <w:rPr>
                <w:rFonts w:cs="Calibri"/>
                <w:b/>
                <w:sz w:val="20"/>
                <w:szCs w:val="20"/>
              </w:rPr>
              <w:t>10:00</w:t>
            </w:r>
          </w:p>
        </w:tc>
      </w:tr>
    </w:tbl>
    <w:p w14:paraId="06C29C1F" w14:textId="77777777" w:rsidR="000F2FE4" w:rsidRPr="00254DEA" w:rsidRDefault="000F2FE4" w:rsidP="0083095D">
      <w:pPr>
        <w:shd w:val="clear" w:color="auto" w:fill="FFFFFF"/>
        <w:spacing w:after="0" w:line="240" w:lineRule="auto"/>
        <w:ind w:left="360"/>
        <w:jc w:val="both"/>
        <w:rPr>
          <w:rFonts w:cs="Calibri"/>
          <w:sz w:val="20"/>
          <w:szCs w:val="20"/>
        </w:rPr>
      </w:pPr>
    </w:p>
    <w:p w14:paraId="72EC0A34" w14:textId="77777777" w:rsidR="000F2FE4" w:rsidRPr="00254DEA" w:rsidRDefault="000F2FE4" w:rsidP="0083095D">
      <w:pPr>
        <w:shd w:val="clear" w:color="auto" w:fill="FFFFFF"/>
        <w:spacing w:after="0" w:line="240" w:lineRule="auto"/>
        <w:ind w:left="1080"/>
        <w:jc w:val="both"/>
        <w:rPr>
          <w:rFonts w:cs="Calibri"/>
          <w:sz w:val="20"/>
          <w:szCs w:val="20"/>
        </w:rPr>
      </w:pPr>
    </w:p>
    <w:p w14:paraId="64506EE4" w14:textId="77777777" w:rsidR="000F2FE4" w:rsidRPr="00254DEA" w:rsidRDefault="000F2FE4" w:rsidP="0083095D">
      <w:pPr>
        <w:numPr>
          <w:ilvl w:val="0"/>
          <w:numId w:val="15"/>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W przypadku ofert przesłanych do</w:t>
      </w:r>
      <w:r>
        <w:rPr>
          <w:rFonts w:cs="Calibri"/>
          <w:sz w:val="20"/>
          <w:szCs w:val="20"/>
        </w:rPr>
        <w:t xml:space="preserve"> Zamawiającego, liczy się data,</w:t>
      </w:r>
      <w:r w:rsidRPr="00254DEA">
        <w:rPr>
          <w:rFonts w:cs="Calibri"/>
          <w:sz w:val="20"/>
          <w:szCs w:val="20"/>
        </w:rPr>
        <w:t xml:space="preserve"> godzina </w:t>
      </w:r>
      <w:r>
        <w:rPr>
          <w:rFonts w:cs="Calibri"/>
          <w:sz w:val="20"/>
          <w:szCs w:val="20"/>
        </w:rPr>
        <w:t xml:space="preserve">i minuta </w:t>
      </w:r>
      <w:r w:rsidRPr="00254DEA">
        <w:rPr>
          <w:rFonts w:cs="Calibri"/>
          <w:sz w:val="20"/>
          <w:szCs w:val="20"/>
        </w:rPr>
        <w:t>dostarczenia oferty do siedziby Zamawiającego.</w:t>
      </w:r>
    </w:p>
    <w:p w14:paraId="7CBB005C" w14:textId="77777777" w:rsidR="000F2FE4" w:rsidRPr="00254DEA" w:rsidRDefault="000F2FE4" w:rsidP="0083095D">
      <w:pPr>
        <w:shd w:val="clear" w:color="auto" w:fill="FFFFFF"/>
        <w:spacing w:after="0" w:line="240" w:lineRule="auto"/>
        <w:ind w:left="360"/>
        <w:jc w:val="both"/>
        <w:rPr>
          <w:rFonts w:cs="Calibri"/>
          <w:sz w:val="20"/>
          <w:szCs w:val="20"/>
        </w:rPr>
      </w:pPr>
    </w:p>
    <w:p w14:paraId="2D09B9F7" w14:textId="77777777" w:rsidR="000F2FE4" w:rsidRPr="00254DEA" w:rsidRDefault="000F2FE4" w:rsidP="0083095D">
      <w:pPr>
        <w:shd w:val="clear" w:color="auto" w:fill="FFFFFF"/>
        <w:spacing w:after="0" w:line="240" w:lineRule="auto"/>
        <w:ind w:left="360"/>
        <w:rPr>
          <w:rFonts w:cs="Calibri"/>
          <w:sz w:val="20"/>
          <w:szCs w:val="20"/>
        </w:rPr>
      </w:pPr>
    </w:p>
    <w:p w14:paraId="69300BF9" w14:textId="77777777" w:rsidR="000F2FE4" w:rsidRPr="00254DEA" w:rsidRDefault="000F2FE4" w:rsidP="00EC0670">
      <w:pPr>
        <w:pStyle w:val="Nagwek1"/>
        <w:numPr>
          <w:ilvl w:val="0"/>
          <w:numId w:val="56"/>
        </w:numPr>
        <w:ind w:hanging="502"/>
        <w:rPr>
          <w:rFonts w:cs="Calibri"/>
          <w:smallCaps/>
          <w:sz w:val="22"/>
        </w:rPr>
      </w:pPr>
      <w:bookmarkStart w:id="23" w:name="_Toc513461384"/>
      <w:r w:rsidRPr="00254DEA">
        <w:rPr>
          <w:rFonts w:cs="Calibri"/>
          <w:smallCaps/>
          <w:sz w:val="22"/>
        </w:rPr>
        <w:t>Zmiany lub wycofanie złożonej oferty.</w:t>
      </w:r>
      <w:bookmarkEnd w:id="23"/>
    </w:p>
    <w:p w14:paraId="73484817" w14:textId="77777777" w:rsidR="000F2FE4" w:rsidRPr="00254DEA" w:rsidRDefault="000F2FE4" w:rsidP="0083095D">
      <w:pPr>
        <w:shd w:val="clear" w:color="auto" w:fill="FFFFFF"/>
        <w:spacing w:after="0" w:line="240" w:lineRule="auto"/>
        <w:rPr>
          <w:rFonts w:cs="Calibri"/>
          <w:b/>
          <w:sz w:val="20"/>
          <w:szCs w:val="20"/>
        </w:rPr>
      </w:pPr>
    </w:p>
    <w:p w14:paraId="37028521" w14:textId="77777777" w:rsidR="000F2FE4" w:rsidRPr="00254DEA" w:rsidRDefault="000F2FE4" w:rsidP="0083095D">
      <w:pPr>
        <w:numPr>
          <w:ilvl w:val="0"/>
          <w:numId w:val="16"/>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Skuteczność zmian lub wycofania oferty.</w:t>
      </w:r>
    </w:p>
    <w:p w14:paraId="76BA16AE" w14:textId="77777777" w:rsidR="000F2FE4" w:rsidRPr="00254DEA" w:rsidRDefault="000F2FE4" w:rsidP="0083095D">
      <w:pPr>
        <w:shd w:val="clear" w:color="auto" w:fill="FFFFFF"/>
        <w:spacing w:after="0" w:line="240" w:lineRule="auto"/>
        <w:ind w:left="720"/>
        <w:jc w:val="both"/>
        <w:rPr>
          <w:rFonts w:cs="Calibri"/>
          <w:sz w:val="20"/>
          <w:szCs w:val="20"/>
        </w:rPr>
      </w:pPr>
      <w:r w:rsidRPr="00254DEA">
        <w:rPr>
          <w:rFonts w:cs="Calibri"/>
          <w:sz w:val="20"/>
          <w:szCs w:val="20"/>
        </w:rPr>
        <w:t>Wykonawca może wprowadzić zmiany lub wycofać złożoną przez siebie ofertę. Zmiany lub wycofanie złożonej oferty są skuteczne tylko wówczas, gdy zostały dokonane przed upływem terminu do składania ofert.</w:t>
      </w:r>
    </w:p>
    <w:p w14:paraId="5C050D4A" w14:textId="77777777" w:rsidR="000F2FE4" w:rsidRPr="00254DEA" w:rsidRDefault="000F2FE4" w:rsidP="0083095D">
      <w:pPr>
        <w:shd w:val="clear" w:color="auto" w:fill="FFFFFF"/>
        <w:spacing w:after="0" w:line="240" w:lineRule="auto"/>
        <w:ind w:left="360"/>
        <w:jc w:val="both"/>
        <w:rPr>
          <w:rFonts w:cs="Calibri"/>
          <w:sz w:val="20"/>
          <w:szCs w:val="20"/>
        </w:rPr>
      </w:pPr>
    </w:p>
    <w:p w14:paraId="48DBC84B" w14:textId="77777777" w:rsidR="000F2FE4" w:rsidRPr="00254DEA" w:rsidRDefault="000F2FE4" w:rsidP="0083095D">
      <w:pPr>
        <w:numPr>
          <w:ilvl w:val="0"/>
          <w:numId w:val="16"/>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Zmiana złożonej oferty.</w:t>
      </w:r>
    </w:p>
    <w:p w14:paraId="329FBB1D" w14:textId="77777777" w:rsidR="000F2FE4" w:rsidRPr="00254DEA" w:rsidRDefault="000F2FE4" w:rsidP="0083095D">
      <w:pPr>
        <w:shd w:val="clear" w:color="auto" w:fill="FFFFFF"/>
        <w:spacing w:after="0" w:line="240" w:lineRule="auto"/>
        <w:ind w:left="720"/>
        <w:jc w:val="both"/>
        <w:rPr>
          <w:rFonts w:cs="Calibri"/>
          <w:sz w:val="20"/>
          <w:szCs w:val="20"/>
        </w:rPr>
      </w:pPr>
      <w:r w:rsidRPr="00254DEA">
        <w:rPr>
          <w:rFonts w:cs="Calibri"/>
          <w:sz w:val="20"/>
          <w:szCs w:val="20"/>
        </w:rPr>
        <w:t>Zmiany poprawki lub modyfikacje złożonej oferty muszą być złożone w miejscu i według zasad obowiązujących przy składaniu oferty. Odpowiednio opisane koperty zawierające zmiany należy dodatkowo opatrzyć dopiskiem „ZMIANA”. W przypadku złożenia kilku „ZMIAN”, kopertę (paczkę) każdej „ZMIANY” należy dodatkowo opatrzyć napisem „zmiana nr......”.</w:t>
      </w:r>
    </w:p>
    <w:p w14:paraId="34DA2785" w14:textId="77777777" w:rsidR="000F2FE4" w:rsidRPr="00254DEA" w:rsidRDefault="000F2FE4" w:rsidP="0083095D">
      <w:pPr>
        <w:shd w:val="clear" w:color="auto" w:fill="FFFFFF"/>
        <w:spacing w:after="0" w:line="240" w:lineRule="auto"/>
        <w:ind w:left="360"/>
        <w:jc w:val="both"/>
        <w:rPr>
          <w:rFonts w:cs="Calibri"/>
          <w:sz w:val="20"/>
          <w:szCs w:val="20"/>
        </w:rPr>
      </w:pPr>
    </w:p>
    <w:p w14:paraId="302AE6F2" w14:textId="77777777" w:rsidR="000F2FE4" w:rsidRPr="00254DEA" w:rsidRDefault="000F2FE4" w:rsidP="0083095D">
      <w:pPr>
        <w:numPr>
          <w:ilvl w:val="0"/>
          <w:numId w:val="16"/>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Wycofanie złożonej oferty</w:t>
      </w:r>
    </w:p>
    <w:p w14:paraId="78EA8C48" w14:textId="77777777" w:rsidR="000F2FE4" w:rsidRPr="00254DEA" w:rsidRDefault="000F2FE4" w:rsidP="0083095D">
      <w:pPr>
        <w:shd w:val="clear" w:color="auto" w:fill="FFFFFF"/>
        <w:spacing w:after="0" w:line="240" w:lineRule="auto"/>
        <w:ind w:left="720"/>
        <w:jc w:val="both"/>
        <w:rPr>
          <w:rFonts w:cs="Calibri"/>
          <w:sz w:val="20"/>
          <w:szCs w:val="20"/>
        </w:rPr>
      </w:pPr>
      <w:r w:rsidRPr="00254DEA">
        <w:rPr>
          <w:rFonts w:cs="Calibri"/>
          <w:sz w:val="20"/>
          <w:szCs w:val="20"/>
        </w:rPr>
        <w:t>Wycofanie złożonej oferty następuje poprzez złożenie pisemnego oświadczenia podpisanego przez osobę/osoby uprawnioną/uprawnione do reprezentowania Wykonawcy. W celu potwierdzenia uprawnienia osób do złożenia oświadczenia o wycofaniu oferty, do oświadczenia należy załączyć odpowiednie dokumenty (np. aktualny KRS, zaświadczenie o wpisie do ewidencji działalności gospodarczej i jeśli to konieczne  - pełnomocnictwo). Wycofanie należy złożyć w miejscu i według zasad obowiązujących przy składaniu ofert. Odpowiednio opisaną kopertę (paczkę) zawierającą powiadomienie należy dodatkowo opatrzyć dopiskiem „WYCOFANIE”.</w:t>
      </w:r>
    </w:p>
    <w:p w14:paraId="5914931A" w14:textId="77777777" w:rsidR="000F2FE4" w:rsidRDefault="000F2FE4" w:rsidP="0083095D">
      <w:pPr>
        <w:shd w:val="clear" w:color="auto" w:fill="FFFFFF"/>
        <w:spacing w:after="0" w:line="240" w:lineRule="auto"/>
        <w:ind w:left="708"/>
        <w:rPr>
          <w:rFonts w:cs="Calibri"/>
          <w:color w:val="365F91"/>
          <w:sz w:val="20"/>
          <w:szCs w:val="20"/>
        </w:rPr>
      </w:pPr>
    </w:p>
    <w:p w14:paraId="055C2A7C" w14:textId="77777777" w:rsidR="000F2FE4" w:rsidRPr="00254DEA" w:rsidRDefault="000F2FE4" w:rsidP="0083095D">
      <w:pPr>
        <w:shd w:val="clear" w:color="auto" w:fill="FFFFFF"/>
        <w:spacing w:after="0" w:line="240" w:lineRule="auto"/>
        <w:ind w:left="708"/>
        <w:rPr>
          <w:rFonts w:cs="Calibri"/>
          <w:color w:val="365F91"/>
          <w:sz w:val="20"/>
          <w:szCs w:val="20"/>
        </w:rPr>
      </w:pPr>
    </w:p>
    <w:p w14:paraId="3BD688F3" w14:textId="77777777" w:rsidR="000F2FE4" w:rsidRPr="00254DEA" w:rsidRDefault="000F2FE4" w:rsidP="00EC0670">
      <w:pPr>
        <w:pStyle w:val="Nagwek1"/>
        <w:numPr>
          <w:ilvl w:val="0"/>
          <w:numId w:val="56"/>
        </w:numPr>
        <w:ind w:hanging="502"/>
        <w:rPr>
          <w:rFonts w:cs="Calibri"/>
          <w:smallCaps/>
          <w:sz w:val="22"/>
        </w:rPr>
      </w:pPr>
      <w:bookmarkStart w:id="24" w:name="_Toc513461385"/>
      <w:r w:rsidRPr="00254DEA">
        <w:rPr>
          <w:rFonts w:cs="Calibri"/>
          <w:smallCaps/>
          <w:sz w:val="22"/>
        </w:rPr>
        <w:t>Miejsce i termin otwarcia ofert.</w:t>
      </w:r>
      <w:bookmarkEnd w:id="24"/>
    </w:p>
    <w:p w14:paraId="3050AB12" w14:textId="77777777" w:rsidR="000F2FE4" w:rsidRPr="00254DEA" w:rsidRDefault="000F2FE4" w:rsidP="0083095D">
      <w:pPr>
        <w:shd w:val="clear" w:color="auto" w:fill="FFFFFF"/>
        <w:spacing w:after="0" w:line="240" w:lineRule="auto"/>
        <w:rPr>
          <w:rFonts w:cs="Calibri"/>
          <w:b/>
          <w:sz w:val="20"/>
          <w:szCs w:val="20"/>
        </w:rPr>
      </w:pPr>
    </w:p>
    <w:p w14:paraId="21BF8E62" w14:textId="77777777" w:rsidR="000F2FE4" w:rsidRPr="00254DEA" w:rsidRDefault="000F2FE4" w:rsidP="0083095D">
      <w:pPr>
        <w:numPr>
          <w:ilvl w:val="0"/>
          <w:numId w:val="17"/>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Otwarcie ofert nastąpi w siedzibie Zamawiającego:</w:t>
      </w:r>
    </w:p>
    <w:p w14:paraId="4CC60BF5" w14:textId="77777777" w:rsidR="000F2FE4" w:rsidRPr="00254DEA" w:rsidRDefault="000F2FE4" w:rsidP="0083095D">
      <w:pPr>
        <w:shd w:val="clear" w:color="auto" w:fill="FFFFFF"/>
        <w:spacing w:after="0" w:line="240" w:lineRule="auto"/>
        <w:ind w:left="720"/>
        <w:rPr>
          <w:rFonts w:cs="Calibri"/>
          <w:sz w:val="20"/>
          <w:szCs w:val="20"/>
        </w:rPr>
      </w:pPr>
    </w:p>
    <w:p w14:paraId="64C5A558" w14:textId="77777777" w:rsidR="000F2FE4" w:rsidRPr="00254DEA" w:rsidRDefault="000F2FE4" w:rsidP="0083095D">
      <w:pPr>
        <w:pStyle w:val="Tekstpodstawowy3"/>
        <w:tabs>
          <w:tab w:val="left" w:pos="2410"/>
        </w:tabs>
        <w:ind w:left="704"/>
        <w:jc w:val="center"/>
        <w:rPr>
          <w:rFonts w:ascii="Calibri" w:hAnsi="Calibri" w:cs="Calibri"/>
          <w:b/>
          <w:sz w:val="20"/>
          <w:szCs w:val="20"/>
        </w:rPr>
      </w:pPr>
      <w:r>
        <w:rPr>
          <w:rFonts w:ascii="Calibri" w:hAnsi="Calibri" w:cs="Calibri"/>
          <w:b/>
          <w:sz w:val="20"/>
          <w:szCs w:val="20"/>
          <w:lang w:val="pl-PL"/>
        </w:rPr>
        <w:t>Toruńska Agencja Rozwoju Regionalnego S.A</w:t>
      </w:r>
      <w:r w:rsidRPr="00254DEA">
        <w:rPr>
          <w:rFonts w:ascii="Calibri" w:hAnsi="Calibri" w:cs="Calibri"/>
          <w:b/>
          <w:sz w:val="20"/>
          <w:szCs w:val="20"/>
        </w:rPr>
        <w:t>.</w:t>
      </w:r>
    </w:p>
    <w:p w14:paraId="0D651E07" w14:textId="77777777" w:rsidR="000F2FE4" w:rsidRPr="00254DEA" w:rsidRDefault="000F2FE4" w:rsidP="0083095D">
      <w:pPr>
        <w:shd w:val="clear" w:color="auto" w:fill="FFFFFF"/>
        <w:spacing w:after="0" w:line="240" w:lineRule="auto"/>
        <w:ind w:left="720"/>
        <w:jc w:val="center"/>
        <w:rPr>
          <w:rFonts w:cs="Calibri"/>
          <w:b/>
          <w:sz w:val="20"/>
          <w:szCs w:val="20"/>
        </w:rPr>
      </w:pPr>
      <w:r w:rsidRPr="00254DEA">
        <w:rPr>
          <w:rFonts w:cs="Calibri"/>
          <w:b/>
          <w:sz w:val="20"/>
          <w:szCs w:val="20"/>
        </w:rPr>
        <w:t>ul. Włocławska 167, 87 - 100 Toruń</w:t>
      </w:r>
    </w:p>
    <w:p w14:paraId="7B3DAC16" w14:textId="77777777" w:rsidR="000F2FE4" w:rsidRPr="00254DEA" w:rsidRDefault="000F2FE4" w:rsidP="0083095D">
      <w:pPr>
        <w:shd w:val="clear" w:color="auto" w:fill="FFFFFF"/>
        <w:spacing w:after="0" w:line="240" w:lineRule="auto"/>
        <w:ind w:left="720"/>
        <w:rPr>
          <w:rFonts w:cs="Calibri"/>
          <w:sz w:val="20"/>
          <w:szCs w:val="20"/>
        </w:rPr>
      </w:pPr>
    </w:p>
    <w:tbl>
      <w:tblPr>
        <w:tblW w:w="864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2160"/>
        <w:gridCol w:w="2160"/>
        <w:gridCol w:w="2160"/>
      </w:tblGrid>
      <w:tr w:rsidR="000F2FE4" w:rsidRPr="00254DEA" w14:paraId="436D8F00" w14:textId="77777777" w:rsidTr="00990531">
        <w:tc>
          <w:tcPr>
            <w:tcW w:w="2160" w:type="dxa"/>
          </w:tcPr>
          <w:p w14:paraId="07FFB504" w14:textId="77777777" w:rsidR="000F2FE4" w:rsidRPr="00C92753" w:rsidRDefault="000F2FE4" w:rsidP="0083095D">
            <w:pPr>
              <w:spacing w:after="0" w:line="240" w:lineRule="auto"/>
              <w:jc w:val="center"/>
              <w:rPr>
                <w:rFonts w:cs="Calibri"/>
                <w:sz w:val="20"/>
                <w:szCs w:val="20"/>
              </w:rPr>
            </w:pPr>
            <w:r w:rsidRPr="00C92753">
              <w:rPr>
                <w:rFonts w:cs="Calibri"/>
                <w:sz w:val="20"/>
                <w:szCs w:val="20"/>
              </w:rPr>
              <w:t xml:space="preserve">w dniu </w:t>
            </w:r>
          </w:p>
        </w:tc>
        <w:tc>
          <w:tcPr>
            <w:tcW w:w="2160" w:type="dxa"/>
          </w:tcPr>
          <w:p w14:paraId="77D01904" w14:textId="496B7C55" w:rsidR="000F2FE4" w:rsidRPr="00C92753" w:rsidRDefault="00C92753" w:rsidP="0083095D">
            <w:pPr>
              <w:spacing w:after="0" w:line="240" w:lineRule="auto"/>
              <w:jc w:val="center"/>
              <w:rPr>
                <w:rFonts w:cs="Calibri"/>
                <w:b/>
                <w:sz w:val="20"/>
                <w:szCs w:val="20"/>
              </w:rPr>
            </w:pPr>
            <w:r w:rsidRPr="00C92753">
              <w:rPr>
                <w:rFonts w:cs="Calibri"/>
                <w:b/>
                <w:sz w:val="20"/>
                <w:szCs w:val="20"/>
              </w:rPr>
              <w:t>07.06.</w:t>
            </w:r>
            <w:r w:rsidR="000F2FE4" w:rsidRPr="00C92753">
              <w:rPr>
                <w:rFonts w:cs="Calibri"/>
                <w:b/>
                <w:sz w:val="20"/>
                <w:szCs w:val="20"/>
              </w:rPr>
              <w:t>201</w:t>
            </w:r>
            <w:r w:rsidR="005B527C" w:rsidRPr="00C92753">
              <w:rPr>
                <w:rFonts w:cs="Calibri"/>
                <w:b/>
                <w:sz w:val="20"/>
                <w:szCs w:val="20"/>
              </w:rPr>
              <w:t>8</w:t>
            </w:r>
            <w:r w:rsidR="000F2FE4" w:rsidRPr="00C92753">
              <w:rPr>
                <w:rFonts w:cs="Calibri"/>
                <w:b/>
                <w:sz w:val="20"/>
                <w:szCs w:val="20"/>
              </w:rPr>
              <w:t xml:space="preserve"> r.</w:t>
            </w:r>
          </w:p>
        </w:tc>
        <w:tc>
          <w:tcPr>
            <w:tcW w:w="2160" w:type="dxa"/>
          </w:tcPr>
          <w:p w14:paraId="055CA1FF" w14:textId="77777777" w:rsidR="000F2FE4" w:rsidRPr="00C92753" w:rsidRDefault="000F2FE4" w:rsidP="0083095D">
            <w:pPr>
              <w:spacing w:after="0" w:line="240" w:lineRule="auto"/>
              <w:jc w:val="center"/>
              <w:rPr>
                <w:rFonts w:cs="Calibri"/>
                <w:sz w:val="20"/>
                <w:szCs w:val="20"/>
              </w:rPr>
            </w:pPr>
            <w:r w:rsidRPr="00C92753">
              <w:rPr>
                <w:rFonts w:cs="Calibri"/>
                <w:sz w:val="20"/>
                <w:szCs w:val="20"/>
              </w:rPr>
              <w:t>o godzinie</w:t>
            </w:r>
          </w:p>
        </w:tc>
        <w:tc>
          <w:tcPr>
            <w:tcW w:w="2160" w:type="dxa"/>
          </w:tcPr>
          <w:p w14:paraId="4DBF6AB5" w14:textId="43520265" w:rsidR="000F2FE4" w:rsidRPr="00254DEA" w:rsidRDefault="00C92753" w:rsidP="0083095D">
            <w:pPr>
              <w:spacing w:after="0" w:line="240" w:lineRule="auto"/>
              <w:jc w:val="center"/>
              <w:rPr>
                <w:rFonts w:cs="Calibri"/>
                <w:b/>
                <w:sz w:val="20"/>
                <w:szCs w:val="20"/>
              </w:rPr>
            </w:pPr>
            <w:r>
              <w:rPr>
                <w:rFonts w:cs="Calibri"/>
                <w:b/>
                <w:sz w:val="20"/>
                <w:szCs w:val="20"/>
              </w:rPr>
              <w:t>10:30</w:t>
            </w:r>
          </w:p>
        </w:tc>
      </w:tr>
    </w:tbl>
    <w:p w14:paraId="5D13C665" w14:textId="77777777" w:rsidR="000F2FE4" w:rsidRPr="00254DEA" w:rsidRDefault="000F2FE4" w:rsidP="0083095D">
      <w:pPr>
        <w:shd w:val="clear" w:color="auto" w:fill="FFFFFF"/>
        <w:spacing w:after="0" w:line="240" w:lineRule="auto"/>
        <w:ind w:left="360"/>
        <w:rPr>
          <w:rFonts w:cs="Calibri"/>
          <w:sz w:val="20"/>
          <w:szCs w:val="20"/>
        </w:rPr>
      </w:pPr>
    </w:p>
    <w:p w14:paraId="5AAEF0E6" w14:textId="77777777" w:rsidR="000F2FE4" w:rsidRPr="00254DEA" w:rsidRDefault="000F2FE4" w:rsidP="0083095D">
      <w:pPr>
        <w:numPr>
          <w:ilvl w:val="0"/>
          <w:numId w:val="17"/>
        </w:numPr>
        <w:shd w:val="clear" w:color="auto" w:fill="FFFFFF"/>
        <w:tabs>
          <w:tab w:val="clear" w:pos="360"/>
          <w:tab w:val="num" w:pos="720"/>
        </w:tabs>
        <w:spacing w:after="0" w:line="240" w:lineRule="auto"/>
        <w:ind w:left="720"/>
        <w:rPr>
          <w:rFonts w:cs="Calibri"/>
          <w:sz w:val="20"/>
          <w:szCs w:val="20"/>
        </w:rPr>
      </w:pPr>
      <w:r w:rsidRPr="00254DEA">
        <w:rPr>
          <w:rFonts w:cs="Calibri"/>
          <w:sz w:val="20"/>
          <w:szCs w:val="20"/>
        </w:rPr>
        <w:t>Tryb otwarcia ofert.</w:t>
      </w:r>
    </w:p>
    <w:p w14:paraId="045C8A17" w14:textId="77777777" w:rsidR="000F2FE4" w:rsidRPr="00254DEA" w:rsidRDefault="000F2FE4" w:rsidP="0083095D">
      <w:pPr>
        <w:shd w:val="clear" w:color="auto" w:fill="FFFFFF"/>
        <w:spacing w:after="0" w:line="240" w:lineRule="auto"/>
        <w:ind w:left="720"/>
        <w:rPr>
          <w:rFonts w:cs="Calibri"/>
          <w:sz w:val="20"/>
          <w:szCs w:val="20"/>
        </w:rPr>
      </w:pPr>
    </w:p>
    <w:p w14:paraId="6D2A425C" w14:textId="77777777" w:rsidR="000F2FE4" w:rsidRPr="00254DEA" w:rsidRDefault="000F2FE4" w:rsidP="0083095D">
      <w:pPr>
        <w:numPr>
          <w:ilvl w:val="0"/>
          <w:numId w:val="18"/>
        </w:numPr>
        <w:tabs>
          <w:tab w:val="clear" w:pos="360"/>
          <w:tab w:val="num" w:pos="1080"/>
        </w:tabs>
        <w:spacing w:after="0" w:line="240" w:lineRule="auto"/>
        <w:ind w:left="1080"/>
        <w:jc w:val="both"/>
        <w:rPr>
          <w:rFonts w:cs="Calibri"/>
          <w:snapToGrid w:val="0"/>
          <w:sz w:val="20"/>
          <w:szCs w:val="20"/>
        </w:rPr>
      </w:pPr>
      <w:r w:rsidRPr="00254DEA">
        <w:rPr>
          <w:rFonts w:cs="Calibri"/>
          <w:snapToGrid w:val="0"/>
          <w:sz w:val="20"/>
          <w:szCs w:val="20"/>
        </w:rPr>
        <w:t>otwarcie ofert jest jawne,</w:t>
      </w:r>
    </w:p>
    <w:p w14:paraId="0940B17F" w14:textId="77777777" w:rsidR="000F2FE4" w:rsidRPr="00254DEA" w:rsidRDefault="000F2FE4" w:rsidP="0083095D">
      <w:pPr>
        <w:numPr>
          <w:ilvl w:val="0"/>
          <w:numId w:val="18"/>
        </w:numPr>
        <w:tabs>
          <w:tab w:val="clear" w:pos="360"/>
          <w:tab w:val="num" w:pos="1080"/>
        </w:tabs>
        <w:spacing w:after="0" w:line="240" w:lineRule="auto"/>
        <w:ind w:left="1080"/>
        <w:jc w:val="both"/>
        <w:rPr>
          <w:rFonts w:cs="Calibri"/>
          <w:snapToGrid w:val="0"/>
          <w:sz w:val="20"/>
          <w:szCs w:val="20"/>
        </w:rPr>
      </w:pPr>
      <w:r w:rsidRPr="00254DEA">
        <w:rPr>
          <w:rFonts w:cs="Calibri"/>
          <w:snapToGrid w:val="0"/>
          <w:sz w:val="20"/>
          <w:szCs w:val="20"/>
        </w:rPr>
        <w:t xml:space="preserve">bezpośrednio przed otwarciem ofert Zamawiający podaje kwotę przeznaczoną na sfinansowanie zamówienia, </w:t>
      </w:r>
    </w:p>
    <w:p w14:paraId="11E6022C" w14:textId="77777777" w:rsidR="000F2FE4" w:rsidRPr="00254DEA" w:rsidRDefault="000F2FE4" w:rsidP="0083095D">
      <w:pPr>
        <w:numPr>
          <w:ilvl w:val="0"/>
          <w:numId w:val="18"/>
        </w:numPr>
        <w:tabs>
          <w:tab w:val="clear" w:pos="360"/>
          <w:tab w:val="num" w:pos="1080"/>
        </w:tabs>
        <w:spacing w:after="0" w:line="240" w:lineRule="auto"/>
        <w:ind w:left="1080"/>
        <w:jc w:val="both"/>
        <w:rPr>
          <w:rFonts w:cs="Calibri"/>
          <w:snapToGrid w:val="0"/>
          <w:sz w:val="20"/>
          <w:szCs w:val="20"/>
        </w:rPr>
      </w:pPr>
      <w:r w:rsidRPr="00254DEA">
        <w:rPr>
          <w:rFonts w:cs="Calibri"/>
          <w:snapToGrid w:val="0"/>
          <w:sz w:val="20"/>
          <w:szCs w:val="20"/>
        </w:rPr>
        <w:t>w trakcie publicznej sesji otwarcia ofert nie będą otwierane koperty (paczki) zawierające oferty, których dotyczy „WYCOFANIE”. Takie oferty zostaną odesłane Wykonawcom bez otwierania,</w:t>
      </w:r>
    </w:p>
    <w:p w14:paraId="3FEE0BD4" w14:textId="77777777" w:rsidR="000F2FE4" w:rsidRPr="00254DEA" w:rsidRDefault="000F2FE4" w:rsidP="0083095D">
      <w:pPr>
        <w:numPr>
          <w:ilvl w:val="0"/>
          <w:numId w:val="18"/>
        </w:numPr>
        <w:tabs>
          <w:tab w:val="clear" w:pos="360"/>
          <w:tab w:val="num" w:pos="1080"/>
        </w:tabs>
        <w:spacing w:after="0" w:line="240" w:lineRule="auto"/>
        <w:ind w:left="1080"/>
        <w:jc w:val="both"/>
        <w:rPr>
          <w:rFonts w:cs="Calibri"/>
          <w:snapToGrid w:val="0"/>
          <w:sz w:val="20"/>
          <w:szCs w:val="20"/>
        </w:rPr>
      </w:pPr>
      <w:r w:rsidRPr="00254DEA">
        <w:rPr>
          <w:rFonts w:cs="Calibri"/>
          <w:snapToGrid w:val="0"/>
          <w:sz w:val="20"/>
          <w:szCs w:val="20"/>
        </w:rPr>
        <w:lastRenderedPageBreak/>
        <w:t>koperty (paczki) oznakowane dopiskiem „ZMIANA” zostaną otwarte przed otwarciem kopert (paczek) zawierających oferty, których dotyczą te zmiany. Po stwierdzeniu poprawności procedury dokonania zmian, zmiany zostaną dołączone do oferty,</w:t>
      </w:r>
    </w:p>
    <w:p w14:paraId="2A48A68C" w14:textId="77777777" w:rsidR="000F2FE4" w:rsidRPr="00254DEA" w:rsidRDefault="000F2FE4" w:rsidP="0083095D">
      <w:pPr>
        <w:numPr>
          <w:ilvl w:val="0"/>
          <w:numId w:val="18"/>
        </w:numPr>
        <w:tabs>
          <w:tab w:val="clear" w:pos="360"/>
          <w:tab w:val="num" w:pos="1080"/>
        </w:tabs>
        <w:spacing w:after="0" w:line="240" w:lineRule="auto"/>
        <w:ind w:left="1080"/>
        <w:jc w:val="both"/>
        <w:rPr>
          <w:rFonts w:cs="Calibri"/>
          <w:snapToGrid w:val="0"/>
          <w:sz w:val="20"/>
          <w:szCs w:val="20"/>
        </w:rPr>
      </w:pPr>
      <w:r w:rsidRPr="00254DEA">
        <w:rPr>
          <w:rFonts w:cs="Calibri"/>
          <w:snapToGrid w:val="0"/>
          <w:sz w:val="20"/>
          <w:szCs w:val="20"/>
        </w:rPr>
        <w:t>podczas otwarcia ofert Zamawiający po otwarciu każdej z ofert, poda obecnym:</w:t>
      </w:r>
    </w:p>
    <w:p w14:paraId="402A1D3B" w14:textId="77777777" w:rsidR="000F2FE4" w:rsidRPr="00254DEA" w:rsidRDefault="000F2FE4" w:rsidP="0083095D">
      <w:pPr>
        <w:numPr>
          <w:ilvl w:val="0"/>
          <w:numId w:val="19"/>
        </w:numPr>
        <w:tabs>
          <w:tab w:val="clear" w:pos="360"/>
          <w:tab w:val="num" w:pos="1429"/>
        </w:tabs>
        <w:spacing w:after="0" w:line="240" w:lineRule="auto"/>
        <w:ind w:left="1429"/>
        <w:jc w:val="both"/>
        <w:rPr>
          <w:rFonts w:cs="Calibri"/>
          <w:snapToGrid w:val="0"/>
          <w:sz w:val="20"/>
          <w:szCs w:val="20"/>
        </w:rPr>
      </w:pPr>
      <w:r w:rsidRPr="00254DEA">
        <w:rPr>
          <w:rFonts w:cs="Calibri"/>
          <w:snapToGrid w:val="0"/>
          <w:sz w:val="20"/>
          <w:szCs w:val="20"/>
        </w:rPr>
        <w:t>stan i ilość kopert (paczek) zawierających otwieraną ofertę,</w:t>
      </w:r>
    </w:p>
    <w:p w14:paraId="2AB02824" w14:textId="77777777" w:rsidR="000F2FE4" w:rsidRPr="00254DEA" w:rsidRDefault="000F2FE4" w:rsidP="0083095D">
      <w:pPr>
        <w:numPr>
          <w:ilvl w:val="0"/>
          <w:numId w:val="20"/>
        </w:numPr>
        <w:tabs>
          <w:tab w:val="clear" w:pos="360"/>
          <w:tab w:val="num" w:pos="1429"/>
        </w:tabs>
        <w:spacing w:after="0" w:line="240" w:lineRule="auto"/>
        <w:ind w:left="1429"/>
        <w:jc w:val="both"/>
        <w:rPr>
          <w:rFonts w:cs="Calibri"/>
          <w:snapToGrid w:val="0"/>
          <w:sz w:val="20"/>
          <w:szCs w:val="20"/>
        </w:rPr>
      </w:pPr>
      <w:r w:rsidRPr="00254DEA">
        <w:rPr>
          <w:rFonts w:cs="Calibri"/>
          <w:snapToGrid w:val="0"/>
          <w:sz w:val="20"/>
          <w:szCs w:val="20"/>
        </w:rPr>
        <w:t>nazwę i adres Wykonawcy, którego oferta jest otwierana,</w:t>
      </w:r>
    </w:p>
    <w:p w14:paraId="4300C066" w14:textId="77777777" w:rsidR="000F2FE4" w:rsidRPr="00463F69" w:rsidRDefault="000F2FE4" w:rsidP="0083095D">
      <w:pPr>
        <w:numPr>
          <w:ilvl w:val="0"/>
          <w:numId w:val="20"/>
        </w:numPr>
        <w:tabs>
          <w:tab w:val="clear" w:pos="360"/>
          <w:tab w:val="num" w:pos="720"/>
          <w:tab w:val="num" w:pos="1069"/>
        </w:tabs>
        <w:spacing w:after="0" w:line="240" w:lineRule="auto"/>
        <w:ind w:left="1429"/>
        <w:jc w:val="both"/>
        <w:rPr>
          <w:rFonts w:cs="Calibri"/>
          <w:snapToGrid w:val="0"/>
          <w:sz w:val="20"/>
          <w:szCs w:val="20"/>
        </w:rPr>
      </w:pPr>
      <w:r w:rsidRPr="00463F69">
        <w:rPr>
          <w:rFonts w:cs="Calibri"/>
          <w:snapToGrid w:val="0"/>
          <w:sz w:val="20"/>
          <w:szCs w:val="20"/>
        </w:rPr>
        <w:t>i</w:t>
      </w:r>
      <w:r>
        <w:rPr>
          <w:rFonts w:cs="Calibri"/>
          <w:snapToGrid w:val="0"/>
          <w:sz w:val="20"/>
          <w:szCs w:val="20"/>
        </w:rPr>
        <w:t>nformację dotyczącą ceny oferty.</w:t>
      </w:r>
    </w:p>
    <w:p w14:paraId="0EE1E24C" w14:textId="77777777" w:rsidR="000F2FE4" w:rsidRPr="00254DEA" w:rsidRDefault="000F2FE4" w:rsidP="0083095D">
      <w:pPr>
        <w:shd w:val="clear" w:color="auto" w:fill="FFFFFF"/>
        <w:spacing w:after="0" w:line="240" w:lineRule="auto"/>
        <w:ind w:left="708"/>
        <w:rPr>
          <w:rFonts w:cs="Calibri"/>
          <w:color w:val="365F91"/>
          <w:sz w:val="20"/>
          <w:szCs w:val="20"/>
        </w:rPr>
      </w:pPr>
    </w:p>
    <w:p w14:paraId="0AB33DE7" w14:textId="77777777" w:rsidR="000F2FE4" w:rsidRPr="00254DEA" w:rsidRDefault="000F2FE4" w:rsidP="00EC0670">
      <w:pPr>
        <w:pStyle w:val="Nagwek1"/>
        <w:numPr>
          <w:ilvl w:val="0"/>
          <w:numId w:val="56"/>
        </w:numPr>
        <w:ind w:hanging="502"/>
        <w:rPr>
          <w:rFonts w:cs="Calibri"/>
          <w:smallCaps/>
          <w:sz w:val="22"/>
        </w:rPr>
      </w:pPr>
      <w:bookmarkStart w:id="25" w:name="_Toc513461386"/>
      <w:r w:rsidRPr="00254DEA">
        <w:rPr>
          <w:rFonts w:cs="Calibri"/>
          <w:smallCaps/>
          <w:sz w:val="22"/>
        </w:rPr>
        <w:t>Termin związania ofertą.</w:t>
      </w:r>
      <w:bookmarkEnd w:id="25"/>
    </w:p>
    <w:p w14:paraId="195A748D" w14:textId="77777777" w:rsidR="000F2FE4" w:rsidRPr="00254DEA" w:rsidRDefault="000F2FE4" w:rsidP="0083095D">
      <w:pPr>
        <w:shd w:val="clear" w:color="auto" w:fill="FFFFFF"/>
        <w:spacing w:after="0" w:line="240" w:lineRule="auto"/>
        <w:rPr>
          <w:rFonts w:cs="Calibri"/>
          <w:sz w:val="20"/>
          <w:szCs w:val="20"/>
        </w:rPr>
      </w:pPr>
    </w:p>
    <w:p w14:paraId="3E361073" w14:textId="77777777" w:rsidR="000F2FE4" w:rsidRPr="00D13FF2" w:rsidRDefault="000F2FE4" w:rsidP="0083095D">
      <w:pPr>
        <w:numPr>
          <w:ilvl w:val="0"/>
          <w:numId w:val="21"/>
        </w:numPr>
        <w:shd w:val="clear" w:color="auto" w:fill="FFFFFF"/>
        <w:tabs>
          <w:tab w:val="clear" w:pos="360"/>
          <w:tab w:val="num" w:pos="720"/>
        </w:tabs>
        <w:spacing w:after="120" w:line="240" w:lineRule="auto"/>
        <w:ind w:left="714" w:hanging="357"/>
        <w:jc w:val="both"/>
        <w:rPr>
          <w:rFonts w:cs="Calibri"/>
          <w:sz w:val="20"/>
          <w:szCs w:val="20"/>
        </w:rPr>
      </w:pPr>
      <w:r w:rsidRPr="00254DEA">
        <w:rPr>
          <w:rFonts w:cs="Calibri"/>
          <w:sz w:val="20"/>
          <w:szCs w:val="20"/>
        </w:rPr>
        <w:t xml:space="preserve">Wykonawca pozostaje związany złożoną ofertą przez okres </w:t>
      </w:r>
      <w:r>
        <w:rPr>
          <w:rFonts w:cs="Calibri"/>
          <w:b/>
          <w:sz w:val="20"/>
          <w:szCs w:val="20"/>
        </w:rPr>
        <w:t>30</w:t>
      </w:r>
      <w:r w:rsidRPr="00254DEA">
        <w:rPr>
          <w:rFonts w:cs="Calibri"/>
          <w:b/>
          <w:sz w:val="20"/>
          <w:szCs w:val="20"/>
        </w:rPr>
        <w:t xml:space="preserve"> dni</w:t>
      </w:r>
      <w:r w:rsidRPr="00254DEA">
        <w:rPr>
          <w:rFonts w:cs="Calibri"/>
          <w:sz w:val="20"/>
          <w:szCs w:val="20"/>
        </w:rPr>
        <w:t>. Bieg terminu związania ofertą rozpoczyna się wraz z upływem terminu składania ofert.</w:t>
      </w:r>
    </w:p>
    <w:p w14:paraId="3B21F3B4" w14:textId="77777777" w:rsidR="000F2FE4" w:rsidRDefault="000F2FE4" w:rsidP="0083095D">
      <w:pPr>
        <w:numPr>
          <w:ilvl w:val="0"/>
          <w:numId w:val="21"/>
        </w:numPr>
        <w:shd w:val="clear" w:color="auto" w:fill="FFFFFF"/>
        <w:tabs>
          <w:tab w:val="clear" w:pos="360"/>
          <w:tab w:val="num" w:pos="720"/>
        </w:tabs>
        <w:spacing w:after="120" w:line="240" w:lineRule="auto"/>
        <w:ind w:left="714" w:hanging="357"/>
        <w:jc w:val="both"/>
        <w:rPr>
          <w:rFonts w:cs="Calibri"/>
          <w:sz w:val="20"/>
          <w:szCs w:val="20"/>
        </w:rPr>
      </w:pPr>
      <w:r w:rsidRPr="00254DEA">
        <w:rPr>
          <w:rFonts w:cs="Calibri"/>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208F17C2" w14:textId="77777777" w:rsidR="00851D25" w:rsidRPr="00851D25" w:rsidRDefault="00851D25" w:rsidP="0083095D">
      <w:pPr>
        <w:pStyle w:val="Akapitzlist"/>
        <w:numPr>
          <w:ilvl w:val="0"/>
          <w:numId w:val="21"/>
        </w:numPr>
        <w:shd w:val="clear" w:color="auto" w:fill="FFFFFF"/>
        <w:tabs>
          <w:tab w:val="clear" w:pos="360"/>
          <w:tab w:val="num" w:pos="-1843"/>
        </w:tabs>
        <w:spacing w:after="120" w:line="240" w:lineRule="auto"/>
        <w:ind w:left="709"/>
        <w:contextualSpacing w:val="0"/>
        <w:jc w:val="both"/>
        <w:rPr>
          <w:rFonts w:cs="Calibri"/>
          <w:sz w:val="20"/>
          <w:szCs w:val="20"/>
        </w:rPr>
      </w:pPr>
      <w:r w:rsidRPr="00851D25">
        <w:rPr>
          <w:rFonts w:cs="Calibri"/>
          <w:sz w:val="20"/>
          <w:szCs w:val="20"/>
        </w:rPr>
        <w:t>Przedłużenie terminu związania ofertą jest dopuszczalne tylko z jednoczesnym przedłużeniem okresu ważności wadium albo jeżeli to nie jest możliwe z wniesieniem nowego wadium na przedłużony okres związania ofertą.</w:t>
      </w:r>
    </w:p>
    <w:p w14:paraId="2C8F3F60" w14:textId="77777777" w:rsidR="000F2FE4" w:rsidRPr="00D13FF2" w:rsidRDefault="000F2FE4" w:rsidP="0083095D">
      <w:pPr>
        <w:numPr>
          <w:ilvl w:val="0"/>
          <w:numId w:val="21"/>
        </w:numPr>
        <w:shd w:val="clear" w:color="auto" w:fill="FFFFFF"/>
        <w:tabs>
          <w:tab w:val="clear" w:pos="360"/>
          <w:tab w:val="num" w:pos="720"/>
        </w:tabs>
        <w:spacing w:after="120" w:line="240" w:lineRule="auto"/>
        <w:ind w:left="714" w:hanging="357"/>
        <w:jc w:val="both"/>
        <w:rPr>
          <w:rFonts w:cs="Calibri"/>
          <w:sz w:val="20"/>
          <w:szCs w:val="20"/>
        </w:rPr>
      </w:pPr>
      <w:r w:rsidRPr="00254DEA">
        <w:rPr>
          <w:rFonts w:cs="Calibri"/>
          <w:sz w:val="20"/>
          <w:szCs w:val="20"/>
        </w:rPr>
        <w:t>Wniesienie odwołania po upływie terminu składania ofert zawiesza bieg terminu związania ofertą do czasu  ogłoszenia orzeczenia podjętego przez Krajową Izbę Odwoławczą</w:t>
      </w:r>
      <w:r>
        <w:rPr>
          <w:rFonts w:cs="Calibri"/>
          <w:sz w:val="20"/>
          <w:szCs w:val="20"/>
        </w:rPr>
        <w:t>.</w:t>
      </w:r>
    </w:p>
    <w:p w14:paraId="0E7F0DCF" w14:textId="77777777" w:rsidR="000F2FE4" w:rsidRPr="00254DEA" w:rsidRDefault="000F2FE4" w:rsidP="0083095D">
      <w:pPr>
        <w:shd w:val="clear" w:color="auto" w:fill="FFFFFF"/>
        <w:spacing w:after="0" w:line="240" w:lineRule="auto"/>
        <w:rPr>
          <w:rFonts w:cs="Calibri"/>
          <w:sz w:val="20"/>
          <w:szCs w:val="20"/>
        </w:rPr>
      </w:pPr>
    </w:p>
    <w:p w14:paraId="3B418010" w14:textId="77777777" w:rsidR="000F2FE4" w:rsidRPr="00422A87" w:rsidRDefault="000F2FE4" w:rsidP="00EC0670">
      <w:pPr>
        <w:pStyle w:val="Nagwek1"/>
        <w:numPr>
          <w:ilvl w:val="0"/>
          <w:numId w:val="56"/>
        </w:numPr>
        <w:ind w:hanging="502"/>
        <w:rPr>
          <w:rFonts w:cs="Calibri"/>
          <w:smallCaps/>
          <w:sz w:val="22"/>
        </w:rPr>
      </w:pPr>
      <w:bookmarkStart w:id="26" w:name="_Toc513461387"/>
      <w:r w:rsidRPr="00254DEA">
        <w:rPr>
          <w:rFonts w:cs="Calibri"/>
          <w:smallCaps/>
          <w:sz w:val="22"/>
        </w:rPr>
        <w:t>Opis sposobu obliczania ceny.</w:t>
      </w:r>
      <w:bookmarkEnd w:id="26"/>
    </w:p>
    <w:p w14:paraId="5ADAB2B0" w14:textId="625F43B6" w:rsidR="000F2FE4" w:rsidRDefault="000F2FE4" w:rsidP="0083095D">
      <w:pPr>
        <w:numPr>
          <w:ilvl w:val="0"/>
          <w:numId w:val="7"/>
        </w:numPr>
        <w:shd w:val="clear" w:color="auto" w:fill="FFFFFF"/>
        <w:tabs>
          <w:tab w:val="clear" w:pos="360"/>
        </w:tabs>
        <w:spacing w:before="120" w:after="120" w:line="240" w:lineRule="auto"/>
        <w:ind w:left="709" w:hanging="283"/>
        <w:jc w:val="both"/>
        <w:rPr>
          <w:rFonts w:cs="Calibri"/>
          <w:sz w:val="20"/>
          <w:szCs w:val="20"/>
        </w:rPr>
      </w:pPr>
      <w:r w:rsidRPr="00390F46">
        <w:rPr>
          <w:rFonts w:cs="Calibri"/>
          <w:sz w:val="20"/>
          <w:szCs w:val="20"/>
        </w:rPr>
        <w:t xml:space="preserve">Ceną oferty jest </w:t>
      </w:r>
      <w:r w:rsidR="005B527C">
        <w:rPr>
          <w:rFonts w:cs="Calibri"/>
          <w:sz w:val="20"/>
          <w:szCs w:val="20"/>
        </w:rPr>
        <w:t xml:space="preserve">całkowita </w:t>
      </w:r>
      <w:r>
        <w:rPr>
          <w:rFonts w:cs="Calibri"/>
          <w:sz w:val="20"/>
          <w:szCs w:val="20"/>
        </w:rPr>
        <w:t>cena</w:t>
      </w:r>
      <w:r w:rsidRPr="00390F46">
        <w:rPr>
          <w:rFonts w:cs="Calibri"/>
          <w:sz w:val="20"/>
          <w:szCs w:val="20"/>
        </w:rPr>
        <w:t xml:space="preserve"> brutto wymieniona w Formularzu Oferty – </w:t>
      </w:r>
      <w:r w:rsidRPr="00390F46">
        <w:rPr>
          <w:rFonts w:cs="Calibri"/>
          <w:b/>
          <w:sz w:val="20"/>
          <w:szCs w:val="20"/>
        </w:rPr>
        <w:t xml:space="preserve">Załącznik Nr </w:t>
      </w:r>
      <w:r w:rsidR="00285A7F">
        <w:rPr>
          <w:rFonts w:cs="Calibri"/>
          <w:b/>
          <w:sz w:val="20"/>
          <w:szCs w:val="20"/>
        </w:rPr>
        <w:t>3</w:t>
      </w:r>
      <w:r w:rsidRPr="00390F46">
        <w:rPr>
          <w:rFonts w:cs="Calibri"/>
          <w:sz w:val="20"/>
          <w:szCs w:val="20"/>
        </w:rPr>
        <w:t xml:space="preserve"> do niniejszej SIWZ</w:t>
      </w:r>
      <w:r>
        <w:rPr>
          <w:rFonts w:cs="Calibri"/>
          <w:sz w:val="20"/>
          <w:szCs w:val="20"/>
        </w:rPr>
        <w:t>.</w:t>
      </w:r>
      <w:r w:rsidR="005B527C">
        <w:rPr>
          <w:rFonts w:cs="Calibri"/>
          <w:sz w:val="20"/>
          <w:szCs w:val="20"/>
        </w:rPr>
        <w:t xml:space="preserve"> Całkowit</w:t>
      </w:r>
      <w:r w:rsidR="00265503">
        <w:rPr>
          <w:rFonts w:cs="Calibri"/>
          <w:sz w:val="20"/>
          <w:szCs w:val="20"/>
        </w:rPr>
        <w:t>a</w:t>
      </w:r>
      <w:r w:rsidR="005B527C">
        <w:rPr>
          <w:rFonts w:cs="Calibri"/>
          <w:sz w:val="20"/>
          <w:szCs w:val="20"/>
        </w:rPr>
        <w:t xml:space="preserve"> cen</w:t>
      </w:r>
      <w:r w:rsidR="00265503">
        <w:rPr>
          <w:rFonts w:cs="Calibri"/>
          <w:sz w:val="20"/>
          <w:szCs w:val="20"/>
        </w:rPr>
        <w:t>a</w:t>
      </w:r>
      <w:r w:rsidR="005B527C">
        <w:rPr>
          <w:rFonts w:cs="Calibri"/>
          <w:sz w:val="20"/>
          <w:szCs w:val="20"/>
        </w:rPr>
        <w:t xml:space="preserve"> brutto </w:t>
      </w:r>
      <w:r w:rsidR="00265503">
        <w:rPr>
          <w:rFonts w:cs="Calibri"/>
          <w:sz w:val="20"/>
          <w:szCs w:val="20"/>
        </w:rPr>
        <w:t xml:space="preserve">stanowi sumę cen cząstkowych za poszczególne </w:t>
      </w:r>
      <w:r w:rsidR="00C25952">
        <w:rPr>
          <w:rFonts w:cs="Calibri"/>
          <w:sz w:val="20"/>
          <w:szCs w:val="20"/>
        </w:rPr>
        <w:t>działania/elementy</w:t>
      </w:r>
      <w:r w:rsidR="00265503">
        <w:rPr>
          <w:rFonts w:cs="Calibri"/>
          <w:sz w:val="20"/>
          <w:szCs w:val="20"/>
        </w:rPr>
        <w:t>, wskazan</w:t>
      </w:r>
      <w:r w:rsidR="00C25952">
        <w:rPr>
          <w:rFonts w:cs="Calibri"/>
          <w:sz w:val="20"/>
          <w:szCs w:val="20"/>
        </w:rPr>
        <w:t>e</w:t>
      </w:r>
      <w:r w:rsidR="00265503">
        <w:rPr>
          <w:rFonts w:cs="Calibri"/>
          <w:sz w:val="20"/>
          <w:szCs w:val="20"/>
        </w:rPr>
        <w:t xml:space="preserve"> w Formularzu ofertowym.</w:t>
      </w:r>
    </w:p>
    <w:p w14:paraId="1305F1B7" w14:textId="77777777" w:rsidR="000F2FE4" w:rsidRPr="00D13FF2" w:rsidRDefault="000F2FE4" w:rsidP="0083095D">
      <w:pPr>
        <w:numPr>
          <w:ilvl w:val="0"/>
          <w:numId w:val="7"/>
        </w:numPr>
        <w:shd w:val="clear" w:color="auto" w:fill="FFFFFF"/>
        <w:tabs>
          <w:tab w:val="clear" w:pos="360"/>
          <w:tab w:val="num" w:pos="720"/>
        </w:tabs>
        <w:spacing w:after="120" w:line="240" w:lineRule="auto"/>
        <w:ind w:left="720" w:hanging="294"/>
        <w:jc w:val="both"/>
        <w:rPr>
          <w:rFonts w:cs="Calibri"/>
          <w:sz w:val="20"/>
          <w:szCs w:val="20"/>
        </w:rPr>
      </w:pPr>
      <w:r w:rsidRPr="00390F46">
        <w:rPr>
          <w:rFonts w:cs="Calibri"/>
          <w:sz w:val="20"/>
          <w:szCs w:val="20"/>
        </w:rPr>
        <w:t>Cenę oferty należy podać w złotych, cyfrowo i słownie, z dokładnością do dwóch miejsc po przecinku.</w:t>
      </w:r>
    </w:p>
    <w:p w14:paraId="6616C2E8" w14:textId="77777777" w:rsidR="000F2FE4" w:rsidRPr="00F372AC" w:rsidRDefault="000F2FE4" w:rsidP="0083095D">
      <w:pPr>
        <w:numPr>
          <w:ilvl w:val="0"/>
          <w:numId w:val="7"/>
        </w:numPr>
        <w:shd w:val="clear" w:color="auto" w:fill="FFFFFF"/>
        <w:tabs>
          <w:tab w:val="clear" w:pos="360"/>
          <w:tab w:val="num" w:pos="-2694"/>
        </w:tabs>
        <w:spacing w:after="120" w:line="240" w:lineRule="auto"/>
        <w:ind w:left="709" w:hanging="283"/>
        <w:jc w:val="both"/>
        <w:rPr>
          <w:rFonts w:cs="Calibri"/>
          <w:sz w:val="20"/>
          <w:szCs w:val="20"/>
        </w:rPr>
      </w:pPr>
      <w:r w:rsidRPr="00DD54EC">
        <w:rPr>
          <w:rFonts w:cs="Calibri"/>
          <w:sz w:val="20"/>
          <w:szCs w:val="20"/>
        </w:rPr>
        <w:t>Cena oferty musi zawierać wszystkie koszty składające się na wykonanie przedmiotu zamówienia i związane z jego realizacją, w tym podatek od towarów i usług, jeżeli na podstawie odrębnych przepisów przedmiot zamówienia podlega obciążeniu podatkiem od towarów i usług</w:t>
      </w:r>
      <w:r w:rsidRPr="00DD54EC">
        <w:rPr>
          <w:rFonts w:cs="Calibri"/>
        </w:rPr>
        <w:t>.</w:t>
      </w:r>
    </w:p>
    <w:p w14:paraId="12403EC9" w14:textId="77777777" w:rsidR="000F2FE4" w:rsidRPr="00B73155" w:rsidRDefault="000F2FE4" w:rsidP="0083095D">
      <w:pPr>
        <w:numPr>
          <w:ilvl w:val="0"/>
          <w:numId w:val="7"/>
        </w:numPr>
        <w:shd w:val="clear" w:color="auto" w:fill="FFFFFF"/>
        <w:tabs>
          <w:tab w:val="clear" w:pos="360"/>
          <w:tab w:val="num" w:pos="720"/>
        </w:tabs>
        <w:spacing w:after="120" w:line="240" w:lineRule="auto"/>
        <w:ind w:left="720"/>
        <w:jc w:val="both"/>
        <w:rPr>
          <w:rFonts w:cs="Calibri"/>
          <w:sz w:val="20"/>
          <w:szCs w:val="20"/>
        </w:rPr>
      </w:pPr>
      <w:r w:rsidRPr="00B73155">
        <w:rPr>
          <w:rFonts w:cs="Calibri"/>
          <w:sz w:val="20"/>
          <w:szCs w:val="20"/>
        </w:rPr>
        <w:t>Sposób zapłaty i rozliczenia za realizację niniejszego zamówienia, określone zostały w Załączniku niniejszej SIWZ – Wzór umowy.</w:t>
      </w:r>
    </w:p>
    <w:p w14:paraId="45B56C34" w14:textId="3401EDF0" w:rsidR="000F2FE4" w:rsidRPr="00963E3A" w:rsidRDefault="000F2FE4" w:rsidP="0083095D">
      <w:pPr>
        <w:numPr>
          <w:ilvl w:val="0"/>
          <w:numId w:val="7"/>
        </w:numPr>
        <w:shd w:val="clear" w:color="auto" w:fill="FFFFFF"/>
        <w:tabs>
          <w:tab w:val="clear" w:pos="360"/>
          <w:tab w:val="num" w:pos="720"/>
        </w:tabs>
        <w:spacing w:after="120" w:line="240" w:lineRule="auto"/>
        <w:ind w:left="720"/>
        <w:jc w:val="both"/>
        <w:rPr>
          <w:rFonts w:cs="Calibri"/>
          <w:sz w:val="20"/>
          <w:szCs w:val="20"/>
        </w:rPr>
      </w:pPr>
      <w:r w:rsidRPr="00DD54EC">
        <w:rPr>
          <w:rFonts w:cs="Calibri"/>
          <w:sz w:val="20"/>
          <w:szCs w:val="20"/>
        </w:rPr>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r>
        <w:rPr>
          <w:rFonts w:cs="Calibri"/>
          <w:sz w:val="20"/>
          <w:szCs w:val="20"/>
        </w:rPr>
        <w:t xml:space="preserve"> </w:t>
      </w:r>
      <w:r w:rsidRPr="009F4648">
        <w:rPr>
          <w:sz w:val="20"/>
          <w:szCs w:val="20"/>
        </w:rPr>
        <w:t xml:space="preserve">Wykonawca, składając ofertę, informuje zamawiającego, czy wybór oferty będzie prowadzić do powstania u </w:t>
      </w:r>
      <w:r w:rsidR="007B4097">
        <w:rPr>
          <w:sz w:val="20"/>
          <w:szCs w:val="20"/>
        </w:rPr>
        <w:t>Z</w:t>
      </w:r>
      <w:r w:rsidRPr="009F4648">
        <w:rPr>
          <w:sz w:val="20"/>
          <w:szCs w:val="20"/>
        </w:rPr>
        <w:t>amawiającego obowiązku podatkowego, wskazując nazwę (rodzaj) usługi, których dostawa lub świadczenie będzie prowadzić do jego powstania, oraz wskazując ich wartość bez kwoty podatku.</w:t>
      </w:r>
    </w:p>
    <w:p w14:paraId="5C04CFCB" w14:textId="77777777" w:rsidR="000F2FE4" w:rsidRPr="00254DEA" w:rsidRDefault="000F2FE4" w:rsidP="0083095D">
      <w:pPr>
        <w:shd w:val="clear" w:color="auto" w:fill="FFFFFF"/>
        <w:spacing w:after="0" w:line="240" w:lineRule="auto"/>
        <w:rPr>
          <w:rFonts w:cs="Calibri"/>
          <w:b/>
          <w:color w:val="365F91"/>
          <w:sz w:val="20"/>
          <w:szCs w:val="20"/>
        </w:rPr>
      </w:pPr>
    </w:p>
    <w:p w14:paraId="3FA494D5" w14:textId="77777777" w:rsidR="000F2FE4" w:rsidRPr="00254DEA" w:rsidRDefault="000F2FE4" w:rsidP="00EC0670">
      <w:pPr>
        <w:pStyle w:val="Nagwek1"/>
        <w:numPr>
          <w:ilvl w:val="0"/>
          <w:numId w:val="56"/>
        </w:numPr>
        <w:ind w:hanging="502"/>
        <w:rPr>
          <w:rFonts w:cs="Calibri"/>
          <w:smallCaps/>
          <w:sz w:val="22"/>
        </w:rPr>
      </w:pPr>
      <w:bookmarkStart w:id="27" w:name="_Toc513461388"/>
      <w:r w:rsidRPr="00254DEA">
        <w:rPr>
          <w:rFonts w:cs="Calibri"/>
          <w:smallCaps/>
          <w:sz w:val="22"/>
        </w:rPr>
        <w:t>Opis kryteriów oceny ofert wraz z podaniem ich znaczenia.</w:t>
      </w:r>
      <w:bookmarkEnd w:id="27"/>
    </w:p>
    <w:p w14:paraId="27EE9369" w14:textId="77777777" w:rsidR="000F2FE4" w:rsidRPr="00254DEA" w:rsidRDefault="000F2FE4" w:rsidP="0083095D">
      <w:pPr>
        <w:shd w:val="clear" w:color="auto" w:fill="FFFFFF"/>
        <w:tabs>
          <w:tab w:val="left" w:pos="284"/>
          <w:tab w:val="left" w:pos="426"/>
        </w:tabs>
        <w:spacing w:after="0" w:line="240" w:lineRule="auto"/>
        <w:jc w:val="both"/>
        <w:rPr>
          <w:rFonts w:cs="Calibri"/>
          <w:sz w:val="20"/>
          <w:szCs w:val="20"/>
        </w:rPr>
      </w:pPr>
    </w:p>
    <w:p w14:paraId="0699E96E" w14:textId="77777777" w:rsidR="000F2FE4" w:rsidRDefault="000F2FE4" w:rsidP="0083095D">
      <w:pPr>
        <w:numPr>
          <w:ilvl w:val="0"/>
          <w:numId w:val="8"/>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Oferty zostaną ocenione przez Zamawiającego w oparciu o następujące kryteria i ich znaczenie:</w:t>
      </w:r>
    </w:p>
    <w:p w14:paraId="04C2CD2B" w14:textId="77777777" w:rsidR="000358A5" w:rsidRPr="00254DEA" w:rsidRDefault="000358A5" w:rsidP="0083095D">
      <w:pPr>
        <w:shd w:val="clear" w:color="auto" w:fill="FFFFFF"/>
        <w:spacing w:after="0" w:line="240" w:lineRule="auto"/>
        <w:ind w:left="720"/>
        <w:jc w:val="both"/>
        <w:rPr>
          <w:rFonts w:cs="Calibri"/>
          <w:sz w:val="20"/>
          <w:szCs w:val="20"/>
        </w:rPr>
      </w:pPr>
    </w:p>
    <w:tbl>
      <w:tblPr>
        <w:tblW w:w="893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616"/>
        <w:gridCol w:w="2551"/>
        <w:gridCol w:w="2912"/>
      </w:tblGrid>
      <w:tr w:rsidR="000F2FE4" w:rsidRPr="00254DEA" w14:paraId="2EBCE398" w14:textId="77777777" w:rsidTr="000358A5">
        <w:tc>
          <w:tcPr>
            <w:tcW w:w="850" w:type="dxa"/>
          </w:tcPr>
          <w:p w14:paraId="599CE2F9" w14:textId="77777777" w:rsidR="000F2FE4" w:rsidRPr="000358A5" w:rsidRDefault="000F2FE4" w:rsidP="0083095D">
            <w:pPr>
              <w:tabs>
                <w:tab w:val="left" w:pos="284"/>
                <w:tab w:val="left" w:pos="426"/>
              </w:tabs>
              <w:spacing w:after="0" w:line="240" w:lineRule="auto"/>
              <w:jc w:val="center"/>
              <w:rPr>
                <w:rFonts w:cs="Calibri"/>
                <w:sz w:val="20"/>
                <w:szCs w:val="20"/>
              </w:rPr>
            </w:pPr>
            <w:r w:rsidRPr="000358A5">
              <w:rPr>
                <w:rFonts w:cs="Calibri"/>
                <w:sz w:val="20"/>
                <w:szCs w:val="20"/>
              </w:rPr>
              <w:t>l.p.</w:t>
            </w:r>
          </w:p>
        </w:tc>
        <w:tc>
          <w:tcPr>
            <w:tcW w:w="2617" w:type="dxa"/>
          </w:tcPr>
          <w:p w14:paraId="72BC4544" w14:textId="77777777" w:rsidR="000F2FE4" w:rsidRPr="000358A5" w:rsidRDefault="000F2FE4" w:rsidP="0083095D">
            <w:pPr>
              <w:tabs>
                <w:tab w:val="left" w:pos="284"/>
                <w:tab w:val="left" w:pos="426"/>
              </w:tabs>
              <w:spacing w:after="0" w:line="240" w:lineRule="auto"/>
              <w:jc w:val="center"/>
              <w:rPr>
                <w:rFonts w:cs="Calibri"/>
                <w:sz w:val="20"/>
                <w:szCs w:val="20"/>
              </w:rPr>
            </w:pPr>
            <w:r w:rsidRPr="000358A5">
              <w:rPr>
                <w:rFonts w:cs="Calibri"/>
                <w:sz w:val="20"/>
                <w:szCs w:val="20"/>
              </w:rPr>
              <w:t>Kryterium</w:t>
            </w:r>
          </w:p>
        </w:tc>
        <w:tc>
          <w:tcPr>
            <w:tcW w:w="2552" w:type="dxa"/>
          </w:tcPr>
          <w:p w14:paraId="3BBA479A" w14:textId="77777777" w:rsidR="000F2FE4" w:rsidRPr="000358A5" w:rsidRDefault="000F2FE4" w:rsidP="0083095D">
            <w:pPr>
              <w:tabs>
                <w:tab w:val="left" w:pos="284"/>
                <w:tab w:val="left" w:pos="426"/>
              </w:tabs>
              <w:spacing w:after="0" w:line="240" w:lineRule="auto"/>
              <w:jc w:val="center"/>
              <w:rPr>
                <w:rFonts w:cs="Calibri"/>
                <w:sz w:val="20"/>
                <w:szCs w:val="20"/>
              </w:rPr>
            </w:pPr>
            <w:r w:rsidRPr="000358A5">
              <w:rPr>
                <w:rFonts w:cs="Calibri"/>
                <w:sz w:val="20"/>
                <w:szCs w:val="20"/>
              </w:rPr>
              <w:t>Znaczenie procentowe Kryterium</w:t>
            </w:r>
          </w:p>
        </w:tc>
        <w:tc>
          <w:tcPr>
            <w:tcW w:w="2911" w:type="dxa"/>
          </w:tcPr>
          <w:p w14:paraId="7459A932" w14:textId="77777777" w:rsidR="000F2FE4" w:rsidRPr="000358A5" w:rsidRDefault="000F2FE4" w:rsidP="0083095D">
            <w:pPr>
              <w:tabs>
                <w:tab w:val="left" w:pos="284"/>
                <w:tab w:val="left" w:pos="426"/>
              </w:tabs>
              <w:spacing w:after="0" w:line="240" w:lineRule="auto"/>
              <w:jc w:val="center"/>
              <w:rPr>
                <w:rFonts w:cs="Calibri"/>
                <w:sz w:val="20"/>
                <w:szCs w:val="20"/>
              </w:rPr>
            </w:pPr>
            <w:r w:rsidRPr="000358A5">
              <w:rPr>
                <w:rFonts w:cs="Calibri"/>
                <w:sz w:val="20"/>
                <w:szCs w:val="20"/>
              </w:rPr>
              <w:t>Maksymalna ilość punktów jakie może otrzymać oferta</w:t>
            </w:r>
          </w:p>
        </w:tc>
      </w:tr>
      <w:tr w:rsidR="000F2FE4" w:rsidRPr="00254DEA" w14:paraId="278BF27D" w14:textId="77777777" w:rsidTr="000358A5">
        <w:tc>
          <w:tcPr>
            <w:tcW w:w="850" w:type="dxa"/>
          </w:tcPr>
          <w:p w14:paraId="1F73FE96" w14:textId="77777777" w:rsidR="000F2FE4" w:rsidRPr="000358A5" w:rsidRDefault="000F2FE4" w:rsidP="0083095D">
            <w:pPr>
              <w:tabs>
                <w:tab w:val="left" w:pos="284"/>
                <w:tab w:val="left" w:pos="426"/>
              </w:tabs>
              <w:spacing w:after="0" w:line="240" w:lineRule="auto"/>
              <w:jc w:val="center"/>
              <w:rPr>
                <w:rFonts w:cs="Calibri"/>
                <w:sz w:val="20"/>
                <w:szCs w:val="20"/>
              </w:rPr>
            </w:pPr>
            <w:r w:rsidRPr="000358A5">
              <w:rPr>
                <w:rFonts w:cs="Calibri"/>
                <w:sz w:val="20"/>
                <w:szCs w:val="20"/>
              </w:rPr>
              <w:t>1.</w:t>
            </w:r>
          </w:p>
        </w:tc>
        <w:tc>
          <w:tcPr>
            <w:tcW w:w="2617" w:type="dxa"/>
          </w:tcPr>
          <w:p w14:paraId="3FFA7518" w14:textId="77777777" w:rsidR="000F2FE4" w:rsidRPr="000358A5" w:rsidRDefault="000F2FE4" w:rsidP="0083095D">
            <w:pPr>
              <w:tabs>
                <w:tab w:val="left" w:pos="284"/>
                <w:tab w:val="left" w:pos="426"/>
              </w:tabs>
              <w:spacing w:after="0" w:line="240" w:lineRule="auto"/>
              <w:jc w:val="center"/>
              <w:rPr>
                <w:rFonts w:cs="Calibri"/>
                <w:sz w:val="20"/>
                <w:szCs w:val="20"/>
              </w:rPr>
            </w:pPr>
            <w:r w:rsidRPr="000358A5">
              <w:rPr>
                <w:rFonts w:cs="Calibri"/>
                <w:sz w:val="20"/>
                <w:szCs w:val="20"/>
              </w:rPr>
              <w:t>Cena (C)</w:t>
            </w:r>
          </w:p>
        </w:tc>
        <w:tc>
          <w:tcPr>
            <w:tcW w:w="2552" w:type="dxa"/>
          </w:tcPr>
          <w:p w14:paraId="066AE0D4" w14:textId="55354B9C" w:rsidR="000F2FE4" w:rsidRPr="000358A5" w:rsidRDefault="000358A5" w:rsidP="0083095D">
            <w:pPr>
              <w:tabs>
                <w:tab w:val="left" w:pos="284"/>
                <w:tab w:val="left" w:pos="426"/>
              </w:tabs>
              <w:spacing w:after="0" w:line="240" w:lineRule="auto"/>
              <w:jc w:val="center"/>
              <w:rPr>
                <w:rFonts w:cs="Calibri"/>
                <w:b/>
                <w:sz w:val="20"/>
                <w:szCs w:val="20"/>
              </w:rPr>
            </w:pPr>
            <w:r w:rsidRPr="000358A5">
              <w:rPr>
                <w:rFonts w:cs="Calibri"/>
                <w:b/>
                <w:sz w:val="20"/>
                <w:szCs w:val="20"/>
              </w:rPr>
              <w:t>60</w:t>
            </w:r>
            <w:r w:rsidR="000F2FE4" w:rsidRPr="000358A5">
              <w:rPr>
                <w:rFonts w:cs="Calibri"/>
                <w:b/>
                <w:sz w:val="20"/>
                <w:szCs w:val="20"/>
              </w:rPr>
              <w:t xml:space="preserve"> </w:t>
            </w:r>
            <w:r w:rsidR="000F2FE4" w:rsidRPr="000358A5">
              <w:rPr>
                <w:rFonts w:cs="Calibri"/>
                <w:sz w:val="20"/>
                <w:szCs w:val="20"/>
              </w:rPr>
              <w:t>%</w:t>
            </w:r>
          </w:p>
        </w:tc>
        <w:tc>
          <w:tcPr>
            <w:tcW w:w="2911" w:type="dxa"/>
          </w:tcPr>
          <w:p w14:paraId="4D3FE6F4" w14:textId="0F07C6A4" w:rsidR="000F2FE4" w:rsidRPr="000358A5" w:rsidRDefault="000358A5" w:rsidP="0083095D">
            <w:pPr>
              <w:tabs>
                <w:tab w:val="left" w:pos="284"/>
                <w:tab w:val="left" w:pos="426"/>
              </w:tabs>
              <w:spacing w:after="0" w:line="240" w:lineRule="auto"/>
              <w:jc w:val="center"/>
              <w:rPr>
                <w:rFonts w:cs="Calibri"/>
                <w:b/>
                <w:sz w:val="20"/>
                <w:szCs w:val="20"/>
              </w:rPr>
            </w:pPr>
            <w:r w:rsidRPr="000358A5">
              <w:rPr>
                <w:rFonts w:cs="Calibri"/>
                <w:b/>
                <w:sz w:val="20"/>
                <w:szCs w:val="20"/>
              </w:rPr>
              <w:t>60</w:t>
            </w:r>
            <w:r w:rsidR="000F2FE4" w:rsidRPr="000358A5">
              <w:rPr>
                <w:rFonts w:cs="Calibri"/>
                <w:b/>
                <w:sz w:val="20"/>
                <w:szCs w:val="20"/>
              </w:rPr>
              <w:t xml:space="preserve"> punktów</w:t>
            </w:r>
          </w:p>
        </w:tc>
      </w:tr>
      <w:tr w:rsidR="000F2FE4" w:rsidRPr="00254DEA" w14:paraId="43106A6F" w14:textId="77777777" w:rsidTr="000358A5">
        <w:tc>
          <w:tcPr>
            <w:tcW w:w="850" w:type="dxa"/>
          </w:tcPr>
          <w:p w14:paraId="3EE262B4" w14:textId="77777777" w:rsidR="000F2FE4" w:rsidRPr="000358A5" w:rsidRDefault="000F2FE4" w:rsidP="0083095D">
            <w:pPr>
              <w:tabs>
                <w:tab w:val="left" w:pos="284"/>
                <w:tab w:val="left" w:pos="426"/>
              </w:tabs>
              <w:spacing w:after="0" w:line="240" w:lineRule="auto"/>
              <w:jc w:val="center"/>
              <w:rPr>
                <w:rFonts w:cs="Calibri"/>
                <w:sz w:val="20"/>
                <w:szCs w:val="20"/>
              </w:rPr>
            </w:pPr>
            <w:r w:rsidRPr="000358A5">
              <w:rPr>
                <w:rFonts w:cs="Calibri"/>
                <w:sz w:val="20"/>
                <w:szCs w:val="20"/>
              </w:rPr>
              <w:t>2.</w:t>
            </w:r>
          </w:p>
        </w:tc>
        <w:tc>
          <w:tcPr>
            <w:tcW w:w="2617" w:type="dxa"/>
          </w:tcPr>
          <w:p w14:paraId="7DD75851" w14:textId="77777777" w:rsidR="00810F09" w:rsidRDefault="004830C9" w:rsidP="004830C9">
            <w:pPr>
              <w:tabs>
                <w:tab w:val="left" w:pos="284"/>
                <w:tab w:val="left" w:pos="426"/>
              </w:tabs>
              <w:spacing w:after="0" w:line="240" w:lineRule="auto"/>
              <w:rPr>
                <w:rFonts w:cs="Calibri"/>
                <w:sz w:val="20"/>
                <w:szCs w:val="20"/>
              </w:rPr>
            </w:pPr>
            <w:r>
              <w:rPr>
                <w:rFonts w:cs="Calibri"/>
                <w:sz w:val="20"/>
                <w:szCs w:val="20"/>
              </w:rPr>
              <w:t>D</w:t>
            </w:r>
            <w:r w:rsidR="000358A5" w:rsidRPr="000358A5">
              <w:rPr>
                <w:rFonts w:cs="Calibri"/>
                <w:sz w:val="20"/>
                <w:szCs w:val="20"/>
              </w:rPr>
              <w:t>oświadczenie Koordynatora</w:t>
            </w:r>
          </w:p>
          <w:p w14:paraId="0DF15D33" w14:textId="4964130C" w:rsidR="000F2FE4" w:rsidRPr="000358A5" w:rsidRDefault="000358A5" w:rsidP="004830C9">
            <w:pPr>
              <w:tabs>
                <w:tab w:val="left" w:pos="284"/>
                <w:tab w:val="left" w:pos="426"/>
              </w:tabs>
              <w:spacing w:after="0" w:line="240" w:lineRule="auto"/>
              <w:rPr>
                <w:rFonts w:cs="Calibri"/>
                <w:sz w:val="20"/>
                <w:szCs w:val="20"/>
              </w:rPr>
            </w:pPr>
            <w:r w:rsidRPr="000358A5">
              <w:rPr>
                <w:rFonts w:cs="Calibri"/>
                <w:sz w:val="20"/>
                <w:szCs w:val="20"/>
              </w:rPr>
              <w:t xml:space="preserve"> Projektu</w:t>
            </w:r>
            <w:r w:rsidR="00C06B40">
              <w:rPr>
                <w:rFonts w:cs="Calibri"/>
                <w:sz w:val="20"/>
                <w:szCs w:val="20"/>
              </w:rPr>
              <w:t xml:space="preserve"> (DKP)</w:t>
            </w:r>
          </w:p>
        </w:tc>
        <w:tc>
          <w:tcPr>
            <w:tcW w:w="2552" w:type="dxa"/>
          </w:tcPr>
          <w:p w14:paraId="7F911DC7" w14:textId="44C267E1" w:rsidR="000F2FE4" w:rsidRPr="000358A5" w:rsidRDefault="000358A5" w:rsidP="0083095D">
            <w:pPr>
              <w:tabs>
                <w:tab w:val="left" w:pos="-6809"/>
              </w:tabs>
              <w:spacing w:after="0" w:line="240" w:lineRule="auto"/>
              <w:jc w:val="center"/>
              <w:rPr>
                <w:rFonts w:cs="Calibri"/>
                <w:b/>
                <w:sz w:val="20"/>
                <w:szCs w:val="20"/>
              </w:rPr>
            </w:pPr>
            <w:r w:rsidRPr="000358A5">
              <w:rPr>
                <w:rFonts w:cs="Calibri"/>
                <w:b/>
                <w:sz w:val="20"/>
                <w:szCs w:val="20"/>
              </w:rPr>
              <w:t>40</w:t>
            </w:r>
            <w:r w:rsidR="000F2FE4" w:rsidRPr="000358A5">
              <w:rPr>
                <w:rFonts w:cs="Calibri"/>
                <w:b/>
                <w:sz w:val="20"/>
                <w:szCs w:val="20"/>
              </w:rPr>
              <w:t>%</w:t>
            </w:r>
          </w:p>
        </w:tc>
        <w:tc>
          <w:tcPr>
            <w:tcW w:w="2911" w:type="dxa"/>
          </w:tcPr>
          <w:p w14:paraId="7D305A98" w14:textId="3EE89AF5" w:rsidR="000F2FE4" w:rsidRPr="000358A5" w:rsidRDefault="000F2FE4" w:rsidP="0083095D">
            <w:pPr>
              <w:tabs>
                <w:tab w:val="left" w:pos="284"/>
                <w:tab w:val="left" w:pos="426"/>
              </w:tabs>
              <w:spacing w:after="0" w:line="240" w:lineRule="auto"/>
              <w:ind w:left="431"/>
              <w:rPr>
                <w:rFonts w:cs="Calibri"/>
                <w:b/>
                <w:sz w:val="20"/>
                <w:szCs w:val="20"/>
              </w:rPr>
            </w:pPr>
            <w:r w:rsidRPr="000358A5">
              <w:rPr>
                <w:rFonts w:cs="Calibri"/>
                <w:b/>
                <w:sz w:val="20"/>
                <w:szCs w:val="20"/>
              </w:rPr>
              <w:t xml:space="preserve">           </w:t>
            </w:r>
            <w:r w:rsidR="000358A5" w:rsidRPr="000358A5">
              <w:rPr>
                <w:rFonts w:cs="Calibri"/>
                <w:b/>
                <w:sz w:val="20"/>
                <w:szCs w:val="20"/>
              </w:rPr>
              <w:t>40</w:t>
            </w:r>
            <w:r w:rsidRPr="000358A5">
              <w:rPr>
                <w:rFonts w:cs="Calibri"/>
                <w:b/>
                <w:sz w:val="20"/>
                <w:szCs w:val="20"/>
              </w:rPr>
              <w:t xml:space="preserve"> punktów</w:t>
            </w:r>
          </w:p>
        </w:tc>
      </w:tr>
      <w:tr w:rsidR="000358A5" w14:paraId="7904ED0E" w14:textId="68A21CBA" w:rsidTr="000358A5">
        <w:trPr>
          <w:gridBefore w:val="2"/>
          <w:wBefore w:w="3467" w:type="dxa"/>
          <w:trHeight w:val="420"/>
        </w:trPr>
        <w:tc>
          <w:tcPr>
            <w:tcW w:w="2550" w:type="dxa"/>
          </w:tcPr>
          <w:p w14:paraId="3B2E4474" w14:textId="3554037C" w:rsidR="000358A5" w:rsidRPr="000358A5" w:rsidRDefault="000358A5" w:rsidP="0083095D">
            <w:pPr>
              <w:shd w:val="clear" w:color="auto" w:fill="FFFFFF"/>
              <w:tabs>
                <w:tab w:val="left" w:pos="0"/>
                <w:tab w:val="left" w:pos="72"/>
              </w:tabs>
              <w:spacing w:after="0" w:line="240" w:lineRule="auto"/>
              <w:ind w:left="72"/>
              <w:jc w:val="center"/>
              <w:rPr>
                <w:rFonts w:cs="Calibri"/>
                <w:b/>
                <w:sz w:val="20"/>
                <w:szCs w:val="20"/>
              </w:rPr>
            </w:pPr>
            <w:r w:rsidRPr="000358A5">
              <w:rPr>
                <w:rFonts w:cs="Calibri"/>
                <w:b/>
                <w:sz w:val="20"/>
                <w:szCs w:val="20"/>
              </w:rPr>
              <w:t>100%</w:t>
            </w:r>
          </w:p>
        </w:tc>
        <w:tc>
          <w:tcPr>
            <w:tcW w:w="2913" w:type="dxa"/>
          </w:tcPr>
          <w:p w14:paraId="2E3506D4" w14:textId="67A80EFE" w:rsidR="000358A5" w:rsidRPr="000358A5" w:rsidRDefault="000358A5" w:rsidP="0083095D">
            <w:pPr>
              <w:spacing w:line="240" w:lineRule="auto"/>
              <w:jc w:val="center"/>
              <w:rPr>
                <w:rFonts w:cs="Calibri"/>
                <w:b/>
                <w:sz w:val="20"/>
                <w:szCs w:val="20"/>
              </w:rPr>
            </w:pPr>
            <w:r w:rsidRPr="000358A5">
              <w:rPr>
                <w:rFonts w:cs="Calibri"/>
                <w:b/>
                <w:sz w:val="20"/>
                <w:szCs w:val="20"/>
              </w:rPr>
              <w:t>100 punktów</w:t>
            </w:r>
          </w:p>
        </w:tc>
      </w:tr>
    </w:tbl>
    <w:p w14:paraId="73168462" w14:textId="77777777" w:rsidR="000358A5" w:rsidRDefault="000358A5" w:rsidP="0083095D">
      <w:pPr>
        <w:shd w:val="clear" w:color="auto" w:fill="FFFFFF"/>
        <w:tabs>
          <w:tab w:val="left" w:pos="284"/>
          <w:tab w:val="left" w:pos="426"/>
        </w:tabs>
        <w:spacing w:after="0" w:line="240" w:lineRule="auto"/>
        <w:ind w:left="360"/>
        <w:jc w:val="both"/>
        <w:rPr>
          <w:rFonts w:cs="Calibri"/>
          <w:sz w:val="20"/>
          <w:szCs w:val="20"/>
        </w:rPr>
      </w:pPr>
    </w:p>
    <w:p w14:paraId="33FCC469" w14:textId="77777777" w:rsidR="000F2FE4" w:rsidRPr="000358A5" w:rsidRDefault="000F2FE4" w:rsidP="0083095D">
      <w:pPr>
        <w:numPr>
          <w:ilvl w:val="0"/>
          <w:numId w:val="8"/>
        </w:numPr>
        <w:shd w:val="clear" w:color="auto" w:fill="FFFFFF"/>
        <w:tabs>
          <w:tab w:val="left" w:pos="284"/>
          <w:tab w:val="left" w:pos="426"/>
        </w:tabs>
        <w:spacing w:after="0" w:line="240" w:lineRule="auto"/>
        <w:ind w:hanging="76"/>
        <w:jc w:val="both"/>
        <w:rPr>
          <w:rFonts w:cs="Calibri"/>
          <w:sz w:val="20"/>
          <w:szCs w:val="20"/>
        </w:rPr>
      </w:pPr>
      <w:r w:rsidRPr="000358A5">
        <w:rPr>
          <w:rFonts w:cs="Calibri"/>
          <w:sz w:val="20"/>
          <w:szCs w:val="20"/>
        </w:rPr>
        <w:lastRenderedPageBreak/>
        <w:t>Zasady oceny kryterium „Cena” ( C ).</w:t>
      </w:r>
    </w:p>
    <w:p w14:paraId="0307BC0D" w14:textId="77777777" w:rsidR="000F2FE4" w:rsidRPr="000358A5" w:rsidRDefault="000F2FE4" w:rsidP="0083095D">
      <w:pPr>
        <w:shd w:val="clear" w:color="auto" w:fill="FFFFFF"/>
        <w:tabs>
          <w:tab w:val="left" w:pos="284"/>
          <w:tab w:val="left" w:pos="426"/>
        </w:tabs>
        <w:spacing w:after="0" w:line="240" w:lineRule="auto"/>
        <w:ind w:left="644"/>
        <w:jc w:val="both"/>
        <w:rPr>
          <w:rFonts w:cs="Calibri"/>
          <w:sz w:val="20"/>
          <w:szCs w:val="20"/>
        </w:rPr>
      </w:pPr>
      <w:r w:rsidRPr="000358A5">
        <w:rPr>
          <w:rFonts w:cs="Calibri"/>
          <w:sz w:val="20"/>
          <w:szCs w:val="20"/>
        </w:rPr>
        <w:t>W przypadku kryterium „Cena” oferta otrzyma zaokrągloną do dwóch miejsc po przecinku ilość punktów wynikającą z działania:</w:t>
      </w:r>
    </w:p>
    <w:p w14:paraId="5AC5F246" w14:textId="77777777" w:rsidR="000F2FE4" w:rsidRPr="000358A5" w:rsidRDefault="000F2FE4" w:rsidP="0083095D">
      <w:pPr>
        <w:shd w:val="clear" w:color="auto" w:fill="FFFFFF"/>
        <w:tabs>
          <w:tab w:val="left" w:pos="284"/>
          <w:tab w:val="left" w:pos="426"/>
        </w:tabs>
        <w:spacing w:after="0" w:line="240" w:lineRule="auto"/>
        <w:ind w:left="1080"/>
        <w:rPr>
          <w:rFonts w:cs="Calibri"/>
          <w:sz w:val="20"/>
          <w:szCs w:val="20"/>
        </w:rPr>
      </w:pPr>
    </w:p>
    <w:tbl>
      <w:tblPr>
        <w:tblW w:w="0" w:type="auto"/>
        <w:tblInd w:w="2802" w:type="dxa"/>
        <w:tblLook w:val="04A0" w:firstRow="1" w:lastRow="0" w:firstColumn="1" w:lastColumn="0" w:noHBand="0" w:noVBand="1"/>
      </w:tblPr>
      <w:tblGrid>
        <w:gridCol w:w="1276"/>
        <w:gridCol w:w="1276"/>
        <w:gridCol w:w="3118"/>
      </w:tblGrid>
      <w:tr w:rsidR="000F2FE4" w:rsidRPr="000358A5" w14:paraId="4D564302" w14:textId="77777777" w:rsidTr="00990531">
        <w:tc>
          <w:tcPr>
            <w:tcW w:w="1276" w:type="dxa"/>
          </w:tcPr>
          <w:p w14:paraId="76EC4012" w14:textId="77777777" w:rsidR="000F2FE4" w:rsidRPr="000358A5" w:rsidRDefault="000F2FE4" w:rsidP="0083095D">
            <w:pPr>
              <w:tabs>
                <w:tab w:val="left" w:pos="284"/>
                <w:tab w:val="left" w:pos="426"/>
              </w:tabs>
              <w:spacing w:after="0" w:line="240" w:lineRule="auto"/>
              <w:jc w:val="center"/>
              <w:rPr>
                <w:rFonts w:cs="Calibri"/>
                <w:sz w:val="20"/>
                <w:szCs w:val="20"/>
              </w:rPr>
            </w:pPr>
          </w:p>
        </w:tc>
        <w:tc>
          <w:tcPr>
            <w:tcW w:w="1276" w:type="dxa"/>
          </w:tcPr>
          <w:p w14:paraId="6062DECF" w14:textId="77777777" w:rsidR="000F2FE4" w:rsidRPr="000358A5" w:rsidRDefault="000F2FE4" w:rsidP="0083095D">
            <w:pPr>
              <w:tabs>
                <w:tab w:val="left" w:pos="284"/>
                <w:tab w:val="left" w:pos="426"/>
              </w:tabs>
              <w:spacing w:after="0" w:line="240" w:lineRule="auto"/>
              <w:jc w:val="center"/>
              <w:rPr>
                <w:rFonts w:cs="Calibri"/>
                <w:sz w:val="20"/>
                <w:szCs w:val="20"/>
              </w:rPr>
            </w:pPr>
            <w:r w:rsidRPr="000358A5">
              <w:rPr>
                <w:rFonts w:cs="Calibri"/>
                <w:sz w:val="20"/>
                <w:szCs w:val="20"/>
              </w:rPr>
              <w:t xml:space="preserve">C </w:t>
            </w:r>
            <w:r w:rsidRPr="000358A5">
              <w:rPr>
                <w:rFonts w:cs="Calibri"/>
                <w:sz w:val="20"/>
                <w:szCs w:val="20"/>
                <w:vertAlign w:val="subscript"/>
              </w:rPr>
              <w:t>min</w:t>
            </w:r>
          </w:p>
        </w:tc>
        <w:tc>
          <w:tcPr>
            <w:tcW w:w="3118" w:type="dxa"/>
          </w:tcPr>
          <w:p w14:paraId="4C0A972C" w14:textId="77777777" w:rsidR="000F2FE4" w:rsidRPr="000358A5" w:rsidRDefault="000F2FE4" w:rsidP="0083095D">
            <w:pPr>
              <w:tabs>
                <w:tab w:val="left" w:pos="284"/>
                <w:tab w:val="left" w:pos="426"/>
              </w:tabs>
              <w:spacing w:after="0" w:line="240" w:lineRule="auto"/>
              <w:jc w:val="center"/>
              <w:rPr>
                <w:rFonts w:cs="Calibri"/>
                <w:sz w:val="20"/>
                <w:szCs w:val="20"/>
              </w:rPr>
            </w:pPr>
          </w:p>
        </w:tc>
      </w:tr>
      <w:tr w:rsidR="000F2FE4" w:rsidRPr="000358A5" w14:paraId="6443C215" w14:textId="77777777" w:rsidTr="00990531">
        <w:tc>
          <w:tcPr>
            <w:tcW w:w="1276" w:type="dxa"/>
          </w:tcPr>
          <w:p w14:paraId="01557D45" w14:textId="77777777" w:rsidR="000F2FE4" w:rsidRPr="000358A5" w:rsidRDefault="000F2FE4" w:rsidP="0083095D">
            <w:pPr>
              <w:tabs>
                <w:tab w:val="left" w:pos="284"/>
                <w:tab w:val="left" w:pos="426"/>
              </w:tabs>
              <w:spacing w:after="0" w:line="240" w:lineRule="auto"/>
              <w:jc w:val="center"/>
              <w:rPr>
                <w:rFonts w:cs="Calibri"/>
                <w:sz w:val="20"/>
                <w:szCs w:val="20"/>
              </w:rPr>
            </w:pPr>
            <w:r w:rsidRPr="000358A5">
              <w:rPr>
                <w:rFonts w:cs="Calibri"/>
                <w:noProof/>
                <w:sz w:val="20"/>
                <w:szCs w:val="20"/>
              </w:rPr>
              <w:t>P</w:t>
            </w:r>
            <w:r w:rsidRPr="000358A5">
              <w:rPr>
                <w:rFonts w:cs="Calibri"/>
                <w:noProof/>
                <w:sz w:val="20"/>
                <w:szCs w:val="20"/>
                <w:vertAlign w:val="subscript"/>
              </w:rPr>
              <w:t>i</w:t>
            </w:r>
            <w:r w:rsidRPr="000358A5">
              <w:rPr>
                <w:rFonts w:cs="Calibri"/>
                <w:noProof/>
                <w:sz w:val="20"/>
                <w:szCs w:val="20"/>
              </w:rPr>
              <w:t xml:space="preserve"> (C)  =</w:t>
            </w:r>
          </w:p>
        </w:tc>
        <w:tc>
          <w:tcPr>
            <w:tcW w:w="1276" w:type="dxa"/>
          </w:tcPr>
          <w:p w14:paraId="47B375DD" w14:textId="77777777" w:rsidR="000F2FE4" w:rsidRPr="000358A5" w:rsidRDefault="000F2FE4" w:rsidP="0083095D">
            <w:pPr>
              <w:tabs>
                <w:tab w:val="left" w:pos="284"/>
                <w:tab w:val="left" w:pos="426"/>
              </w:tabs>
              <w:spacing w:after="0" w:line="240" w:lineRule="auto"/>
              <w:jc w:val="center"/>
              <w:rPr>
                <w:rFonts w:cs="Calibri"/>
                <w:sz w:val="20"/>
                <w:szCs w:val="20"/>
              </w:rPr>
            </w:pPr>
            <w:r w:rsidRPr="000358A5">
              <w:rPr>
                <w:rFonts w:cs="Calibri"/>
                <w:noProof/>
                <w:sz w:val="20"/>
                <w:szCs w:val="20"/>
              </w:rPr>
              <w:t xml:space="preserve">------------- </w:t>
            </w:r>
          </w:p>
        </w:tc>
        <w:tc>
          <w:tcPr>
            <w:tcW w:w="3118" w:type="dxa"/>
          </w:tcPr>
          <w:p w14:paraId="4ABD8929" w14:textId="56E66088" w:rsidR="000F2FE4" w:rsidRPr="000358A5" w:rsidRDefault="000F2FE4" w:rsidP="0083095D">
            <w:pPr>
              <w:tabs>
                <w:tab w:val="left" w:pos="284"/>
                <w:tab w:val="left" w:pos="426"/>
              </w:tabs>
              <w:spacing w:after="0" w:line="240" w:lineRule="auto"/>
              <w:rPr>
                <w:rFonts w:cs="Calibri"/>
                <w:sz w:val="20"/>
                <w:szCs w:val="20"/>
              </w:rPr>
            </w:pPr>
            <w:r w:rsidRPr="000358A5">
              <w:rPr>
                <w:rFonts w:cs="Calibri"/>
                <w:noProof/>
                <w:sz w:val="20"/>
                <w:szCs w:val="20"/>
              </w:rPr>
              <w:t xml:space="preserve">x   100  x  </w:t>
            </w:r>
            <w:r w:rsidR="00473F59">
              <w:rPr>
                <w:rFonts w:cs="Calibri"/>
                <w:noProof/>
                <w:sz w:val="20"/>
                <w:szCs w:val="20"/>
              </w:rPr>
              <w:t>6</w:t>
            </w:r>
            <w:r w:rsidRPr="000358A5">
              <w:rPr>
                <w:rFonts w:cs="Calibri"/>
                <w:noProof/>
                <w:sz w:val="20"/>
                <w:szCs w:val="20"/>
              </w:rPr>
              <w:t>0%</w:t>
            </w:r>
          </w:p>
        </w:tc>
      </w:tr>
      <w:tr w:rsidR="000F2FE4" w:rsidRPr="000358A5" w14:paraId="23153D11" w14:textId="77777777" w:rsidTr="00990531">
        <w:tc>
          <w:tcPr>
            <w:tcW w:w="1276" w:type="dxa"/>
          </w:tcPr>
          <w:p w14:paraId="167997D1" w14:textId="77777777" w:rsidR="000F2FE4" w:rsidRPr="000358A5" w:rsidRDefault="000F2FE4" w:rsidP="0083095D">
            <w:pPr>
              <w:tabs>
                <w:tab w:val="left" w:pos="284"/>
                <w:tab w:val="left" w:pos="426"/>
              </w:tabs>
              <w:spacing w:after="0" w:line="240" w:lineRule="auto"/>
              <w:jc w:val="center"/>
              <w:rPr>
                <w:rFonts w:cs="Calibri"/>
                <w:sz w:val="20"/>
                <w:szCs w:val="20"/>
              </w:rPr>
            </w:pPr>
          </w:p>
        </w:tc>
        <w:tc>
          <w:tcPr>
            <w:tcW w:w="1276" w:type="dxa"/>
          </w:tcPr>
          <w:p w14:paraId="51C1EDE3" w14:textId="77777777" w:rsidR="000F2FE4" w:rsidRPr="000358A5" w:rsidRDefault="000F2FE4" w:rsidP="0083095D">
            <w:pPr>
              <w:pStyle w:val="Tekstpodstawowy21"/>
              <w:tabs>
                <w:tab w:val="left" w:pos="284"/>
                <w:tab w:val="left" w:pos="426"/>
              </w:tabs>
              <w:ind w:left="0"/>
              <w:jc w:val="center"/>
              <w:rPr>
                <w:rFonts w:ascii="Calibri" w:hAnsi="Calibri" w:cs="Calibri"/>
                <w:sz w:val="20"/>
                <w:szCs w:val="20"/>
              </w:rPr>
            </w:pPr>
            <w:r w:rsidRPr="000358A5">
              <w:rPr>
                <w:rFonts w:ascii="Calibri" w:hAnsi="Calibri" w:cs="Calibri"/>
                <w:noProof/>
                <w:sz w:val="20"/>
                <w:szCs w:val="20"/>
              </w:rPr>
              <w:t xml:space="preserve">C </w:t>
            </w:r>
            <w:r w:rsidRPr="000358A5">
              <w:rPr>
                <w:rFonts w:ascii="Calibri" w:hAnsi="Calibri" w:cs="Calibri"/>
                <w:noProof/>
                <w:sz w:val="20"/>
                <w:szCs w:val="20"/>
                <w:vertAlign w:val="subscript"/>
              </w:rPr>
              <w:t>i</w:t>
            </w:r>
          </w:p>
        </w:tc>
        <w:tc>
          <w:tcPr>
            <w:tcW w:w="3118" w:type="dxa"/>
          </w:tcPr>
          <w:p w14:paraId="17D009D0" w14:textId="77777777" w:rsidR="000F2FE4" w:rsidRPr="000358A5" w:rsidRDefault="000F2FE4" w:rsidP="0083095D">
            <w:pPr>
              <w:tabs>
                <w:tab w:val="left" w:pos="284"/>
                <w:tab w:val="left" w:pos="426"/>
              </w:tabs>
              <w:spacing w:after="0" w:line="240" w:lineRule="auto"/>
              <w:jc w:val="center"/>
              <w:rPr>
                <w:rFonts w:cs="Calibri"/>
                <w:sz w:val="20"/>
                <w:szCs w:val="20"/>
              </w:rPr>
            </w:pPr>
          </w:p>
        </w:tc>
      </w:tr>
    </w:tbl>
    <w:p w14:paraId="0938FD4B" w14:textId="77777777" w:rsidR="000358A5" w:rsidRDefault="000F2FE4" w:rsidP="0083095D">
      <w:pPr>
        <w:pStyle w:val="Tekstpodstawowy21"/>
        <w:tabs>
          <w:tab w:val="left" w:pos="284"/>
          <w:tab w:val="left" w:pos="426"/>
        </w:tabs>
        <w:ind w:left="360"/>
        <w:rPr>
          <w:rFonts w:ascii="Calibri" w:hAnsi="Calibri" w:cs="Calibri"/>
          <w:noProof/>
          <w:sz w:val="20"/>
          <w:szCs w:val="20"/>
        </w:rPr>
      </w:pPr>
      <w:r w:rsidRPr="000358A5">
        <w:rPr>
          <w:rFonts w:ascii="Calibri" w:hAnsi="Calibri" w:cs="Calibri"/>
          <w:noProof/>
          <w:sz w:val="20"/>
          <w:szCs w:val="20"/>
        </w:rPr>
        <w:t xml:space="preserve">      </w:t>
      </w:r>
    </w:p>
    <w:p w14:paraId="00D47A1D" w14:textId="6A59ECFA" w:rsidR="000F2FE4" w:rsidRPr="000358A5" w:rsidRDefault="000F2FE4" w:rsidP="0083095D">
      <w:pPr>
        <w:pStyle w:val="Tekstpodstawowy21"/>
        <w:tabs>
          <w:tab w:val="left" w:pos="284"/>
          <w:tab w:val="left" w:pos="426"/>
        </w:tabs>
        <w:ind w:left="360"/>
        <w:rPr>
          <w:rFonts w:ascii="Calibri" w:hAnsi="Calibri" w:cs="Calibri"/>
          <w:noProof/>
          <w:sz w:val="20"/>
          <w:szCs w:val="20"/>
        </w:rPr>
      </w:pPr>
      <w:r w:rsidRPr="000358A5">
        <w:rPr>
          <w:rFonts w:ascii="Calibri" w:hAnsi="Calibri" w:cs="Calibri"/>
          <w:noProof/>
          <w:sz w:val="20"/>
          <w:szCs w:val="20"/>
        </w:rPr>
        <w:t>gdzie:</w:t>
      </w:r>
    </w:p>
    <w:tbl>
      <w:tblPr>
        <w:tblW w:w="850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7513"/>
      </w:tblGrid>
      <w:tr w:rsidR="000F2FE4" w:rsidRPr="000358A5" w14:paraId="622FC9A5" w14:textId="77777777" w:rsidTr="00990531">
        <w:tc>
          <w:tcPr>
            <w:tcW w:w="992" w:type="dxa"/>
            <w:tcBorders>
              <w:top w:val="single" w:sz="4" w:space="0" w:color="auto"/>
              <w:left w:val="single" w:sz="4" w:space="0" w:color="auto"/>
              <w:bottom w:val="single" w:sz="4" w:space="0" w:color="auto"/>
              <w:right w:val="single" w:sz="4" w:space="0" w:color="auto"/>
            </w:tcBorders>
          </w:tcPr>
          <w:p w14:paraId="725D6234" w14:textId="77777777" w:rsidR="000F2FE4" w:rsidRPr="000358A5" w:rsidRDefault="000F2FE4" w:rsidP="0083095D">
            <w:pPr>
              <w:pStyle w:val="Tekstpodstawowy21"/>
              <w:tabs>
                <w:tab w:val="left" w:pos="284"/>
                <w:tab w:val="left" w:pos="426"/>
              </w:tabs>
              <w:ind w:left="0"/>
              <w:jc w:val="center"/>
              <w:rPr>
                <w:rFonts w:ascii="Calibri" w:hAnsi="Calibri" w:cs="Calibri"/>
                <w:noProof/>
                <w:sz w:val="20"/>
                <w:szCs w:val="20"/>
              </w:rPr>
            </w:pPr>
            <w:r w:rsidRPr="000358A5">
              <w:rPr>
                <w:rFonts w:ascii="Calibri" w:hAnsi="Calibri" w:cs="Calibri"/>
                <w:noProof/>
                <w:sz w:val="20"/>
                <w:szCs w:val="20"/>
              </w:rPr>
              <w:t>P</w:t>
            </w:r>
            <w:r w:rsidRPr="000358A5">
              <w:rPr>
                <w:rFonts w:ascii="Calibri" w:hAnsi="Calibri" w:cs="Calibri"/>
                <w:noProof/>
                <w:sz w:val="20"/>
                <w:szCs w:val="20"/>
                <w:vertAlign w:val="subscript"/>
              </w:rPr>
              <w:t>i</w:t>
            </w:r>
            <w:r w:rsidRPr="000358A5">
              <w:rPr>
                <w:rFonts w:ascii="Calibri" w:hAnsi="Calibri" w:cs="Calibri"/>
                <w:noProof/>
                <w:sz w:val="20"/>
                <w:szCs w:val="20"/>
              </w:rPr>
              <w:t>(C)</w:t>
            </w:r>
          </w:p>
        </w:tc>
        <w:tc>
          <w:tcPr>
            <w:tcW w:w="7513" w:type="dxa"/>
            <w:tcBorders>
              <w:top w:val="single" w:sz="4" w:space="0" w:color="auto"/>
              <w:left w:val="single" w:sz="4" w:space="0" w:color="auto"/>
              <w:bottom w:val="single" w:sz="4" w:space="0" w:color="auto"/>
              <w:right w:val="single" w:sz="4" w:space="0" w:color="auto"/>
            </w:tcBorders>
          </w:tcPr>
          <w:p w14:paraId="038D6386" w14:textId="77777777" w:rsidR="000F2FE4" w:rsidRPr="000358A5" w:rsidRDefault="000F2FE4" w:rsidP="0083095D">
            <w:pPr>
              <w:pStyle w:val="Tekstpodstawowy21"/>
              <w:tabs>
                <w:tab w:val="left" w:pos="284"/>
                <w:tab w:val="left" w:pos="426"/>
              </w:tabs>
              <w:ind w:left="0"/>
              <w:rPr>
                <w:rFonts w:ascii="Calibri" w:hAnsi="Calibri" w:cs="Calibri"/>
                <w:noProof/>
                <w:sz w:val="20"/>
                <w:szCs w:val="20"/>
              </w:rPr>
            </w:pPr>
            <w:r w:rsidRPr="000358A5">
              <w:rPr>
                <w:rFonts w:ascii="Calibri" w:hAnsi="Calibri" w:cs="Calibri"/>
                <w:noProof/>
                <w:sz w:val="20"/>
                <w:szCs w:val="20"/>
              </w:rPr>
              <w:t>ilość punktów jakie otrzyma oferta „i" za kryterium "Cena"</w:t>
            </w:r>
          </w:p>
        </w:tc>
      </w:tr>
      <w:tr w:rsidR="000F2FE4" w:rsidRPr="000358A5" w14:paraId="4A2713C5" w14:textId="77777777" w:rsidTr="00990531">
        <w:tc>
          <w:tcPr>
            <w:tcW w:w="992" w:type="dxa"/>
            <w:tcBorders>
              <w:top w:val="single" w:sz="4" w:space="0" w:color="auto"/>
              <w:left w:val="single" w:sz="4" w:space="0" w:color="auto"/>
              <w:bottom w:val="single" w:sz="4" w:space="0" w:color="auto"/>
              <w:right w:val="single" w:sz="4" w:space="0" w:color="auto"/>
            </w:tcBorders>
          </w:tcPr>
          <w:p w14:paraId="5E57A119" w14:textId="77777777" w:rsidR="000F2FE4" w:rsidRPr="000358A5" w:rsidRDefault="000F2FE4" w:rsidP="0083095D">
            <w:pPr>
              <w:pStyle w:val="Tekstpodstawowy21"/>
              <w:tabs>
                <w:tab w:val="left" w:pos="284"/>
                <w:tab w:val="left" w:pos="426"/>
              </w:tabs>
              <w:ind w:left="0"/>
              <w:jc w:val="center"/>
              <w:rPr>
                <w:rFonts w:ascii="Calibri" w:hAnsi="Calibri" w:cs="Calibri"/>
                <w:noProof/>
                <w:sz w:val="20"/>
                <w:szCs w:val="20"/>
              </w:rPr>
            </w:pPr>
            <w:r w:rsidRPr="000358A5">
              <w:rPr>
                <w:rFonts w:ascii="Calibri" w:hAnsi="Calibri" w:cs="Calibri"/>
                <w:noProof/>
                <w:sz w:val="20"/>
                <w:szCs w:val="20"/>
              </w:rPr>
              <w:t>C</w:t>
            </w:r>
            <w:r w:rsidRPr="000358A5">
              <w:rPr>
                <w:rFonts w:ascii="Calibri" w:hAnsi="Calibri" w:cs="Calibri"/>
                <w:noProof/>
                <w:sz w:val="20"/>
                <w:szCs w:val="20"/>
                <w:vertAlign w:val="subscript"/>
              </w:rPr>
              <w:t>min</w:t>
            </w:r>
          </w:p>
        </w:tc>
        <w:tc>
          <w:tcPr>
            <w:tcW w:w="7513" w:type="dxa"/>
            <w:tcBorders>
              <w:top w:val="single" w:sz="4" w:space="0" w:color="auto"/>
              <w:left w:val="single" w:sz="4" w:space="0" w:color="auto"/>
              <w:bottom w:val="single" w:sz="4" w:space="0" w:color="auto"/>
              <w:right w:val="single" w:sz="4" w:space="0" w:color="auto"/>
            </w:tcBorders>
          </w:tcPr>
          <w:p w14:paraId="62CC13F9" w14:textId="77777777" w:rsidR="000F2FE4" w:rsidRPr="000358A5" w:rsidRDefault="000F2FE4" w:rsidP="0083095D">
            <w:pPr>
              <w:pStyle w:val="Tekstpodstawowy21"/>
              <w:tabs>
                <w:tab w:val="left" w:pos="284"/>
                <w:tab w:val="left" w:pos="426"/>
              </w:tabs>
              <w:ind w:left="0"/>
              <w:rPr>
                <w:rFonts w:ascii="Calibri" w:hAnsi="Calibri" w:cs="Calibri"/>
                <w:noProof/>
                <w:sz w:val="20"/>
                <w:szCs w:val="20"/>
              </w:rPr>
            </w:pPr>
            <w:r w:rsidRPr="000358A5">
              <w:rPr>
                <w:rFonts w:ascii="Calibri" w:hAnsi="Calibri" w:cs="Calibri"/>
                <w:noProof/>
                <w:sz w:val="20"/>
                <w:szCs w:val="20"/>
              </w:rPr>
              <w:t>najniższa cena brutto spośród wszystkich ważnych i nieodrzuconych ofert</w:t>
            </w:r>
          </w:p>
        </w:tc>
      </w:tr>
      <w:tr w:rsidR="000F2FE4" w:rsidRPr="00851D25" w14:paraId="0CEE48C7" w14:textId="77777777" w:rsidTr="00990531">
        <w:tc>
          <w:tcPr>
            <w:tcW w:w="992" w:type="dxa"/>
            <w:tcBorders>
              <w:top w:val="single" w:sz="4" w:space="0" w:color="auto"/>
              <w:left w:val="single" w:sz="4" w:space="0" w:color="auto"/>
              <w:bottom w:val="single" w:sz="4" w:space="0" w:color="auto"/>
              <w:right w:val="single" w:sz="4" w:space="0" w:color="auto"/>
            </w:tcBorders>
          </w:tcPr>
          <w:p w14:paraId="582E3E03" w14:textId="77777777" w:rsidR="000F2FE4" w:rsidRPr="000358A5" w:rsidRDefault="000F2FE4" w:rsidP="0083095D">
            <w:pPr>
              <w:pStyle w:val="Tekstpodstawowy21"/>
              <w:tabs>
                <w:tab w:val="left" w:pos="284"/>
                <w:tab w:val="left" w:pos="426"/>
              </w:tabs>
              <w:ind w:left="0"/>
              <w:jc w:val="center"/>
              <w:rPr>
                <w:rFonts w:ascii="Calibri" w:hAnsi="Calibri" w:cs="Calibri"/>
                <w:noProof/>
                <w:sz w:val="20"/>
                <w:szCs w:val="20"/>
              </w:rPr>
            </w:pPr>
            <w:r w:rsidRPr="000358A5">
              <w:rPr>
                <w:rFonts w:ascii="Calibri" w:hAnsi="Calibri" w:cs="Calibri"/>
                <w:noProof/>
                <w:sz w:val="20"/>
                <w:szCs w:val="20"/>
              </w:rPr>
              <w:t>C</w:t>
            </w:r>
            <w:r w:rsidRPr="000358A5">
              <w:rPr>
                <w:rFonts w:ascii="Calibri" w:hAnsi="Calibri" w:cs="Calibri"/>
                <w:noProof/>
                <w:sz w:val="20"/>
                <w:szCs w:val="20"/>
                <w:vertAlign w:val="subscript"/>
              </w:rPr>
              <w:t>i</w:t>
            </w:r>
          </w:p>
        </w:tc>
        <w:tc>
          <w:tcPr>
            <w:tcW w:w="7513" w:type="dxa"/>
            <w:tcBorders>
              <w:top w:val="single" w:sz="4" w:space="0" w:color="auto"/>
              <w:left w:val="single" w:sz="4" w:space="0" w:color="auto"/>
              <w:bottom w:val="single" w:sz="4" w:space="0" w:color="auto"/>
              <w:right w:val="single" w:sz="4" w:space="0" w:color="auto"/>
            </w:tcBorders>
          </w:tcPr>
          <w:p w14:paraId="010DE3F1" w14:textId="77777777" w:rsidR="000F2FE4" w:rsidRPr="000358A5" w:rsidRDefault="000F2FE4" w:rsidP="0083095D">
            <w:pPr>
              <w:pStyle w:val="Tekstpodstawowy21"/>
              <w:tabs>
                <w:tab w:val="left" w:pos="284"/>
                <w:tab w:val="left" w:pos="426"/>
              </w:tabs>
              <w:ind w:left="0"/>
              <w:rPr>
                <w:rFonts w:ascii="Calibri" w:hAnsi="Calibri" w:cs="Calibri"/>
                <w:noProof/>
                <w:sz w:val="20"/>
                <w:szCs w:val="20"/>
              </w:rPr>
            </w:pPr>
            <w:r w:rsidRPr="000358A5">
              <w:rPr>
                <w:rFonts w:ascii="Calibri" w:hAnsi="Calibri" w:cs="Calibri"/>
                <w:noProof/>
                <w:sz w:val="20"/>
                <w:szCs w:val="20"/>
              </w:rPr>
              <w:t>cena brutto oferty „i"</w:t>
            </w:r>
          </w:p>
        </w:tc>
      </w:tr>
    </w:tbl>
    <w:p w14:paraId="2C6AC4ED" w14:textId="77777777" w:rsidR="000F2FE4" w:rsidRDefault="000F2FE4" w:rsidP="0083095D">
      <w:pPr>
        <w:shd w:val="clear" w:color="auto" w:fill="FFFFFF"/>
        <w:spacing w:after="0" w:line="240" w:lineRule="auto"/>
        <w:ind w:left="720"/>
        <w:jc w:val="both"/>
        <w:rPr>
          <w:rFonts w:cs="Calibri"/>
          <w:sz w:val="20"/>
          <w:szCs w:val="20"/>
          <w:highlight w:val="yellow"/>
        </w:rPr>
      </w:pPr>
    </w:p>
    <w:p w14:paraId="41E1A9B9" w14:textId="77777777" w:rsidR="000358A5" w:rsidRPr="00851D25" w:rsidRDefault="000358A5" w:rsidP="0083095D">
      <w:pPr>
        <w:shd w:val="clear" w:color="auto" w:fill="FFFFFF"/>
        <w:spacing w:after="0" w:line="240" w:lineRule="auto"/>
        <w:ind w:left="720"/>
        <w:jc w:val="both"/>
        <w:rPr>
          <w:rFonts w:cs="Calibri"/>
          <w:sz w:val="20"/>
          <w:szCs w:val="20"/>
          <w:highlight w:val="yellow"/>
        </w:rPr>
      </w:pPr>
    </w:p>
    <w:p w14:paraId="171173C8" w14:textId="731F60F1" w:rsidR="000F2FE4" w:rsidRPr="000358A5" w:rsidRDefault="000F2FE4" w:rsidP="0083095D">
      <w:pPr>
        <w:numPr>
          <w:ilvl w:val="0"/>
          <w:numId w:val="8"/>
        </w:numPr>
        <w:shd w:val="clear" w:color="auto" w:fill="FFFFFF"/>
        <w:spacing w:after="0" w:line="240" w:lineRule="auto"/>
        <w:ind w:left="643"/>
        <w:jc w:val="both"/>
        <w:rPr>
          <w:rFonts w:cs="Calibri"/>
          <w:sz w:val="20"/>
          <w:szCs w:val="20"/>
        </w:rPr>
      </w:pPr>
      <w:r w:rsidRPr="000358A5">
        <w:rPr>
          <w:rFonts w:cs="Calibri"/>
          <w:sz w:val="20"/>
          <w:szCs w:val="20"/>
        </w:rPr>
        <w:t>Zasady oceny kryterium „</w:t>
      </w:r>
      <w:r w:rsidR="004830C9">
        <w:rPr>
          <w:rFonts w:cs="Calibri"/>
          <w:sz w:val="20"/>
          <w:szCs w:val="20"/>
        </w:rPr>
        <w:t>D</w:t>
      </w:r>
      <w:r w:rsidR="000358A5" w:rsidRPr="000358A5">
        <w:rPr>
          <w:rFonts w:cs="Calibri"/>
          <w:sz w:val="20"/>
          <w:szCs w:val="20"/>
        </w:rPr>
        <w:t>oświadczenie Koordynatora Projektu</w:t>
      </w:r>
      <w:r w:rsidRPr="000358A5">
        <w:rPr>
          <w:rFonts w:cs="Calibri"/>
          <w:sz w:val="20"/>
          <w:szCs w:val="20"/>
        </w:rPr>
        <w:t>” (</w:t>
      </w:r>
      <w:r w:rsidR="000358A5" w:rsidRPr="000358A5">
        <w:rPr>
          <w:rFonts w:cs="Calibri"/>
          <w:sz w:val="20"/>
          <w:szCs w:val="20"/>
        </w:rPr>
        <w:t>DKP</w:t>
      </w:r>
      <w:r w:rsidRPr="000358A5">
        <w:rPr>
          <w:rFonts w:cs="Calibri"/>
          <w:sz w:val="20"/>
          <w:szCs w:val="20"/>
        </w:rPr>
        <w:t>).</w:t>
      </w:r>
    </w:p>
    <w:p w14:paraId="0A7D4989" w14:textId="73C34794" w:rsidR="000F2FE4" w:rsidRPr="000358A5" w:rsidRDefault="000358A5" w:rsidP="0083095D">
      <w:pPr>
        <w:shd w:val="clear" w:color="auto" w:fill="FFFFFF"/>
        <w:spacing w:after="0" w:line="240" w:lineRule="auto"/>
        <w:ind w:left="709"/>
        <w:jc w:val="both"/>
        <w:rPr>
          <w:rFonts w:cs="Calibri"/>
          <w:sz w:val="20"/>
          <w:szCs w:val="20"/>
        </w:rPr>
      </w:pPr>
      <w:r w:rsidRPr="000358A5">
        <w:rPr>
          <w:rFonts w:cs="Calibri"/>
          <w:sz w:val="20"/>
          <w:szCs w:val="20"/>
        </w:rPr>
        <w:t>Zamawiający przyzna w tym kryterium punkty za dodatkowe doświadczenie Koordynatora Projektu, przewyższające minimalne wymagania określone w dziale 10 pkt. 5.1).a) SIWZ:</w:t>
      </w:r>
    </w:p>
    <w:p w14:paraId="74A3313F" w14:textId="7228F3BD" w:rsidR="000358A5" w:rsidRDefault="000358A5" w:rsidP="0083095D">
      <w:pPr>
        <w:pStyle w:val="Akapitzlist"/>
        <w:numPr>
          <w:ilvl w:val="1"/>
          <w:numId w:val="4"/>
        </w:numPr>
        <w:shd w:val="clear" w:color="auto" w:fill="FFFFFF"/>
        <w:spacing w:after="0" w:line="240" w:lineRule="auto"/>
        <w:jc w:val="both"/>
        <w:rPr>
          <w:rFonts w:cs="Calibri"/>
          <w:sz w:val="20"/>
          <w:szCs w:val="20"/>
        </w:rPr>
      </w:pPr>
      <w:r w:rsidRPr="000358A5">
        <w:rPr>
          <w:rFonts w:cs="Calibri"/>
          <w:sz w:val="20"/>
          <w:szCs w:val="20"/>
        </w:rPr>
        <w:t>za kierowanie kampaniami informacyjno-promocyjnymi spełniającymi wymogi określone w dziale 10 pkt. 5.1).a) SIWZ</w:t>
      </w:r>
      <w:r>
        <w:rPr>
          <w:rFonts w:cs="Calibri"/>
          <w:sz w:val="20"/>
          <w:szCs w:val="20"/>
        </w:rPr>
        <w:t>:</w:t>
      </w:r>
    </w:p>
    <w:p w14:paraId="579185B1" w14:textId="77777777" w:rsidR="000358A5" w:rsidRDefault="000358A5" w:rsidP="0083095D">
      <w:pPr>
        <w:pStyle w:val="Akapitzlist"/>
        <w:shd w:val="clear" w:color="auto" w:fill="FFFFFF"/>
        <w:spacing w:after="0" w:line="240" w:lineRule="auto"/>
        <w:ind w:left="1440"/>
        <w:jc w:val="both"/>
        <w:rPr>
          <w:rFonts w:cs="Calibri"/>
          <w:sz w:val="20"/>
          <w:szCs w:val="20"/>
        </w:rPr>
      </w:pPr>
    </w:p>
    <w:tbl>
      <w:tblPr>
        <w:tblW w:w="3675" w:type="dxa"/>
        <w:tblInd w:w="1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1"/>
        <w:gridCol w:w="1429"/>
        <w:gridCol w:w="1625"/>
      </w:tblGrid>
      <w:tr w:rsidR="000358A5" w:rsidRPr="007C2181" w14:paraId="0132638F" w14:textId="77777777" w:rsidTr="00852C2C">
        <w:tc>
          <w:tcPr>
            <w:tcW w:w="621" w:type="dxa"/>
            <w:vAlign w:val="center"/>
          </w:tcPr>
          <w:p w14:paraId="788F72D3" w14:textId="77777777" w:rsidR="000358A5" w:rsidRPr="000358A5" w:rsidRDefault="000358A5" w:rsidP="0083095D">
            <w:pPr>
              <w:pStyle w:val="Akapitzlist"/>
              <w:spacing w:after="0" w:line="240" w:lineRule="auto"/>
              <w:ind w:left="165"/>
              <w:jc w:val="center"/>
              <w:rPr>
                <w:sz w:val="20"/>
                <w:szCs w:val="20"/>
              </w:rPr>
            </w:pPr>
            <w:r w:rsidRPr="000358A5">
              <w:rPr>
                <w:sz w:val="20"/>
                <w:szCs w:val="20"/>
              </w:rPr>
              <w:t>Lp.</w:t>
            </w:r>
          </w:p>
        </w:tc>
        <w:tc>
          <w:tcPr>
            <w:tcW w:w="1429" w:type="dxa"/>
            <w:vAlign w:val="center"/>
          </w:tcPr>
          <w:p w14:paraId="3234F048" w14:textId="77777777" w:rsidR="000358A5" w:rsidRPr="000358A5" w:rsidRDefault="000358A5" w:rsidP="00830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z w:val="20"/>
                <w:szCs w:val="20"/>
              </w:rPr>
            </w:pPr>
            <w:r w:rsidRPr="000358A5">
              <w:rPr>
                <w:b/>
                <w:sz w:val="20"/>
                <w:szCs w:val="20"/>
              </w:rPr>
              <w:t>Liczba Kampanii</w:t>
            </w:r>
          </w:p>
        </w:tc>
        <w:tc>
          <w:tcPr>
            <w:tcW w:w="1625" w:type="dxa"/>
            <w:vAlign w:val="center"/>
          </w:tcPr>
          <w:p w14:paraId="33F2B5BA" w14:textId="522E65A4" w:rsidR="000358A5" w:rsidRPr="000358A5" w:rsidRDefault="000358A5" w:rsidP="0083095D">
            <w:pPr>
              <w:spacing w:after="0" w:line="240" w:lineRule="auto"/>
              <w:jc w:val="center"/>
              <w:rPr>
                <w:b/>
                <w:sz w:val="20"/>
                <w:szCs w:val="20"/>
              </w:rPr>
            </w:pPr>
            <w:r w:rsidRPr="000358A5">
              <w:rPr>
                <w:b/>
                <w:sz w:val="20"/>
                <w:szCs w:val="20"/>
              </w:rPr>
              <w:t>Punktacja</w:t>
            </w:r>
            <w:r w:rsidR="00333F4F">
              <w:rPr>
                <w:b/>
                <w:sz w:val="20"/>
                <w:szCs w:val="20"/>
              </w:rPr>
              <w:t xml:space="preserve"> </w:t>
            </w:r>
          </w:p>
        </w:tc>
      </w:tr>
      <w:tr w:rsidR="000358A5" w:rsidRPr="007C2181" w14:paraId="5F832206" w14:textId="77777777" w:rsidTr="00852C2C">
        <w:tc>
          <w:tcPr>
            <w:tcW w:w="621" w:type="dxa"/>
          </w:tcPr>
          <w:p w14:paraId="05222744" w14:textId="77777777" w:rsidR="000358A5" w:rsidRPr="000358A5" w:rsidRDefault="000358A5" w:rsidP="0083095D">
            <w:pPr>
              <w:spacing w:after="0" w:line="240" w:lineRule="auto"/>
              <w:rPr>
                <w:sz w:val="20"/>
                <w:szCs w:val="20"/>
              </w:rPr>
            </w:pPr>
            <w:r w:rsidRPr="000358A5">
              <w:rPr>
                <w:sz w:val="20"/>
                <w:szCs w:val="20"/>
              </w:rPr>
              <w:t>1.</w:t>
            </w:r>
          </w:p>
        </w:tc>
        <w:tc>
          <w:tcPr>
            <w:tcW w:w="1429" w:type="dxa"/>
          </w:tcPr>
          <w:p w14:paraId="0A4905AB" w14:textId="5F122F1A" w:rsidR="000358A5" w:rsidRPr="000358A5" w:rsidRDefault="000358A5" w:rsidP="0083095D">
            <w:pPr>
              <w:spacing w:after="0" w:line="240" w:lineRule="auto"/>
              <w:jc w:val="center"/>
              <w:rPr>
                <w:sz w:val="20"/>
                <w:szCs w:val="20"/>
              </w:rPr>
            </w:pPr>
            <w:r w:rsidRPr="000358A5">
              <w:rPr>
                <w:sz w:val="20"/>
                <w:szCs w:val="20"/>
              </w:rPr>
              <w:t>0-</w:t>
            </w:r>
            <w:r w:rsidR="00473F59">
              <w:rPr>
                <w:sz w:val="20"/>
                <w:szCs w:val="20"/>
              </w:rPr>
              <w:t>2</w:t>
            </w:r>
          </w:p>
        </w:tc>
        <w:tc>
          <w:tcPr>
            <w:tcW w:w="1625" w:type="dxa"/>
          </w:tcPr>
          <w:p w14:paraId="2E6B254F" w14:textId="77777777" w:rsidR="000358A5" w:rsidRPr="000358A5" w:rsidRDefault="000358A5" w:rsidP="0083095D">
            <w:pPr>
              <w:spacing w:after="0" w:line="240" w:lineRule="auto"/>
              <w:jc w:val="center"/>
              <w:rPr>
                <w:sz w:val="20"/>
                <w:szCs w:val="20"/>
              </w:rPr>
            </w:pPr>
            <w:r w:rsidRPr="000358A5">
              <w:rPr>
                <w:sz w:val="20"/>
                <w:szCs w:val="20"/>
              </w:rPr>
              <w:t>0 pkt</w:t>
            </w:r>
          </w:p>
        </w:tc>
      </w:tr>
      <w:tr w:rsidR="000358A5" w:rsidRPr="007C2181" w14:paraId="2559E335" w14:textId="77777777" w:rsidTr="00852C2C">
        <w:tc>
          <w:tcPr>
            <w:tcW w:w="621" w:type="dxa"/>
          </w:tcPr>
          <w:p w14:paraId="44BD2BF7" w14:textId="77777777" w:rsidR="000358A5" w:rsidRPr="000358A5" w:rsidRDefault="000358A5" w:rsidP="0083095D">
            <w:pPr>
              <w:spacing w:after="0" w:line="240" w:lineRule="auto"/>
              <w:rPr>
                <w:sz w:val="20"/>
                <w:szCs w:val="20"/>
              </w:rPr>
            </w:pPr>
            <w:r w:rsidRPr="000358A5">
              <w:rPr>
                <w:sz w:val="20"/>
                <w:szCs w:val="20"/>
              </w:rPr>
              <w:t>2.</w:t>
            </w:r>
          </w:p>
        </w:tc>
        <w:tc>
          <w:tcPr>
            <w:tcW w:w="1429" w:type="dxa"/>
          </w:tcPr>
          <w:p w14:paraId="284C748E" w14:textId="57A5CF49" w:rsidR="000358A5" w:rsidRPr="000358A5" w:rsidRDefault="00473F59" w:rsidP="0083095D">
            <w:pPr>
              <w:spacing w:after="0" w:line="240" w:lineRule="auto"/>
              <w:jc w:val="center"/>
              <w:rPr>
                <w:sz w:val="20"/>
                <w:szCs w:val="20"/>
              </w:rPr>
            </w:pPr>
            <w:r>
              <w:rPr>
                <w:sz w:val="20"/>
                <w:szCs w:val="20"/>
              </w:rPr>
              <w:t>3</w:t>
            </w:r>
          </w:p>
        </w:tc>
        <w:tc>
          <w:tcPr>
            <w:tcW w:w="1625" w:type="dxa"/>
          </w:tcPr>
          <w:p w14:paraId="18202C8D" w14:textId="77777777" w:rsidR="000358A5" w:rsidRPr="000358A5" w:rsidRDefault="000358A5" w:rsidP="0083095D">
            <w:pPr>
              <w:spacing w:after="0" w:line="240" w:lineRule="auto"/>
              <w:jc w:val="center"/>
              <w:rPr>
                <w:sz w:val="20"/>
                <w:szCs w:val="20"/>
              </w:rPr>
            </w:pPr>
            <w:r w:rsidRPr="000358A5">
              <w:rPr>
                <w:sz w:val="20"/>
                <w:szCs w:val="20"/>
              </w:rPr>
              <w:t>5 pkt</w:t>
            </w:r>
          </w:p>
        </w:tc>
      </w:tr>
      <w:tr w:rsidR="000358A5" w:rsidRPr="007C2181" w14:paraId="5EAF81FA" w14:textId="77777777" w:rsidTr="00852C2C">
        <w:tc>
          <w:tcPr>
            <w:tcW w:w="621" w:type="dxa"/>
          </w:tcPr>
          <w:p w14:paraId="046E34C2" w14:textId="77777777" w:rsidR="000358A5" w:rsidRPr="000358A5" w:rsidRDefault="000358A5" w:rsidP="0083095D">
            <w:pPr>
              <w:spacing w:after="0" w:line="240" w:lineRule="auto"/>
              <w:rPr>
                <w:sz w:val="20"/>
                <w:szCs w:val="20"/>
              </w:rPr>
            </w:pPr>
            <w:r w:rsidRPr="000358A5">
              <w:rPr>
                <w:sz w:val="20"/>
                <w:szCs w:val="20"/>
              </w:rPr>
              <w:t>3.</w:t>
            </w:r>
          </w:p>
        </w:tc>
        <w:tc>
          <w:tcPr>
            <w:tcW w:w="1429" w:type="dxa"/>
          </w:tcPr>
          <w:p w14:paraId="12EABB6A" w14:textId="0F0E115E" w:rsidR="000358A5" w:rsidRPr="000358A5" w:rsidRDefault="00473F59" w:rsidP="0083095D">
            <w:pPr>
              <w:spacing w:after="0" w:line="240" w:lineRule="auto"/>
              <w:jc w:val="center"/>
              <w:rPr>
                <w:sz w:val="20"/>
                <w:szCs w:val="20"/>
              </w:rPr>
            </w:pPr>
            <w:r>
              <w:rPr>
                <w:sz w:val="20"/>
                <w:szCs w:val="20"/>
              </w:rPr>
              <w:t>4</w:t>
            </w:r>
          </w:p>
        </w:tc>
        <w:tc>
          <w:tcPr>
            <w:tcW w:w="1625" w:type="dxa"/>
          </w:tcPr>
          <w:p w14:paraId="5224892E" w14:textId="77777777" w:rsidR="000358A5" w:rsidRPr="000358A5" w:rsidRDefault="000358A5" w:rsidP="0083095D">
            <w:pPr>
              <w:spacing w:after="0" w:line="240" w:lineRule="auto"/>
              <w:jc w:val="center"/>
              <w:rPr>
                <w:sz w:val="20"/>
                <w:szCs w:val="20"/>
              </w:rPr>
            </w:pPr>
            <w:r w:rsidRPr="000358A5">
              <w:rPr>
                <w:sz w:val="20"/>
                <w:szCs w:val="20"/>
              </w:rPr>
              <w:t>10 pkt</w:t>
            </w:r>
          </w:p>
        </w:tc>
      </w:tr>
      <w:tr w:rsidR="000358A5" w:rsidRPr="007C2181" w14:paraId="707AC50F" w14:textId="77777777" w:rsidTr="00852C2C">
        <w:tc>
          <w:tcPr>
            <w:tcW w:w="621" w:type="dxa"/>
          </w:tcPr>
          <w:p w14:paraId="0E1A2C9D" w14:textId="77777777" w:rsidR="000358A5" w:rsidRPr="000358A5" w:rsidRDefault="000358A5" w:rsidP="0083095D">
            <w:pPr>
              <w:spacing w:after="0" w:line="240" w:lineRule="auto"/>
              <w:rPr>
                <w:sz w:val="20"/>
                <w:szCs w:val="20"/>
              </w:rPr>
            </w:pPr>
            <w:r w:rsidRPr="000358A5">
              <w:rPr>
                <w:sz w:val="20"/>
                <w:szCs w:val="20"/>
              </w:rPr>
              <w:t>4.</w:t>
            </w:r>
          </w:p>
        </w:tc>
        <w:tc>
          <w:tcPr>
            <w:tcW w:w="1429" w:type="dxa"/>
          </w:tcPr>
          <w:p w14:paraId="1D2E3FE1" w14:textId="29BD0191" w:rsidR="000358A5" w:rsidRPr="000358A5" w:rsidRDefault="00473F59" w:rsidP="0083095D">
            <w:pPr>
              <w:spacing w:after="0" w:line="240" w:lineRule="auto"/>
              <w:jc w:val="center"/>
              <w:rPr>
                <w:sz w:val="20"/>
                <w:szCs w:val="20"/>
              </w:rPr>
            </w:pPr>
            <w:r>
              <w:rPr>
                <w:sz w:val="20"/>
                <w:szCs w:val="20"/>
              </w:rPr>
              <w:t>5</w:t>
            </w:r>
            <w:r w:rsidR="000358A5" w:rsidRPr="000358A5">
              <w:rPr>
                <w:sz w:val="20"/>
                <w:szCs w:val="20"/>
              </w:rPr>
              <w:t xml:space="preserve"> i więcej</w:t>
            </w:r>
          </w:p>
        </w:tc>
        <w:tc>
          <w:tcPr>
            <w:tcW w:w="1625" w:type="dxa"/>
          </w:tcPr>
          <w:p w14:paraId="12556119" w14:textId="77777777" w:rsidR="000358A5" w:rsidRPr="000358A5" w:rsidRDefault="000358A5" w:rsidP="0083095D">
            <w:pPr>
              <w:spacing w:after="0" w:line="240" w:lineRule="auto"/>
              <w:jc w:val="center"/>
              <w:rPr>
                <w:sz w:val="20"/>
                <w:szCs w:val="20"/>
              </w:rPr>
            </w:pPr>
            <w:r w:rsidRPr="000358A5">
              <w:rPr>
                <w:sz w:val="20"/>
                <w:szCs w:val="20"/>
              </w:rPr>
              <w:t>15 pkt</w:t>
            </w:r>
          </w:p>
        </w:tc>
      </w:tr>
    </w:tbl>
    <w:p w14:paraId="23E6C6C0" w14:textId="77777777" w:rsidR="000358A5" w:rsidRDefault="000358A5" w:rsidP="0083095D">
      <w:pPr>
        <w:pStyle w:val="Akapitzlist"/>
        <w:shd w:val="clear" w:color="auto" w:fill="FFFFFF"/>
        <w:spacing w:after="0" w:line="240" w:lineRule="auto"/>
        <w:ind w:left="1440"/>
        <w:jc w:val="both"/>
        <w:rPr>
          <w:rFonts w:cs="Calibri"/>
          <w:sz w:val="20"/>
          <w:szCs w:val="20"/>
        </w:rPr>
      </w:pPr>
    </w:p>
    <w:p w14:paraId="281B9166" w14:textId="7181E4E3" w:rsidR="000358A5" w:rsidRPr="000358A5" w:rsidRDefault="000358A5" w:rsidP="0083095D">
      <w:pPr>
        <w:pStyle w:val="Akapitzlist"/>
        <w:numPr>
          <w:ilvl w:val="1"/>
          <w:numId w:val="4"/>
        </w:numPr>
        <w:shd w:val="clear" w:color="auto" w:fill="FFFFFF"/>
        <w:spacing w:after="0" w:line="240" w:lineRule="auto"/>
        <w:jc w:val="both"/>
        <w:rPr>
          <w:rFonts w:cs="Calibri"/>
          <w:sz w:val="20"/>
          <w:szCs w:val="20"/>
        </w:rPr>
      </w:pPr>
      <w:r>
        <w:rPr>
          <w:rFonts w:cs="Calibri"/>
          <w:sz w:val="20"/>
          <w:szCs w:val="20"/>
        </w:rPr>
        <w:t xml:space="preserve">za </w:t>
      </w:r>
      <w:r w:rsidRPr="000358A5">
        <w:rPr>
          <w:rFonts w:cs="Calibri"/>
          <w:sz w:val="20"/>
          <w:szCs w:val="20"/>
        </w:rPr>
        <w:t>udział w realizacji kampanii marketingowych i/lub promocyjnych</w:t>
      </w:r>
      <w:r w:rsidRPr="000358A5">
        <w:rPr>
          <w:sz w:val="20"/>
          <w:szCs w:val="20"/>
        </w:rPr>
        <w:t>, których celem była promocja gospodarcza regionu lub promocja terenów inwestycyjnych</w:t>
      </w:r>
      <w:r>
        <w:rPr>
          <w:sz w:val="20"/>
          <w:szCs w:val="20"/>
        </w:rPr>
        <w:t>:</w:t>
      </w:r>
    </w:p>
    <w:p w14:paraId="538A08D6" w14:textId="77777777" w:rsidR="000358A5" w:rsidRPr="000358A5" w:rsidRDefault="000358A5" w:rsidP="0083095D">
      <w:pPr>
        <w:pStyle w:val="Akapitzlist"/>
        <w:shd w:val="clear" w:color="auto" w:fill="FFFFFF"/>
        <w:spacing w:after="0" w:line="240" w:lineRule="auto"/>
        <w:ind w:left="1440"/>
        <w:jc w:val="both"/>
        <w:rPr>
          <w:rFonts w:cs="Calibri"/>
          <w:sz w:val="20"/>
          <w:szCs w:val="20"/>
        </w:rPr>
      </w:pPr>
    </w:p>
    <w:tbl>
      <w:tblPr>
        <w:tblW w:w="3675" w:type="dxa"/>
        <w:tblInd w:w="1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0"/>
        <w:gridCol w:w="1484"/>
        <w:gridCol w:w="1701"/>
      </w:tblGrid>
      <w:tr w:rsidR="000358A5" w:rsidRPr="000358A5" w14:paraId="282EA1AF" w14:textId="77777777" w:rsidTr="00852C2C">
        <w:tc>
          <w:tcPr>
            <w:tcW w:w="490" w:type="dxa"/>
            <w:vAlign w:val="center"/>
          </w:tcPr>
          <w:p w14:paraId="5511B254" w14:textId="77777777" w:rsidR="000358A5" w:rsidRPr="000358A5" w:rsidRDefault="000358A5" w:rsidP="0083095D">
            <w:pPr>
              <w:spacing w:after="0" w:line="240" w:lineRule="auto"/>
              <w:rPr>
                <w:sz w:val="20"/>
                <w:szCs w:val="20"/>
              </w:rPr>
            </w:pPr>
            <w:r w:rsidRPr="000358A5">
              <w:rPr>
                <w:sz w:val="20"/>
                <w:szCs w:val="20"/>
              </w:rPr>
              <w:t>Lp.</w:t>
            </w:r>
          </w:p>
        </w:tc>
        <w:tc>
          <w:tcPr>
            <w:tcW w:w="1484" w:type="dxa"/>
            <w:vAlign w:val="center"/>
          </w:tcPr>
          <w:p w14:paraId="22F31B7B" w14:textId="77777777" w:rsidR="000358A5" w:rsidRPr="000358A5" w:rsidRDefault="000358A5" w:rsidP="00830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z w:val="20"/>
                <w:szCs w:val="20"/>
              </w:rPr>
            </w:pPr>
            <w:r w:rsidRPr="000358A5">
              <w:rPr>
                <w:b/>
                <w:sz w:val="20"/>
                <w:szCs w:val="20"/>
              </w:rPr>
              <w:t>Liczba Kampanii</w:t>
            </w:r>
          </w:p>
        </w:tc>
        <w:tc>
          <w:tcPr>
            <w:tcW w:w="1701" w:type="dxa"/>
            <w:vAlign w:val="center"/>
          </w:tcPr>
          <w:p w14:paraId="637204CA" w14:textId="77777777" w:rsidR="000358A5" w:rsidRPr="000358A5" w:rsidRDefault="000358A5" w:rsidP="0083095D">
            <w:pPr>
              <w:spacing w:after="0" w:line="240" w:lineRule="auto"/>
              <w:jc w:val="center"/>
              <w:rPr>
                <w:b/>
                <w:sz w:val="20"/>
                <w:szCs w:val="20"/>
              </w:rPr>
            </w:pPr>
            <w:r w:rsidRPr="000358A5">
              <w:rPr>
                <w:b/>
                <w:sz w:val="20"/>
                <w:szCs w:val="20"/>
              </w:rPr>
              <w:t>Punktacja</w:t>
            </w:r>
          </w:p>
        </w:tc>
      </w:tr>
      <w:tr w:rsidR="000358A5" w:rsidRPr="000358A5" w14:paraId="0678CD74" w14:textId="77777777" w:rsidTr="00852C2C">
        <w:tc>
          <w:tcPr>
            <w:tcW w:w="490" w:type="dxa"/>
          </w:tcPr>
          <w:p w14:paraId="1FFD8A6C" w14:textId="77777777" w:rsidR="000358A5" w:rsidRPr="000358A5" w:rsidRDefault="000358A5" w:rsidP="0083095D">
            <w:pPr>
              <w:spacing w:after="0" w:line="240" w:lineRule="auto"/>
              <w:rPr>
                <w:sz w:val="20"/>
                <w:szCs w:val="20"/>
              </w:rPr>
            </w:pPr>
            <w:r w:rsidRPr="000358A5">
              <w:rPr>
                <w:sz w:val="20"/>
                <w:szCs w:val="20"/>
              </w:rPr>
              <w:t>1.</w:t>
            </w:r>
          </w:p>
        </w:tc>
        <w:tc>
          <w:tcPr>
            <w:tcW w:w="1484" w:type="dxa"/>
          </w:tcPr>
          <w:p w14:paraId="5CB40E86" w14:textId="77777777" w:rsidR="000358A5" w:rsidRPr="000358A5" w:rsidRDefault="000358A5" w:rsidP="0083095D">
            <w:pPr>
              <w:spacing w:after="0" w:line="240" w:lineRule="auto"/>
              <w:jc w:val="center"/>
              <w:rPr>
                <w:sz w:val="20"/>
                <w:szCs w:val="20"/>
              </w:rPr>
            </w:pPr>
            <w:r w:rsidRPr="000358A5">
              <w:rPr>
                <w:sz w:val="20"/>
                <w:szCs w:val="20"/>
              </w:rPr>
              <w:t>1</w:t>
            </w:r>
          </w:p>
        </w:tc>
        <w:tc>
          <w:tcPr>
            <w:tcW w:w="1701" w:type="dxa"/>
          </w:tcPr>
          <w:p w14:paraId="029E1ADA" w14:textId="77777777" w:rsidR="000358A5" w:rsidRPr="000358A5" w:rsidRDefault="000358A5" w:rsidP="0083095D">
            <w:pPr>
              <w:spacing w:after="0" w:line="240" w:lineRule="auto"/>
              <w:jc w:val="center"/>
              <w:rPr>
                <w:sz w:val="20"/>
                <w:szCs w:val="20"/>
              </w:rPr>
            </w:pPr>
            <w:r w:rsidRPr="000358A5">
              <w:rPr>
                <w:sz w:val="20"/>
                <w:szCs w:val="20"/>
              </w:rPr>
              <w:t>12,5pkt</w:t>
            </w:r>
          </w:p>
        </w:tc>
      </w:tr>
      <w:tr w:rsidR="000358A5" w:rsidRPr="000358A5" w14:paraId="2AF3BE18" w14:textId="77777777" w:rsidTr="00852C2C">
        <w:tc>
          <w:tcPr>
            <w:tcW w:w="490" w:type="dxa"/>
          </w:tcPr>
          <w:p w14:paraId="636E8DB8" w14:textId="77777777" w:rsidR="000358A5" w:rsidRPr="000358A5" w:rsidRDefault="000358A5" w:rsidP="0083095D">
            <w:pPr>
              <w:spacing w:after="0" w:line="240" w:lineRule="auto"/>
              <w:rPr>
                <w:sz w:val="20"/>
                <w:szCs w:val="20"/>
              </w:rPr>
            </w:pPr>
            <w:r w:rsidRPr="000358A5">
              <w:rPr>
                <w:sz w:val="20"/>
                <w:szCs w:val="20"/>
              </w:rPr>
              <w:t>2.</w:t>
            </w:r>
          </w:p>
        </w:tc>
        <w:tc>
          <w:tcPr>
            <w:tcW w:w="1484" w:type="dxa"/>
          </w:tcPr>
          <w:p w14:paraId="233FAD9F" w14:textId="75C89485" w:rsidR="000358A5" w:rsidRPr="000358A5" w:rsidRDefault="000358A5" w:rsidP="0083095D">
            <w:pPr>
              <w:spacing w:after="0" w:line="240" w:lineRule="auto"/>
              <w:jc w:val="center"/>
              <w:rPr>
                <w:sz w:val="20"/>
                <w:szCs w:val="20"/>
              </w:rPr>
            </w:pPr>
            <w:r w:rsidRPr="000358A5">
              <w:rPr>
                <w:sz w:val="20"/>
                <w:szCs w:val="20"/>
              </w:rPr>
              <w:t>2</w:t>
            </w:r>
            <w:r w:rsidR="000E456F">
              <w:rPr>
                <w:sz w:val="20"/>
                <w:szCs w:val="20"/>
              </w:rPr>
              <w:t xml:space="preserve"> i więcej</w:t>
            </w:r>
          </w:p>
        </w:tc>
        <w:tc>
          <w:tcPr>
            <w:tcW w:w="1701" w:type="dxa"/>
          </w:tcPr>
          <w:p w14:paraId="5CF48088" w14:textId="77777777" w:rsidR="000358A5" w:rsidRPr="000358A5" w:rsidRDefault="000358A5" w:rsidP="0083095D">
            <w:pPr>
              <w:pStyle w:val="Bezodstpw"/>
              <w:jc w:val="center"/>
              <w:rPr>
                <w:sz w:val="20"/>
                <w:szCs w:val="20"/>
              </w:rPr>
            </w:pPr>
            <w:r w:rsidRPr="000358A5">
              <w:rPr>
                <w:sz w:val="20"/>
                <w:szCs w:val="20"/>
              </w:rPr>
              <w:t>25 pkt</w:t>
            </w:r>
          </w:p>
        </w:tc>
      </w:tr>
    </w:tbl>
    <w:p w14:paraId="6432F85B" w14:textId="77777777" w:rsidR="000358A5" w:rsidRPr="000358A5" w:rsidRDefault="000358A5" w:rsidP="0083095D">
      <w:pPr>
        <w:pStyle w:val="Akapitzlist"/>
        <w:shd w:val="clear" w:color="auto" w:fill="FFFFFF"/>
        <w:spacing w:after="0" w:line="240" w:lineRule="auto"/>
        <w:ind w:left="851"/>
        <w:jc w:val="both"/>
        <w:rPr>
          <w:rFonts w:cs="Calibri"/>
          <w:sz w:val="20"/>
          <w:szCs w:val="20"/>
        </w:rPr>
      </w:pPr>
    </w:p>
    <w:p w14:paraId="58FE265C" w14:textId="4F1E6164" w:rsidR="00333F4F" w:rsidRPr="00333F4F" w:rsidRDefault="00333F4F" w:rsidP="0083095D">
      <w:pPr>
        <w:shd w:val="clear" w:color="auto" w:fill="FFFFFF"/>
        <w:spacing w:after="0" w:line="240" w:lineRule="auto"/>
        <w:ind w:left="426"/>
        <w:jc w:val="both"/>
        <w:rPr>
          <w:rFonts w:cs="Calibri"/>
          <w:sz w:val="20"/>
          <w:szCs w:val="20"/>
        </w:rPr>
      </w:pPr>
      <w:r w:rsidRPr="00333F4F">
        <w:rPr>
          <w:rFonts w:cs="Calibri"/>
          <w:sz w:val="20"/>
          <w:szCs w:val="20"/>
        </w:rPr>
        <w:t>Całkowita punktacja w kryterium P</w:t>
      </w:r>
      <w:r w:rsidRPr="00333F4F">
        <w:rPr>
          <w:rFonts w:cs="Calibri"/>
          <w:sz w:val="20"/>
          <w:szCs w:val="20"/>
          <w:vertAlign w:val="subscript"/>
        </w:rPr>
        <w:t>i</w:t>
      </w:r>
      <w:r w:rsidRPr="00333F4F">
        <w:rPr>
          <w:rFonts w:cs="Calibri"/>
          <w:sz w:val="20"/>
          <w:szCs w:val="20"/>
        </w:rPr>
        <w:t xml:space="preserve">(DKP) stanowić będzie sumę punktów uzyskanych w </w:t>
      </w:r>
      <w:proofErr w:type="spellStart"/>
      <w:r w:rsidRPr="00333F4F">
        <w:rPr>
          <w:rFonts w:cs="Calibri"/>
          <w:sz w:val="20"/>
          <w:szCs w:val="20"/>
        </w:rPr>
        <w:t>podkryteriach</w:t>
      </w:r>
      <w:proofErr w:type="spellEnd"/>
      <w:r w:rsidRPr="00333F4F">
        <w:rPr>
          <w:rFonts w:cs="Calibri"/>
          <w:sz w:val="20"/>
          <w:szCs w:val="20"/>
        </w:rPr>
        <w:t xml:space="preserve"> określonych w ppkt. 1)-2)</w:t>
      </w:r>
    </w:p>
    <w:p w14:paraId="1F36CEEE" w14:textId="71BBD0AA" w:rsidR="000358A5" w:rsidRPr="00F476F5" w:rsidRDefault="000358A5" w:rsidP="0083095D">
      <w:pPr>
        <w:numPr>
          <w:ilvl w:val="0"/>
          <w:numId w:val="22"/>
        </w:numPr>
        <w:shd w:val="clear" w:color="auto" w:fill="FFFFFF"/>
        <w:tabs>
          <w:tab w:val="clear" w:pos="360"/>
          <w:tab w:val="num" w:pos="720"/>
        </w:tabs>
        <w:spacing w:after="0" w:line="240" w:lineRule="auto"/>
        <w:ind w:left="720"/>
        <w:jc w:val="both"/>
        <w:rPr>
          <w:rFonts w:cs="Calibri"/>
          <w:b/>
          <w:sz w:val="20"/>
          <w:szCs w:val="20"/>
        </w:rPr>
      </w:pPr>
      <w:r w:rsidRPr="00F476F5">
        <w:rPr>
          <w:rFonts w:cs="Calibri"/>
          <w:b/>
          <w:sz w:val="20"/>
          <w:szCs w:val="20"/>
        </w:rPr>
        <w:t>Punktacja w kryterium „</w:t>
      </w:r>
      <w:r w:rsidR="004830C9">
        <w:rPr>
          <w:rFonts w:cs="Calibri"/>
          <w:b/>
          <w:sz w:val="20"/>
          <w:szCs w:val="20"/>
        </w:rPr>
        <w:t>D</w:t>
      </w:r>
      <w:r w:rsidRPr="00F476F5">
        <w:rPr>
          <w:rFonts w:cs="Calibri"/>
          <w:b/>
          <w:sz w:val="20"/>
          <w:szCs w:val="20"/>
        </w:rPr>
        <w:t xml:space="preserve">oświadczenie Koordynatora Projektu” zostanie przyznana </w:t>
      </w:r>
      <w:r w:rsidR="00F476F5">
        <w:rPr>
          <w:rFonts w:cs="Calibri"/>
          <w:b/>
          <w:sz w:val="20"/>
          <w:szCs w:val="20"/>
        </w:rPr>
        <w:t xml:space="preserve">wyłącznie </w:t>
      </w:r>
      <w:r w:rsidRPr="00F476F5">
        <w:rPr>
          <w:rFonts w:cs="Calibri"/>
          <w:b/>
          <w:sz w:val="20"/>
          <w:szCs w:val="20"/>
        </w:rPr>
        <w:t xml:space="preserve">na podstawie informacji zawartych w </w:t>
      </w:r>
      <w:r w:rsidRPr="00F476F5">
        <w:rPr>
          <w:rFonts w:cs="Calibri"/>
          <w:b/>
          <w:i/>
          <w:sz w:val="20"/>
          <w:szCs w:val="20"/>
        </w:rPr>
        <w:t>Wykazie osób</w:t>
      </w:r>
      <w:r w:rsidRPr="00F476F5">
        <w:rPr>
          <w:rFonts w:cs="Calibri"/>
          <w:b/>
          <w:sz w:val="20"/>
          <w:szCs w:val="20"/>
        </w:rPr>
        <w:t xml:space="preserve"> złożonym wraz z ofertą.</w:t>
      </w:r>
    </w:p>
    <w:p w14:paraId="037AC532" w14:textId="77777777" w:rsidR="000F2FE4" w:rsidRPr="000358A5" w:rsidRDefault="000F2FE4" w:rsidP="0083095D">
      <w:pPr>
        <w:numPr>
          <w:ilvl w:val="0"/>
          <w:numId w:val="22"/>
        </w:numPr>
        <w:shd w:val="clear" w:color="auto" w:fill="FFFFFF"/>
        <w:tabs>
          <w:tab w:val="clear" w:pos="360"/>
          <w:tab w:val="num" w:pos="720"/>
        </w:tabs>
        <w:spacing w:after="0" w:line="240" w:lineRule="auto"/>
        <w:ind w:left="720"/>
        <w:jc w:val="both"/>
        <w:rPr>
          <w:rFonts w:cs="Calibri"/>
          <w:sz w:val="20"/>
          <w:szCs w:val="20"/>
        </w:rPr>
      </w:pPr>
      <w:r w:rsidRPr="000358A5">
        <w:rPr>
          <w:rFonts w:cs="Calibri"/>
          <w:sz w:val="20"/>
          <w:szCs w:val="20"/>
        </w:rPr>
        <w:t xml:space="preserve">Ostateczna ocena oferty stanowić będzie suma punktów uzyskanych w poszczególnych kryteriach: </w:t>
      </w:r>
    </w:p>
    <w:p w14:paraId="17EBBA07" w14:textId="32AA5E78" w:rsidR="000F2FE4" w:rsidRDefault="000F2FE4" w:rsidP="0083095D">
      <w:pPr>
        <w:shd w:val="clear" w:color="auto" w:fill="FFFFFF"/>
        <w:spacing w:after="0" w:line="240" w:lineRule="auto"/>
        <w:ind w:left="720"/>
        <w:jc w:val="both"/>
        <w:rPr>
          <w:rFonts w:cs="Calibri"/>
          <w:sz w:val="20"/>
          <w:szCs w:val="20"/>
        </w:rPr>
      </w:pPr>
      <w:r w:rsidRPr="000358A5">
        <w:rPr>
          <w:rFonts w:cs="Calibri"/>
          <w:sz w:val="20"/>
          <w:szCs w:val="20"/>
        </w:rPr>
        <w:t>P</w:t>
      </w:r>
      <w:r w:rsidRPr="000358A5">
        <w:rPr>
          <w:rFonts w:cs="Calibri"/>
          <w:sz w:val="20"/>
          <w:szCs w:val="20"/>
          <w:vertAlign w:val="subscript"/>
        </w:rPr>
        <w:t>i</w:t>
      </w:r>
      <w:r w:rsidRPr="000358A5">
        <w:rPr>
          <w:rFonts w:cs="Calibri"/>
          <w:sz w:val="20"/>
          <w:szCs w:val="20"/>
        </w:rPr>
        <w:t>=</w:t>
      </w:r>
      <w:r w:rsidRPr="000358A5">
        <w:rPr>
          <w:rFonts w:cs="Calibri"/>
          <w:noProof/>
          <w:sz w:val="20"/>
          <w:szCs w:val="20"/>
        </w:rPr>
        <w:t xml:space="preserve"> P</w:t>
      </w:r>
      <w:r w:rsidRPr="000358A5">
        <w:rPr>
          <w:rFonts w:cs="Calibri"/>
          <w:noProof/>
          <w:sz w:val="20"/>
          <w:szCs w:val="20"/>
          <w:vertAlign w:val="subscript"/>
        </w:rPr>
        <w:t>i</w:t>
      </w:r>
      <w:r w:rsidRPr="000358A5">
        <w:rPr>
          <w:rFonts w:cs="Calibri"/>
          <w:noProof/>
          <w:sz w:val="20"/>
          <w:szCs w:val="20"/>
        </w:rPr>
        <w:t xml:space="preserve"> (C)+</w:t>
      </w:r>
      <w:r w:rsidRPr="000358A5">
        <w:rPr>
          <w:rFonts w:cs="Calibri"/>
          <w:sz w:val="20"/>
          <w:szCs w:val="20"/>
        </w:rPr>
        <w:t xml:space="preserve"> P</w:t>
      </w:r>
      <w:r w:rsidRPr="000358A5">
        <w:rPr>
          <w:rFonts w:cs="Calibri"/>
          <w:sz w:val="20"/>
          <w:szCs w:val="20"/>
          <w:vertAlign w:val="subscript"/>
        </w:rPr>
        <w:t>i</w:t>
      </w:r>
      <w:r w:rsidRPr="000358A5">
        <w:rPr>
          <w:rFonts w:cs="Calibri"/>
          <w:sz w:val="20"/>
          <w:szCs w:val="20"/>
        </w:rPr>
        <w:t>(</w:t>
      </w:r>
      <w:r w:rsidR="000358A5" w:rsidRPr="000358A5">
        <w:rPr>
          <w:rFonts w:cs="Calibri"/>
          <w:sz w:val="20"/>
          <w:szCs w:val="20"/>
        </w:rPr>
        <w:t>DKP</w:t>
      </w:r>
      <w:r w:rsidRPr="000358A5">
        <w:rPr>
          <w:rFonts w:cs="Calibri"/>
          <w:sz w:val="20"/>
          <w:szCs w:val="20"/>
        </w:rPr>
        <w:t>)</w:t>
      </w:r>
    </w:p>
    <w:p w14:paraId="494C4E1F" w14:textId="77777777" w:rsidR="000F2FE4" w:rsidRPr="002A4924" w:rsidRDefault="000F2FE4" w:rsidP="0083095D">
      <w:pPr>
        <w:numPr>
          <w:ilvl w:val="0"/>
          <w:numId w:val="22"/>
        </w:numPr>
        <w:shd w:val="clear" w:color="auto" w:fill="FFFFFF"/>
        <w:tabs>
          <w:tab w:val="clear" w:pos="360"/>
          <w:tab w:val="num" w:pos="720"/>
        </w:tabs>
        <w:spacing w:after="0" w:line="240" w:lineRule="auto"/>
        <w:ind w:left="720"/>
        <w:jc w:val="both"/>
        <w:rPr>
          <w:rFonts w:cs="Calibri"/>
          <w:sz w:val="20"/>
          <w:szCs w:val="20"/>
        </w:rPr>
      </w:pPr>
      <w:r w:rsidRPr="00254DEA">
        <w:rPr>
          <w:rFonts w:cs="Calibri"/>
          <w:noProof/>
          <w:sz w:val="20"/>
          <w:szCs w:val="20"/>
        </w:rPr>
        <w:t>Niniejsze zamówienie zostanie udzielone temu Wykonawcy, którego oferta uzyska najwyższą liczbę punktów</w:t>
      </w:r>
      <w:r>
        <w:rPr>
          <w:rFonts w:cs="Calibri"/>
          <w:noProof/>
          <w:sz w:val="20"/>
          <w:szCs w:val="20"/>
        </w:rPr>
        <w:t xml:space="preserve"> w ostatecznej ocenie punktowej pod warunkiem, że Wykonawca ten nie podlega wykluczeniu i spełnia warunki udziału w postępowaniu.</w:t>
      </w:r>
    </w:p>
    <w:p w14:paraId="68B4D519" w14:textId="09767B7B" w:rsidR="00265503" w:rsidRPr="00265503" w:rsidRDefault="00265503" w:rsidP="0083095D">
      <w:pPr>
        <w:numPr>
          <w:ilvl w:val="0"/>
          <w:numId w:val="22"/>
        </w:numPr>
        <w:shd w:val="clear" w:color="auto" w:fill="FFFFFF"/>
        <w:tabs>
          <w:tab w:val="clear" w:pos="360"/>
          <w:tab w:val="num" w:pos="720"/>
        </w:tabs>
        <w:spacing w:after="0" w:line="240" w:lineRule="auto"/>
        <w:ind w:left="720"/>
        <w:jc w:val="both"/>
        <w:rPr>
          <w:rFonts w:cs="Calibri"/>
          <w:sz w:val="20"/>
          <w:szCs w:val="20"/>
        </w:rPr>
      </w:pPr>
      <w:r w:rsidRPr="00265503">
        <w:rPr>
          <w:sz w:val="20"/>
          <w:szCs w:val="20"/>
        </w:rPr>
        <w:t>Jeżeli nie można wybrać najkorzystniejszej oferty z uwagi na to, że dwie lub więcej ofert przedstawia taki sam bilans ceny i</w:t>
      </w:r>
      <w:r w:rsidR="000358A5">
        <w:rPr>
          <w:sz w:val="20"/>
          <w:szCs w:val="20"/>
        </w:rPr>
        <w:t xml:space="preserve"> innych kryteriów oceny ofert, Z</w:t>
      </w:r>
      <w:r w:rsidRPr="00265503">
        <w:rPr>
          <w:sz w:val="20"/>
          <w:szCs w:val="20"/>
        </w:rPr>
        <w:t xml:space="preserve">amawiający spośród tych ofert wybierze ofertę z najniższą ceną, a jeżeli zostały złożone oferty o takiej samej cenie, </w:t>
      </w:r>
      <w:r w:rsidR="00A2001E">
        <w:rPr>
          <w:sz w:val="20"/>
          <w:szCs w:val="20"/>
        </w:rPr>
        <w:t>Z</w:t>
      </w:r>
      <w:r w:rsidRPr="00265503">
        <w:rPr>
          <w:sz w:val="20"/>
          <w:szCs w:val="20"/>
        </w:rPr>
        <w:t>amawiający wezwie wykonawców, którzy złożyli te oferty, do złożen</w:t>
      </w:r>
      <w:r w:rsidR="000358A5">
        <w:rPr>
          <w:sz w:val="20"/>
          <w:szCs w:val="20"/>
        </w:rPr>
        <w:t>ia w terminie określonym przez Z</w:t>
      </w:r>
      <w:r w:rsidRPr="00265503">
        <w:rPr>
          <w:sz w:val="20"/>
          <w:szCs w:val="20"/>
        </w:rPr>
        <w:t>amawiającego ofert dodatkowych</w:t>
      </w:r>
      <w:r>
        <w:t>.</w:t>
      </w:r>
    </w:p>
    <w:p w14:paraId="1FBC217D" w14:textId="19FBB754" w:rsidR="000F2FE4" w:rsidRPr="00254DEA" w:rsidRDefault="000F2FE4" w:rsidP="0083095D">
      <w:pPr>
        <w:numPr>
          <w:ilvl w:val="0"/>
          <w:numId w:val="22"/>
        </w:numPr>
        <w:shd w:val="clear" w:color="auto" w:fill="FFFFFF"/>
        <w:tabs>
          <w:tab w:val="clear" w:pos="360"/>
          <w:tab w:val="num" w:pos="720"/>
        </w:tabs>
        <w:spacing w:after="0" w:line="240" w:lineRule="auto"/>
        <w:ind w:left="720"/>
        <w:jc w:val="both"/>
        <w:rPr>
          <w:rFonts w:cs="Calibri"/>
          <w:sz w:val="20"/>
          <w:szCs w:val="20"/>
        </w:rPr>
      </w:pPr>
      <w:r w:rsidRPr="00254DEA">
        <w:rPr>
          <w:rFonts w:cs="Calibri"/>
          <w:noProof/>
          <w:sz w:val="20"/>
          <w:szCs w:val="20"/>
        </w:rPr>
        <w:t>Wykonawcy, składając oferty dodatkowe, nie mogą zaoferować cen wyższych niż zaoferowane w złożonych ofertach.</w:t>
      </w:r>
    </w:p>
    <w:p w14:paraId="0F5D7328" w14:textId="77777777" w:rsidR="000F2FE4" w:rsidRPr="00254DEA" w:rsidRDefault="000F2FE4" w:rsidP="0083095D">
      <w:pPr>
        <w:pStyle w:val="Tekstpodstawowy"/>
        <w:rPr>
          <w:rFonts w:ascii="Calibri" w:hAnsi="Calibri" w:cs="Calibri"/>
          <w:b w:val="0"/>
          <w:i w:val="0"/>
          <w:noProof/>
          <w:sz w:val="20"/>
          <w:szCs w:val="20"/>
        </w:rPr>
      </w:pPr>
    </w:p>
    <w:p w14:paraId="0B8A438A" w14:textId="77777777" w:rsidR="000F2FE4" w:rsidRPr="00254DEA" w:rsidRDefault="000F2FE4" w:rsidP="0083095D">
      <w:pPr>
        <w:shd w:val="clear" w:color="auto" w:fill="FFFFFF"/>
        <w:spacing w:after="0" w:line="240" w:lineRule="auto"/>
        <w:jc w:val="both"/>
        <w:rPr>
          <w:rFonts w:cs="Calibri"/>
          <w:color w:val="365F91"/>
          <w:sz w:val="20"/>
          <w:szCs w:val="20"/>
        </w:rPr>
      </w:pPr>
    </w:p>
    <w:p w14:paraId="524DC558" w14:textId="271563D9" w:rsidR="000F2FE4" w:rsidRPr="00935924" w:rsidRDefault="004D64F9" w:rsidP="004D64F9">
      <w:pPr>
        <w:pStyle w:val="Nagwek1"/>
        <w:spacing w:before="60" w:after="60"/>
        <w:ind w:left="142"/>
        <w:rPr>
          <w:rFonts w:cs="Calibri"/>
          <w:smallCaps/>
          <w:sz w:val="22"/>
        </w:rPr>
      </w:pPr>
      <w:bookmarkStart w:id="28" w:name="_Toc513461389"/>
      <w:r>
        <w:rPr>
          <w:rFonts w:cs="Calibri"/>
          <w:smallCaps/>
          <w:sz w:val="22"/>
        </w:rPr>
        <w:t xml:space="preserve">24. </w:t>
      </w:r>
      <w:r w:rsidR="000F2FE4" w:rsidRPr="00254DEA">
        <w:rPr>
          <w:rFonts w:cs="Calibri"/>
          <w:smallCaps/>
          <w:sz w:val="22"/>
        </w:rPr>
        <w:t>Informacje o formalnościach, jakie powinny zostać dopełnione po wyborze oferty w celu zawarcia umowy.</w:t>
      </w:r>
      <w:bookmarkEnd w:id="28"/>
    </w:p>
    <w:p w14:paraId="0C98B45D" w14:textId="77777777" w:rsidR="000F2FE4" w:rsidRPr="00B73155" w:rsidRDefault="000F2FE4" w:rsidP="0083095D">
      <w:pPr>
        <w:numPr>
          <w:ilvl w:val="0"/>
          <w:numId w:val="9"/>
        </w:numPr>
        <w:shd w:val="clear" w:color="auto" w:fill="FFFFFF"/>
        <w:tabs>
          <w:tab w:val="clear" w:pos="360"/>
          <w:tab w:val="num" w:pos="720"/>
        </w:tabs>
        <w:spacing w:before="60" w:after="60" w:line="240" w:lineRule="auto"/>
        <w:ind w:left="720"/>
        <w:jc w:val="both"/>
        <w:rPr>
          <w:rFonts w:cs="Calibri"/>
          <w:sz w:val="20"/>
          <w:szCs w:val="20"/>
        </w:rPr>
      </w:pPr>
      <w:r w:rsidRPr="00B73155">
        <w:rPr>
          <w:rFonts w:cs="Calibri"/>
          <w:sz w:val="20"/>
          <w:szCs w:val="20"/>
        </w:rPr>
        <w:t>Wykonawca, którego oferta zostanie wybrana, zobowiązany będzie do podpisania umowy na warunkach określonych w Załączniku do niniejszej SIWZ – Wzór umowy.</w:t>
      </w:r>
    </w:p>
    <w:p w14:paraId="269FFAF7" w14:textId="77777777" w:rsidR="00265503" w:rsidRDefault="000F2FE4" w:rsidP="0083095D">
      <w:pPr>
        <w:numPr>
          <w:ilvl w:val="0"/>
          <w:numId w:val="9"/>
        </w:numPr>
        <w:autoSpaceDE w:val="0"/>
        <w:autoSpaceDN w:val="0"/>
        <w:adjustRightInd w:val="0"/>
        <w:spacing w:before="60" w:after="60" w:line="240" w:lineRule="auto"/>
        <w:ind w:left="709"/>
        <w:jc w:val="both"/>
        <w:rPr>
          <w:rFonts w:cs="Calibri"/>
          <w:sz w:val="20"/>
        </w:rPr>
      </w:pPr>
      <w:r w:rsidRPr="009145B0">
        <w:rPr>
          <w:rFonts w:cs="Calibri"/>
          <w:sz w:val="20"/>
          <w:szCs w:val="20"/>
        </w:rPr>
        <w:lastRenderedPageBreak/>
        <w:t xml:space="preserve">Wykonawcy należący do Konsorcjum ponoszą solidarną odpowiedzialność za wykonanie umowy. </w:t>
      </w:r>
    </w:p>
    <w:p w14:paraId="55A9210B" w14:textId="548F9579" w:rsidR="00265503" w:rsidRPr="00F476F5" w:rsidRDefault="00265503" w:rsidP="0083095D">
      <w:pPr>
        <w:numPr>
          <w:ilvl w:val="0"/>
          <w:numId w:val="9"/>
        </w:numPr>
        <w:autoSpaceDE w:val="0"/>
        <w:autoSpaceDN w:val="0"/>
        <w:adjustRightInd w:val="0"/>
        <w:spacing w:before="60" w:after="60" w:line="240" w:lineRule="auto"/>
        <w:ind w:left="709"/>
        <w:jc w:val="both"/>
        <w:rPr>
          <w:rFonts w:cs="Calibri"/>
          <w:sz w:val="20"/>
          <w:szCs w:val="20"/>
        </w:rPr>
      </w:pPr>
      <w:r w:rsidRPr="00265503">
        <w:rPr>
          <w:color w:val="000000"/>
          <w:sz w:val="20"/>
          <w:szCs w:val="20"/>
        </w:rPr>
        <w:t>Wykonawca, którego oferta zostanie wybrana jako najkorzystniejsza, zobowiązany jes</w:t>
      </w:r>
      <w:r w:rsidR="00F476F5">
        <w:rPr>
          <w:color w:val="000000"/>
          <w:sz w:val="20"/>
          <w:szCs w:val="20"/>
        </w:rPr>
        <w:t>t do dostarczenia Zamawiającemu</w:t>
      </w:r>
      <w:r w:rsidRPr="00265503">
        <w:rPr>
          <w:color w:val="000000"/>
          <w:sz w:val="20"/>
          <w:szCs w:val="20"/>
        </w:rPr>
        <w:t xml:space="preserve"> przed zawa</w:t>
      </w:r>
      <w:r w:rsidR="00F476F5">
        <w:rPr>
          <w:color w:val="000000"/>
          <w:sz w:val="20"/>
          <w:szCs w:val="20"/>
        </w:rPr>
        <w:t xml:space="preserve">rciem umowy o zamówienie </w:t>
      </w:r>
      <w:r w:rsidRPr="00F476F5">
        <w:rPr>
          <w:color w:val="000000"/>
          <w:sz w:val="20"/>
          <w:szCs w:val="20"/>
        </w:rPr>
        <w:t>umowy regulującej współpracę Wykonawców wspólnie ubiegających się o udzielenie zamówienia</w:t>
      </w:r>
      <w:r w:rsidR="004830C9">
        <w:rPr>
          <w:color w:val="000000"/>
          <w:sz w:val="20"/>
          <w:szCs w:val="20"/>
        </w:rPr>
        <w:t>.</w:t>
      </w:r>
      <w:r w:rsidRPr="00F476F5">
        <w:rPr>
          <w:color w:val="000000"/>
          <w:sz w:val="20"/>
          <w:szCs w:val="20"/>
        </w:rPr>
        <w:t xml:space="preserve"> </w:t>
      </w:r>
    </w:p>
    <w:p w14:paraId="565B996D" w14:textId="510E5E78" w:rsidR="00265503" w:rsidRPr="00265503" w:rsidRDefault="00265503" w:rsidP="004830C9">
      <w:pPr>
        <w:pStyle w:val="Akapitzlist"/>
        <w:numPr>
          <w:ilvl w:val="0"/>
          <w:numId w:val="9"/>
        </w:numPr>
        <w:tabs>
          <w:tab w:val="clear" w:pos="360"/>
        </w:tabs>
        <w:spacing w:after="160" w:line="240" w:lineRule="auto"/>
        <w:ind w:left="709" w:hanging="425"/>
        <w:jc w:val="both"/>
        <w:rPr>
          <w:sz w:val="20"/>
          <w:szCs w:val="20"/>
        </w:rPr>
      </w:pPr>
      <w:r w:rsidRPr="00265503">
        <w:rPr>
          <w:sz w:val="20"/>
          <w:szCs w:val="20"/>
        </w:rPr>
        <w:t xml:space="preserve">Dokumenty wskazane w pkt. 3 Wykonawca dostarczone </w:t>
      </w:r>
      <w:bookmarkStart w:id="29" w:name="_Hlk490643084"/>
      <w:r w:rsidRPr="00265503">
        <w:rPr>
          <w:color w:val="000000"/>
          <w:sz w:val="20"/>
          <w:szCs w:val="20"/>
        </w:rPr>
        <w:t>w formie oryginału lub kopii poświadczonej i opatrzonej klauzulą „za zgodność z oryginałem”</w:t>
      </w:r>
      <w:bookmarkEnd w:id="29"/>
      <w:r w:rsidRPr="00265503">
        <w:rPr>
          <w:color w:val="000000"/>
          <w:sz w:val="20"/>
          <w:szCs w:val="20"/>
        </w:rPr>
        <w:t>, przez Wykonawcę (tj. osoby wymienione w rejestrze lub zaświadczeniu o wpisie do ewidencji działalności gospodarczej, posiadające umocowania prawne do reprezentowania firmy lub przez umocowanego pełnomocnika).</w:t>
      </w:r>
    </w:p>
    <w:p w14:paraId="59F0398F" w14:textId="0918C981" w:rsidR="00265503" w:rsidRPr="00265503" w:rsidRDefault="00265503" w:rsidP="004830C9">
      <w:pPr>
        <w:pStyle w:val="Akapitzlist"/>
        <w:numPr>
          <w:ilvl w:val="0"/>
          <w:numId w:val="9"/>
        </w:numPr>
        <w:tabs>
          <w:tab w:val="clear" w:pos="360"/>
        </w:tabs>
        <w:spacing w:after="160" w:line="240" w:lineRule="auto"/>
        <w:ind w:left="709" w:hanging="425"/>
        <w:jc w:val="both"/>
        <w:rPr>
          <w:sz w:val="20"/>
          <w:szCs w:val="20"/>
        </w:rPr>
      </w:pPr>
      <w:r w:rsidRPr="00265503">
        <w:rPr>
          <w:color w:val="000000"/>
          <w:sz w:val="20"/>
          <w:szCs w:val="20"/>
        </w:rPr>
        <w:t xml:space="preserve">W przypadku niedostarczenia dokumentów, o których mowa w pkt. </w:t>
      </w:r>
      <w:r w:rsidR="004830C9">
        <w:rPr>
          <w:color w:val="000000"/>
          <w:sz w:val="20"/>
          <w:szCs w:val="20"/>
        </w:rPr>
        <w:t>3</w:t>
      </w:r>
      <w:r w:rsidRPr="00265503">
        <w:rPr>
          <w:color w:val="000000"/>
          <w:sz w:val="20"/>
          <w:szCs w:val="20"/>
        </w:rPr>
        <w:t>, Zamawiający uzna, że Wykonawca odmówił podpisania umowy na warunkach określonych w ofercie lub zawarcie umowy stało się niemożliwe z przyczyn leżących po stronie Wykonawcy.</w:t>
      </w:r>
    </w:p>
    <w:p w14:paraId="7F5DCEC8" w14:textId="77777777" w:rsidR="000F2FE4" w:rsidRPr="00254DEA" w:rsidRDefault="000F2FE4" w:rsidP="0083095D">
      <w:pPr>
        <w:autoSpaceDE w:val="0"/>
        <w:autoSpaceDN w:val="0"/>
        <w:adjustRightInd w:val="0"/>
        <w:spacing w:before="60" w:after="60" w:line="240" w:lineRule="auto"/>
        <w:jc w:val="both"/>
        <w:rPr>
          <w:rFonts w:cs="Calibri"/>
          <w:sz w:val="20"/>
        </w:rPr>
      </w:pPr>
    </w:p>
    <w:p w14:paraId="4CD2DB85" w14:textId="77777777" w:rsidR="000F2FE4" w:rsidRPr="00254DEA" w:rsidRDefault="000F2FE4" w:rsidP="00EC0670">
      <w:pPr>
        <w:pStyle w:val="Nagwek1"/>
        <w:numPr>
          <w:ilvl w:val="0"/>
          <w:numId w:val="57"/>
        </w:numPr>
        <w:rPr>
          <w:rFonts w:cs="Calibri"/>
          <w:smallCaps/>
          <w:sz w:val="22"/>
        </w:rPr>
      </w:pPr>
      <w:bookmarkStart w:id="30" w:name="_Toc513461390"/>
      <w:r w:rsidRPr="00254DEA">
        <w:rPr>
          <w:rFonts w:cs="Calibri"/>
          <w:smallCaps/>
          <w:sz w:val="22"/>
        </w:rPr>
        <w:t>Środki ochrony prawnej.</w:t>
      </w:r>
      <w:bookmarkEnd w:id="30"/>
    </w:p>
    <w:p w14:paraId="503C69BD" w14:textId="77777777" w:rsidR="000F2FE4" w:rsidRPr="00254DEA" w:rsidRDefault="000F2FE4" w:rsidP="0083095D">
      <w:pPr>
        <w:shd w:val="clear" w:color="auto" w:fill="FFFFFF"/>
        <w:spacing w:after="0" w:line="240" w:lineRule="auto"/>
        <w:ind w:left="360"/>
        <w:jc w:val="both"/>
        <w:rPr>
          <w:rFonts w:cs="Calibri"/>
          <w:b/>
          <w:sz w:val="20"/>
          <w:szCs w:val="20"/>
        </w:rPr>
      </w:pPr>
    </w:p>
    <w:p w14:paraId="38B14B22" w14:textId="77777777" w:rsidR="000F2FE4" w:rsidRPr="00254DEA" w:rsidRDefault="000F2FE4" w:rsidP="0083095D">
      <w:pPr>
        <w:overflowPunct w:val="0"/>
        <w:autoSpaceDE w:val="0"/>
        <w:autoSpaceDN w:val="0"/>
        <w:adjustRightInd w:val="0"/>
        <w:spacing w:line="240" w:lineRule="auto"/>
        <w:ind w:left="357"/>
        <w:jc w:val="both"/>
        <w:textAlignment w:val="baseline"/>
        <w:rPr>
          <w:rFonts w:cs="Calibri"/>
          <w:sz w:val="20"/>
          <w:szCs w:val="20"/>
        </w:rPr>
      </w:pPr>
      <w:r w:rsidRPr="00254DEA">
        <w:rPr>
          <w:rFonts w:cs="Calibri"/>
          <w:sz w:val="20"/>
          <w:szCs w:val="20"/>
        </w:rPr>
        <w:t>Wykonawcy i innemu podmiotowi przysługują, jeżeli ma lub miał interes w uzyskaniu danego zamówienia oraz poniósł lub może ponieść szkodę w wyniku naruszenia przez Zamawiającego przepisów Ustawy Pzp, środki ochrony pra</w:t>
      </w:r>
      <w:r>
        <w:rPr>
          <w:rFonts w:cs="Calibri"/>
          <w:sz w:val="20"/>
          <w:szCs w:val="20"/>
        </w:rPr>
        <w:t>wnej określone w Dziale VI tej U</w:t>
      </w:r>
      <w:r w:rsidRPr="00254DEA">
        <w:rPr>
          <w:rFonts w:cs="Calibri"/>
          <w:sz w:val="20"/>
          <w:szCs w:val="20"/>
        </w:rPr>
        <w:t xml:space="preserve">stawy. </w:t>
      </w:r>
    </w:p>
    <w:p w14:paraId="049C182B" w14:textId="77777777" w:rsidR="000F2FE4" w:rsidRPr="00254DEA" w:rsidRDefault="000F2FE4" w:rsidP="0083095D">
      <w:pPr>
        <w:numPr>
          <w:ilvl w:val="0"/>
          <w:numId w:val="25"/>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Odwołanie</w:t>
      </w:r>
    </w:p>
    <w:p w14:paraId="7357E1AA" w14:textId="77777777" w:rsidR="000F2FE4" w:rsidRDefault="000F2FE4" w:rsidP="0083095D">
      <w:pPr>
        <w:numPr>
          <w:ilvl w:val="0"/>
          <w:numId w:val="23"/>
        </w:numPr>
        <w:tabs>
          <w:tab w:val="clear" w:pos="720"/>
          <w:tab w:val="num" w:pos="1069"/>
        </w:tabs>
        <w:spacing w:after="0" w:line="240" w:lineRule="auto"/>
        <w:ind w:left="1066" w:hanging="357"/>
        <w:jc w:val="both"/>
        <w:rPr>
          <w:rFonts w:cs="Calibri"/>
          <w:sz w:val="20"/>
          <w:szCs w:val="20"/>
        </w:rPr>
      </w:pPr>
      <w:r w:rsidRPr="00254DEA">
        <w:rPr>
          <w:rFonts w:cs="Calibri"/>
          <w:sz w:val="20"/>
          <w:szCs w:val="20"/>
        </w:rPr>
        <w:t xml:space="preserve">Odwołanie przysługuje wyłącznie </w:t>
      </w:r>
      <w:r>
        <w:rPr>
          <w:rFonts w:cs="Calibri"/>
          <w:sz w:val="20"/>
          <w:szCs w:val="20"/>
        </w:rPr>
        <w:t>wobec czynności:</w:t>
      </w:r>
    </w:p>
    <w:p w14:paraId="0D7931DE" w14:textId="77777777" w:rsidR="000F2FE4" w:rsidRPr="0085119A" w:rsidRDefault="000F2FE4" w:rsidP="0083095D">
      <w:pPr>
        <w:numPr>
          <w:ilvl w:val="0"/>
          <w:numId w:val="31"/>
        </w:numPr>
        <w:spacing w:before="100" w:beforeAutospacing="1" w:after="0" w:line="240" w:lineRule="auto"/>
        <w:ind w:left="1418" w:hanging="284"/>
        <w:contextualSpacing/>
        <w:jc w:val="both"/>
        <w:rPr>
          <w:rFonts w:cs="Calibri"/>
          <w:sz w:val="20"/>
          <w:szCs w:val="20"/>
        </w:rPr>
      </w:pPr>
      <w:r w:rsidRPr="0085119A">
        <w:rPr>
          <w:sz w:val="20"/>
          <w:szCs w:val="20"/>
        </w:rPr>
        <w:t>określenia warunków udziału w postępowaniu</w:t>
      </w:r>
      <w:r w:rsidRPr="0085119A">
        <w:rPr>
          <w:rFonts w:cs="Calibri"/>
          <w:sz w:val="20"/>
          <w:szCs w:val="20"/>
        </w:rPr>
        <w:t>;</w:t>
      </w:r>
    </w:p>
    <w:p w14:paraId="7D7AD5E8" w14:textId="77777777" w:rsidR="000F2FE4" w:rsidRPr="0085119A" w:rsidRDefault="000F2FE4" w:rsidP="0083095D">
      <w:pPr>
        <w:numPr>
          <w:ilvl w:val="0"/>
          <w:numId w:val="31"/>
        </w:numPr>
        <w:spacing w:before="100" w:beforeAutospacing="1" w:after="0" w:line="240" w:lineRule="auto"/>
        <w:ind w:left="1418" w:hanging="284"/>
        <w:jc w:val="both"/>
        <w:rPr>
          <w:rFonts w:cs="Calibri"/>
          <w:sz w:val="20"/>
          <w:szCs w:val="20"/>
        </w:rPr>
      </w:pPr>
      <w:r w:rsidRPr="0085119A">
        <w:rPr>
          <w:sz w:val="20"/>
          <w:szCs w:val="20"/>
        </w:rPr>
        <w:t>wykluczenia odwołującego z postępowania o udzielenie zamówienia</w:t>
      </w:r>
      <w:r w:rsidRPr="0085119A">
        <w:rPr>
          <w:rFonts w:cs="Calibri"/>
          <w:sz w:val="20"/>
          <w:szCs w:val="20"/>
        </w:rPr>
        <w:t>;</w:t>
      </w:r>
    </w:p>
    <w:p w14:paraId="6C6D1153" w14:textId="77777777" w:rsidR="000F2FE4" w:rsidRPr="0085119A" w:rsidRDefault="000F2FE4" w:rsidP="0083095D">
      <w:pPr>
        <w:numPr>
          <w:ilvl w:val="0"/>
          <w:numId w:val="31"/>
        </w:numPr>
        <w:spacing w:before="100" w:beforeAutospacing="1" w:after="0" w:line="240" w:lineRule="auto"/>
        <w:ind w:left="1418" w:hanging="284"/>
        <w:jc w:val="both"/>
        <w:rPr>
          <w:rFonts w:cs="Calibri"/>
          <w:sz w:val="20"/>
          <w:szCs w:val="20"/>
        </w:rPr>
      </w:pPr>
      <w:r w:rsidRPr="0085119A">
        <w:rPr>
          <w:rFonts w:cs="Calibri"/>
          <w:sz w:val="20"/>
          <w:szCs w:val="20"/>
        </w:rPr>
        <w:t>odrzucenia oferty odwołującego;</w:t>
      </w:r>
    </w:p>
    <w:p w14:paraId="2F3E9AA9" w14:textId="77777777" w:rsidR="000F2FE4" w:rsidRPr="0085119A" w:rsidRDefault="000F2FE4" w:rsidP="0083095D">
      <w:pPr>
        <w:numPr>
          <w:ilvl w:val="0"/>
          <w:numId w:val="31"/>
        </w:numPr>
        <w:spacing w:before="100" w:beforeAutospacing="1" w:after="0" w:line="240" w:lineRule="auto"/>
        <w:ind w:left="1418" w:hanging="284"/>
        <w:jc w:val="both"/>
        <w:rPr>
          <w:rFonts w:cs="Calibri"/>
          <w:sz w:val="20"/>
          <w:szCs w:val="20"/>
        </w:rPr>
      </w:pPr>
      <w:r w:rsidRPr="0085119A">
        <w:rPr>
          <w:sz w:val="20"/>
          <w:szCs w:val="20"/>
        </w:rPr>
        <w:t>opisu przedmiotu zamówienia;</w:t>
      </w:r>
    </w:p>
    <w:p w14:paraId="0FC00277" w14:textId="77777777" w:rsidR="000F2FE4" w:rsidRPr="0085119A" w:rsidRDefault="000F2FE4" w:rsidP="0083095D">
      <w:pPr>
        <w:numPr>
          <w:ilvl w:val="0"/>
          <w:numId w:val="31"/>
        </w:numPr>
        <w:spacing w:before="100" w:beforeAutospacing="1" w:after="0" w:line="240" w:lineRule="auto"/>
        <w:ind w:left="1418" w:hanging="284"/>
        <w:jc w:val="both"/>
        <w:rPr>
          <w:rFonts w:cs="Calibri"/>
          <w:sz w:val="20"/>
          <w:szCs w:val="20"/>
        </w:rPr>
      </w:pPr>
      <w:r w:rsidRPr="0085119A">
        <w:rPr>
          <w:sz w:val="20"/>
          <w:szCs w:val="20"/>
        </w:rPr>
        <w:t> wyboru najkorzystniejszej oferty.</w:t>
      </w:r>
    </w:p>
    <w:p w14:paraId="542B4421" w14:textId="77777777" w:rsidR="000F2FE4" w:rsidRPr="00254DEA" w:rsidRDefault="000F2FE4" w:rsidP="0083095D">
      <w:pPr>
        <w:numPr>
          <w:ilvl w:val="0"/>
          <w:numId w:val="23"/>
        </w:numPr>
        <w:tabs>
          <w:tab w:val="clear" w:pos="720"/>
          <w:tab w:val="num" w:pos="1069"/>
        </w:tabs>
        <w:spacing w:before="100" w:beforeAutospacing="1" w:after="0" w:line="240" w:lineRule="auto"/>
        <w:ind w:left="1066" w:hanging="357"/>
        <w:contextualSpacing/>
        <w:jc w:val="both"/>
        <w:rPr>
          <w:rFonts w:cs="Calibri"/>
          <w:sz w:val="20"/>
          <w:szCs w:val="20"/>
        </w:rPr>
      </w:pPr>
      <w:r w:rsidRPr="00254DEA">
        <w:rPr>
          <w:rFonts w:cs="Calibri"/>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AE188F9" w14:textId="77777777" w:rsidR="000F2FE4" w:rsidRPr="00254DEA" w:rsidRDefault="000F2FE4" w:rsidP="0083095D">
      <w:pPr>
        <w:numPr>
          <w:ilvl w:val="0"/>
          <w:numId w:val="23"/>
        </w:numPr>
        <w:tabs>
          <w:tab w:val="clear" w:pos="720"/>
          <w:tab w:val="num" w:pos="1069"/>
        </w:tabs>
        <w:spacing w:before="100" w:beforeAutospacing="1" w:after="0" w:line="240" w:lineRule="auto"/>
        <w:ind w:left="1069"/>
        <w:jc w:val="both"/>
        <w:rPr>
          <w:rFonts w:cs="Calibri"/>
          <w:sz w:val="20"/>
          <w:szCs w:val="20"/>
        </w:rPr>
      </w:pPr>
      <w:r w:rsidRPr="00254DEA">
        <w:rPr>
          <w:rFonts w:cs="Calibri"/>
          <w:sz w:val="20"/>
          <w:szCs w:val="20"/>
        </w:rPr>
        <w:t xml:space="preserve">Odwołanie wnosi się do Prezesa Krajowej Izby Odwoławczej, o której mowa w art. 172 ustawy </w:t>
      </w:r>
      <w:r>
        <w:rPr>
          <w:rFonts w:cs="Calibri"/>
          <w:sz w:val="20"/>
          <w:szCs w:val="20"/>
        </w:rPr>
        <w:t xml:space="preserve">Pzp </w:t>
      </w:r>
      <w:r w:rsidRPr="00254DEA">
        <w:rPr>
          <w:rFonts w:cs="Calibri"/>
          <w:sz w:val="20"/>
          <w:szCs w:val="20"/>
        </w:rPr>
        <w:t xml:space="preserve">w formie pisemnej </w:t>
      </w:r>
      <w:r>
        <w:rPr>
          <w:rFonts w:cs="Calibri"/>
          <w:sz w:val="20"/>
          <w:szCs w:val="20"/>
        </w:rPr>
        <w:t>lub w postaci</w:t>
      </w:r>
      <w:r w:rsidRPr="00254DEA">
        <w:rPr>
          <w:rFonts w:cs="Calibri"/>
          <w:sz w:val="20"/>
          <w:szCs w:val="20"/>
        </w:rPr>
        <w:t xml:space="preserve"> elektronicznej</w:t>
      </w:r>
      <w:r>
        <w:rPr>
          <w:rFonts w:cs="Calibri"/>
          <w:sz w:val="20"/>
          <w:szCs w:val="20"/>
        </w:rPr>
        <w:t>,</w:t>
      </w:r>
      <w:r w:rsidRPr="00254DEA">
        <w:rPr>
          <w:rFonts w:cs="Calibri"/>
          <w:sz w:val="20"/>
          <w:szCs w:val="20"/>
        </w:rPr>
        <w:t xml:space="preserve"> </w:t>
      </w:r>
      <w:r>
        <w:rPr>
          <w:rFonts w:cs="Calibri"/>
          <w:sz w:val="20"/>
          <w:szCs w:val="20"/>
        </w:rPr>
        <w:t>podpisane</w:t>
      </w:r>
      <w:r w:rsidRPr="00254DEA">
        <w:rPr>
          <w:rFonts w:cs="Calibri"/>
          <w:sz w:val="20"/>
          <w:szCs w:val="20"/>
        </w:rPr>
        <w:t xml:space="preserve"> bezpiecznym podpisem elektronicznym weryfikowanym za pomocą ważnego kwalifikowanego certyfikatu</w:t>
      </w:r>
      <w:r>
        <w:rPr>
          <w:rFonts w:cs="Calibri"/>
          <w:sz w:val="20"/>
          <w:szCs w:val="20"/>
        </w:rPr>
        <w:t xml:space="preserve"> lub równoważnego środka, spełniającego wymagania dla tego rodzaju podpisu.</w:t>
      </w:r>
    </w:p>
    <w:p w14:paraId="595069E9" w14:textId="154ABBF1" w:rsidR="000F2FE4" w:rsidRDefault="000F2FE4" w:rsidP="0083095D">
      <w:pPr>
        <w:numPr>
          <w:ilvl w:val="0"/>
          <w:numId w:val="23"/>
        </w:numPr>
        <w:tabs>
          <w:tab w:val="clear" w:pos="720"/>
          <w:tab w:val="num" w:pos="1069"/>
        </w:tabs>
        <w:spacing w:before="100" w:beforeAutospacing="1" w:after="0" w:line="240" w:lineRule="auto"/>
        <w:ind w:left="1069"/>
        <w:jc w:val="both"/>
        <w:rPr>
          <w:rFonts w:cs="Calibri"/>
          <w:sz w:val="20"/>
          <w:szCs w:val="20"/>
        </w:rPr>
      </w:pPr>
      <w:r w:rsidRPr="00254DEA">
        <w:rPr>
          <w:rFonts w:cs="Calibri"/>
          <w:sz w:val="20"/>
          <w:szCs w:val="20"/>
        </w:rPr>
        <w:t>Odwołujący przesyła kopię odwołania Zamawiającemu przed upływem terminu do wniesienia odwołania w taki sposób, aby mógł on zapoznać się z jego treścią przed upływem tego terminu.</w:t>
      </w:r>
      <w:r w:rsidRPr="004B056A">
        <w:t xml:space="preserve"> </w:t>
      </w:r>
      <w:r w:rsidRPr="004B056A">
        <w:rPr>
          <w:sz w:val="20"/>
          <w:szCs w:val="20"/>
        </w:rPr>
        <w:t xml:space="preserve">Domniemywa się, iż </w:t>
      </w:r>
      <w:r w:rsidR="00A2001E">
        <w:rPr>
          <w:sz w:val="20"/>
          <w:szCs w:val="20"/>
        </w:rPr>
        <w:t>Z</w:t>
      </w:r>
      <w:r w:rsidRPr="004B056A">
        <w:rPr>
          <w:sz w:val="20"/>
          <w:szCs w:val="20"/>
        </w:rPr>
        <w:t>amawiający mógł zapoznać się z treścią odwołania przed upływem terminu do jego wniesienia, jeżeli przesłanie jego kopii nastąpiło przed upływem terminu do jego wniesienia przy użyciu środków komunikacji elektronicznej.</w:t>
      </w:r>
    </w:p>
    <w:p w14:paraId="7CFBE4FC" w14:textId="4EB666F0" w:rsidR="000F2FE4" w:rsidRPr="00254DEA" w:rsidRDefault="000F2FE4" w:rsidP="0083095D">
      <w:pPr>
        <w:numPr>
          <w:ilvl w:val="0"/>
          <w:numId w:val="23"/>
        </w:numPr>
        <w:tabs>
          <w:tab w:val="clear" w:pos="720"/>
          <w:tab w:val="num" w:pos="1069"/>
        </w:tabs>
        <w:spacing w:before="100" w:beforeAutospacing="1" w:after="0" w:line="240" w:lineRule="auto"/>
        <w:ind w:left="1069"/>
        <w:jc w:val="both"/>
        <w:rPr>
          <w:rFonts w:cs="Calibri"/>
          <w:sz w:val="20"/>
          <w:szCs w:val="20"/>
        </w:rPr>
      </w:pPr>
      <w:r>
        <w:rPr>
          <w:rFonts w:cs="Calibri"/>
          <w:sz w:val="20"/>
          <w:szCs w:val="20"/>
        </w:rPr>
        <w:t xml:space="preserve">Wykonawca może w terminie przewidzianym do wniesienia odwołania poinformować </w:t>
      </w:r>
      <w:r w:rsidR="007B4097">
        <w:rPr>
          <w:rFonts w:cs="Calibri"/>
          <w:sz w:val="20"/>
          <w:szCs w:val="20"/>
        </w:rPr>
        <w:t>Z</w:t>
      </w:r>
      <w:r>
        <w:rPr>
          <w:rFonts w:cs="Calibri"/>
          <w:sz w:val="20"/>
          <w:szCs w:val="20"/>
        </w:rPr>
        <w:t>amawiającego o niezgodnej z przepisami ustawy czynności podjętej przez niego lub zaniechaniu czynności, do której jest on zobowiązany na podstawie ustawy, na które nie przysługuje odwołanie na podstawie art. 180 ust. 2 ustawy Pzp.</w:t>
      </w:r>
    </w:p>
    <w:p w14:paraId="668C937A" w14:textId="77777777" w:rsidR="000F2FE4" w:rsidRPr="004B056A" w:rsidRDefault="000F2FE4" w:rsidP="0083095D">
      <w:pPr>
        <w:numPr>
          <w:ilvl w:val="0"/>
          <w:numId w:val="23"/>
        </w:numPr>
        <w:tabs>
          <w:tab w:val="clear" w:pos="720"/>
          <w:tab w:val="num" w:pos="1069"/>
        </w:tabs>
        <w:spacing w:before="100" w:beforeAutospacing="1" w:after="0" w:line="240" w:lineRule="auto"/>
        <w:ind w:left="1069"/>
        <w:jc w:val="both"/>
        <w:rPr>
          <w:rFonts w:cs="Calibri"/>
          <w:sz w:val="20"/>
          <w:szCs w:val="20"/>
        </w:rPr>
      </w:pPr>
      <w:r w:rsidRPr="004B056A">
        <w:rPr>
          <w:rFonts w:cs="Calibri"/>
          <w:sz w:val="20"/>
          <w:szCs w:val="20"/>
        </w:rPr>
        <w:t xml:space="preserve">Odwołanie należy wnieść w terminie 5 dni od dnia przesłania informacji o czynności Zamawiającego stanowiącej podstawę jego wniesienia – </w:t>
      </w:r>
      <w:r w:rsidRPr="004B056A">
        <w:rPr>
          <w:sz w:val="20"/>
          <w:szCs w:val="20"/>
        </w:rPr>
        <w:t>jeżeli zostały przesłane w sposób określony w art. 180 ust. 5 zdanie drugie ustawy albo w terminie 10 dni - jeżeli zostały przesłane w inny sposób - w przypadku gdy wartość zamówienia jest mniejsza niż kwoty określone w przepisach wydanych na podstawie art. 11 ust. 8 ustawy</w:t>
      </w:r>
      <w:r>
        <w:rPr>
          <w:sz w:val="20"/>
          <w:szCs w:val="20"/>
        </w:rPr>
        <w:t>.</w:t>
      </w:r>
    </w:p>
    <w:p w14:paraId="3A0299F2" w14:textId="77777777" w:rsidR="000F2FE4" w:rsidRPr="004B056A" w:rsidRDefault="000F2FE4" w:rsidP="0083095D">
      <w:pPr>
        <w:numPr>
          <w:ilvl w:val="0"/>
          <w:numId w:val="23"/>
        </w:numPr>
        <w:tabs>
          <w:tab w:val="clear" w:pos="720"/>
          <w:tab w:val="num" w:pos="1069"/>
        </w:tabs>
        <w:spacing w:before="100" w:beforeAutospacing="1" w:after="0" w:line="240" w:lineRule="auto"/>
        <w:ind w:left="1069"/>
        <w:jc w:val="both"/>
        <w:rPr>
          <w:rFonts w:cs="Calibri"/>
          <w:sz w:val="20"/>
          <w:szCs w:val="20"/>
        </w:rPr>
      </w:pPr>
      <w:r w:rsidRPr="004B056A">
        <w:rPr>
          <w:sz w:val="20"/>
          <w:szCs w:val="20"/>
        </w:rPr>
        <w:t>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w:t>
      </w:r>
    </w:p>
    <w:p w14:paraId="10D89E9A" w14:textId="77777777" w:rsidR="000F2FE4" w:rsidRPr="00254DEA" w:rsidRDefault="000F2FE4" w:rsidP="0083095D">
      <w:pPr>
        <w:numPr>
          <w:ilvl w:val="0"/>
          <w:numId w:val="23"/>
        </w:numPr>
        <w:tabs>
          <w:tab w:val="clear" w:pos="720"/>
          <w:tab w:val="num" w:pos="1069"/>
        </w:tabs>
        <w:spacing w:before="100" w:beforeAutospacing="1" w:after="0" w:line="240" w:lineRule="auto"/>
        <w:ind w:left="1069"/>
        <w:jc w:val="both"/>
        <w:rPr>
          <w:rFonts w:cs="Calibri"/>
          <w:sz w:val="20"/>
          <w:szCs w:val="20"/>
        </w:rPr>
      </w:pPr>
      <w:r w:rsidRPr="00663B2A">
        <w:rPr>
          <w:rFonts w:cs="Calibri"/>
          <w:sz w:val="20"/>
          <w:szCs w:val="20"/>
        </w:rPr>
        <w:t>Odwołanie wobec innych czynnośc</w:t>
      </w:r>
      <w:r>
        <w:rPr>
          <w:rFonts w:cs="Calibri"/>
          <w:sz w:val="20"/>
          <w:szCs w:val="20"/>
        </w:rPr>
        <w:t>i (niż określone w punkcie 6 i 7</w:t>
      </w:r>
      <w:r w:rsidRPr="00663B2A">
        <w:rPr>
          <w:rFonts w:cs="Calibri"/>
          <w:sz w:val="20"/>
          <w:szCs w:val="20"/>
        </w:rPr>
        <w:t>) należy wnieść w terminie 5 dni</w:t>
      </w:r>
      <w:r w:rsidRPr="00254DEA">
        <w:rPr>
          <w:rFonts w:cs="Calibri"/>
          <w:sz w:val="20"/>
          <w:szCs w:val="20"/>
        </w:rPr>
        <w:t xml:space="preserve"> od dnia, w którym powzięto lub przy zachowaniu należytej staranności można było powziąć wiadomość o okolicznościach stanowiących podstawę jego wniesienia. </w:t>
      </w:r>
    </w:p>
    <w:p w14:paraId="61492A92" w14:textId="77777777" w:rsidR="000F2FE4" w:rsidRPr="00254DEA" w:rsidRDefault="000F2FE4" w:rsidP="0083095D">
      <w:pPr>
        <w:numPr>
          <w:ilvl w:val="0"/>
          <w:numId w:val="23"/>
        </w:numPr>
        <w:tabs>
          <w:tab w:val="clear" w:pos="720"/>
          <w:tab w:val="num" w:pos="1069"/>
        </w:tabs>
        <w:spacing w:before="100" w:beforeAutospacing="1" w:after="60" w:line="240" w:lineRule="auto"/>
        <w:ind w:left="1066" w:hanging="357"/>
        <w:jc w:val="both"/>
        <w:rPr>
          <w:rFonts w:cs="Calibri"/>
          <w:sz w:val="20"/>
          <w:szCs w:val="20"/>
        </w:rPr>
      </w:pPr>
      <w:r w:rsidRPr="00254DEA">
        <w:rPr>
          <w:rFonts w:cs="Calibri"/>
          <w:sz w:val="20"/>
          <w:szCs w:val="20"/>
        </w:rPr>
        <w:t>Jeżeli Zamawiający nie opublikuje ogłoszenia o zamiarze zawarcia umowy lub nie prześle Wykonawcy który złożył ofertę zawiadomienia o wyborze oferty najkorzystniejszej odwołanie należy wnieść w terminie:</w:t>
      </w:r>
    </w:p>
    <w:p w14:paraId="4EF31ED2" w14:textId="77777777" w:rsidR="000F2FE4" w:rsidRPr="00DD54EC" w:rsidRDefault="000F2FE4" w:rsidP="0083095D">
      <w:pPr>
        <w:numPr>
          <w:ilvl w:val="2"/>
          <w:numId w:val="30"/>
        </w:numPr>
        <w:tabs>
          <w:tab w:val="clear" w:pos="2160"/>
          <w:tab w:val="num" w:pos="-1843"/>
        </w:tabs>
        <w:spacing w:before="60" w:after="0" w:line="240" w:lineRule="auto"/>
        <w:ind w:left="1418" w:hanging="284"/>
        <w:jc w:val="both"/>
        <w:rPr>
          <w:rFonts w:cs="Calibri"/>
          <w:sz w:val="20"/>
          <w:szCs w:val="20"/>
        </w:rPr>
      </w:pPr>
      <w:r>
        <w:rPr>
          <w:rFonts w:cs="Calibri"/>
          <w:sz w:val="20"/>
          <w:szCs w:val="20"/>
        </w:rPr>
        <w:lastRenderedPageBreak/>
        <w:t>15</w:t>
      </w:r>
      <w:r w:rsidRPr="00DD54EC">
        <w:rPr>
          <w:rFonts w:cs="Calibri"/>
          <w:sz w:val="20"/>
          <w:szCs w:val="20"/>
        </w:rPr>
        <w:t xml:space="preserve"> dni od dnia </w:t>
      </w:r>
      <w:r>
        <w:rPr>
          <w:rFonts w:cs="Calibri"/>
          <w:sz w:val="20"/>
          <w:szCs w:val="20"/>
        </w:rPr>
        <w:t>zamieszczenia</w:t>
      </w:r>
      <w:r w:rsidRPr="00DD54EC">
        <w:rPr>
          <w:rFonts w:cs="Calibri"/>
          <w:sz w:val="20"/>
          <w:szCs w:val="20"/>
        </w:rPr>
        <w:t xml:space="preserve"> w </w:t>
      </w:r>
      <w:r>
        <w:rPr>
          <w:rFonts w:cs="Calibri"/>
          <w:sz w:val="20"/>
          <w:szCs w:val="20"/>
        </w:rPr>
        <w:t>Biuletynie Zamówień Publicznych</w:t>
      </w:r>
      <w:r w:rsidRPr="00DD54EC">
        <w:rPr>
          <w:rFonts w:cs="Calibri"/>
          <w:sz w:val="20"/>
          <w:szCs w:val="20"/>
        </w:rPr>
        <w:t xml:space="preserve"> ogłoszenia o udzieleniu zamówienia</w:t>
      </w:r>
      <w:r>
        <w:rPr>
          <w:rFonts w:cs="Calibri"/>
          <w:sz w:val="20"/>
          <w:szCs w:val="20"/>
        </w:rPr>
        <w:t>,</w:t>
      </w:r>
    </w:p>
    <w:p w14:paraId="5FF23AD3" w14:textId="77777777" w:rsidR="000F2FE4" w:rsidRPr="00DD54EC" w:rsidRDefault="000F2FE4" w:rsidP="0083095D">
      <w:pPr>
        <w:numPr>
          <w:ilvl w:val="2"/>
          <w:numId w:val="30"/>
        </w:numPr>
        <w:tabs>
          <w:tab w:val="clear" w:pos="2160"/>
          <w:tab w:val="num" w:pos="-1843"/>
        </w:tabs>
        <w:spacing w:before="100" w:beforeAutospacing="1" w:after="0" w:line="240" w:lineRule="auto"/>
        <w:ind w:left="1418" w:hanging="284"/>
        <w:jc w:val="both"/>
        <w:rPr>
          <w:rFonts w:cs="Calibri"/>
          <w:sz w:val="20"/>
          <w:szCs w:val="20"/>
        </w:rPr>
      </w:pPr>
      <w:r>
        <w:rPr>
          <w:rFonts w:cs="Calibri"/>
          <w:sz w:val="20"/>
          <w:szCs w:val="20"/>
        </w:rPr>
        <w:t>1 miesiąca</w:t>
      </w:r>
      <w:r w:rsidRPr="00DD54EC">
        <w:rPr>
          <w:rFonts w:cs="Calibri"/>
          <w:sz w:val="20"/>
          <w:szCs w:val="20"/>
        </w:rPr>
        <w:t xml:space="preserve"> od dnia zawarcia umowy, jeżeli Zamawiający nie </w:t>
      </w:r>
      <w:r>
        <w:rPr>
          <w:rFonts w:cs="Calibri"/>
          <w:sz w:val="20"/>
          <w:szCs w:val="20"/>
        </w:rPr>
        <w:t xml:space="preserve">zamieścił w </w:t>
      </w:r>
      <w:r w:rsidRPr="00DD54EC">
        <w:rPr>
          <w:rFonts w:cs="Calibri"/>
          <w:sz w:val="20"/>
          <w:szCs w:val="20"/>
        </w:rPr>
        <w:t xml:space="preserve"> </w:t>
      </w:r>
      <w:r>
        <w:rPr>
          <w:rFonts w:cs="Calibri"/>
          <w:sz w:val="20"/>
          <w:szCs w:val="20"/>
        </w:rPr>
        <w:t>Biuletynie Zamówień Publicznych</w:t>
      </w:r>
      <w:r w:rsidRPr="00DD54EC">
        <w:rPr>
          <w:rFonts w:cs="Calibri"/>
          <w:sz w:val="20"/>
          <w:szCs w:val="20"/>
        </w:rPr>
        <w:t xml:space="preserve"> ogłoszenia o udzieleniu zamówienia</w:t>
      </w:r>
      <w:r>
        <w:rPr>
          <w:rFonts w:cs="Calibri"/>
          <w:sz w:val="20"/>
          <w:szCs w:val="20"/>
        </w:rPr>
        <w:t>.</w:t>
      </w:r>
    </w:p>
    <w:p w14:paraId="6AC79701" w14:textId="77777777" w:rsidR="000F2FE4" w:rsidRPr="00254DEA" w:rsidRDefault="000F2FE4" w:rsidP="0083095D">
      <w:pPr>
        <w:numPr>
          <w:ilvl w:val="0"/>
          <w:numId w:val="23"/>
        </w:numPr>
        <w:tabs>
          <w:tab w:val="clear" w:pos="720"/>
          <w:tab w:val="num" w:pos="1069"/>
        </w:tabs>
        <w:spacing w:before="60" w:after="0" w:line="240" w:lineRule="auto"/>
        <w:ind w:left="1066" w:hanging="357"/>
        <w:jc w:val="both"/>
        <w:rPr>
          <w:rFonts w:cs="Calibri"/>
          <w:sz w:val="20"/>
          <w:szCs w:val="20"/>
        </w:rPr>
      </w:pPr>
      <w:r w:rsidRPr="00254DEA">
        <w:rPr>
          <w:rFonts w:cs="Calibri"/>
          <w:sz w:val="20"/>
          <w:szCs w:val="20"/>
        </w:rPr>
        <w:t xml:space="preserve">Odwołanie podlega rozpoznaniu jeżeli nie zawiera braków formalnych i uiszczono odpowiedni wpis. </w:t>
      </w:r>
    </w:p>
    <w:p w14:paraId="05F8DFDA" w14:textId="77777777" w:rsidR="000F2FE4" w:rsidRPr="00254DEA" w:rsidRDefault="000F2FE4" w:rsidP="0083095D">
      <w:pPr>
        <w:numPr>
          <w:ilvl w:val="0"/>
          <w:numId w:val="23"/>
        </w:numPr>
        <w:tabs>
          <w:tab w:val="clear" w:pos="720"/>
          <w:tab w:val="num" w:pos="1069"/>
        </w:tabs>
        <w:spacing w:before="100" w:beforeAutospacing="1" w:after="0" w:line="240" w:lineRule="auto"/>
        <w:ind w:left="1069"/>
        <w:jc w:val="both"/>
        <w:rPr>
          <w:rFonts w:cs="Calibri"/>
          <w:sz w:val="20"/>
          <w:szCs w:val="20"/>
        </w:rPr>
      </w:pPr>
      <w:r w:rsidRPr="00254DEA">
        <w:rPr>
          <w:rFonts w:cs="Calibri"/>
          <w:sz w:val="20"/>
          <w:szCs w:val="20"/>
        </w:rPr>
        <w:t>Izba uwzględnia odwołanie, jeżeli stwierdzi naruszenie przepisów ustawy, które miało wpływ lub może mieć istotny wpływ na wynik postępowania o udzielenie zamówienia.</w:t>
      </w:r>
    </w:p>
    <w:p w14:paraId="37B0639F" w14:textId="77777777" w:rsidR="000F2FE4" w:rsidRPr="00254DEA" w:rsidRDefault="000F2FE4" w:rsidP="0083095D">
      <w:pPr>
        <w:overflowPunct w:val="0"/>
        <w:autoSpaceDE w:val="0"/>
        <w:autoSpaceDN w:val="0"/>
        <w:adjustRightInd w:val="0"/>
        <w:spacing w:after="0" w:line="240" w:lineRule="auto"/>
        <w:ind w:left="357"/>
        <w:jc w:val="both"/>
        <w:textAlignment w:val="baseline"/>
        <w:rPr>
          <w:rFonts w:cs="Calibri"/>
          <w:sz w:val="20"/>
          <w:szCs w:val="20"/>
        </w:rPr>
      </w:pPr>
    </w:p>
    <w:p w14:paraId="04EA91CC" w14:textId="77777777" w:rsidR="000F2FE4" w:rsidRPr="00254DEA" w:rsidRDefault="000F2FE4" w:rsidP="0083095D">
      <w:pPr>
        <w:numPr>
          <w:ilvl w:val="0"/>
          <w:numId w:val="25"/>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Skarga</w:t>
      </w:r>
    </w:p>
    <w:p w14:paraId="35E7FA14" w14:textId="77777777" w:rsidR="000F2FE4" w:rsidRDefault="000F2FE4" w:rsidP="0083095D">
      <w:pPr>
        <w:numPr>
          <w:ilvl w:val="1"/>
          <w:numId w:val="23"/>
        </w:numPr>
        <w:overflowPunct w:val="0"/>
        <w:autoSpaceDE w:val="0"/>
        <w:autoSpaceDN w:val="0"/>
        <w:adjustRightInd w:val="0"/>
        <w:spacing w:before="100" w:beforeAutospacing="1" w:after="0" w:line="240" w:lineRule="auto"/>
        <w:ind w:left="1134" w:hanging="425"/>
        <w:jc w:val="both"/>
        <w:textAlignment w:val="baseline"/>
        <w:rPr>
          <w:rFonts w:cs="Calibri"/>
          <w:sz w:val="20"/>
          <w:szCs w:val="20"/>
        </w:rPr>
      </w:pPr>
      <w:r w:rsidRPr="00254DEA">
        <w:rPr>
          <w:rFonts w:cs="Calibri"/>
          <w:sz w:val="20"/>
          <w:szCs w:val="20"/>
        </w:rPr>
        <w:t xml:space="preserve">Na orzeczenie Izby stronom oraz uczestnikom postępowania odwoławczego przysługuje skarga do sądu. </w:t>
      </w:r>
    </w:p>
    <w:p w14:paraId="1F71A93C" w14:textId="77777777" w:rsidR="000F2FE4" w:rsidRPr="004B056A" w:rsidRDefault="000F2FE4" w:rsidP="0083095D">
      <w:pPr>
        <w:numPr>
          <w:ilvl w:val="1"/>
          <w:numId w:val="23"/>
        </w:numPr>
        <w:overflowPunct w:val="0"/>
        <w:autoSpaceDE w:val="0"/>
        <w:autoSpaceDN w:val="0"/>
        <w:adjustRightInd w:val="0"/>
        <w:spacing w:before="100" w:beforeAutospacing="1" w:after="0" w:line="240" w:lineRule="auto"/>
        <w:ind w:left="1134" w:hanging="425"/>
        <w:jc w:val="both"/>
        <w:textAlignment w:val="baseline"/>
        <w:rPr>
          <w:rFonts w:cs="Calibri"/>
          <w:sz w:val="20"/>
          <w:szCs w:val="20"/>
        </w:rPr>
      </w:pPr>
      <w:r w:rsidRPr="004B056A">
        <w:rPr>
          <w:sz w:val="20"/>
          <w:szCs w:val="20"/>
        </w:rPr>
        <w:t>Skargę wnosi się do sądu okręgowego właściwego dla siedziby albo miejsca zamieszkania zamawiającego.</w:t>
      </w:r>
    </w:p>
    <w:p w14:paraId="66761FB6" w14:textId="77777777" w:rsidR="000F2FE4" w:rsidRPr="004B056A" w:rsidRDefault="000F2FE4" w:rsidP="0083095D">
      <w:pPr>
        <w:numPr>
          <w:ilvl w:val="1"/>
          <w:numId w:val="23"/>
        </w:numPr>
        <w:overflowPunct w:val="0"/>
        <w:autoSpaceDE w:val="0"/>
        <w:autoSpaceDN w:val="0"/>
        <w:adjustRightInd w:val="0"/>
        <w:spacing w:before="100" w:beforeAutospacing="1" w:after="0" w:line="240" w:lineRule="auto"/>
        <w:ind w:left="1134" w:hanging="425"/>
        <w:jc w:val="both"/>
        <w:textAlignment w:val="baseline"/>
        <w:rPr>
          <w:rFonts w:cs="Calibri"/>
          <w:sz w:val="20"/>
          <w:szCs w:val="20"/>
        </w:rPr>
      </w:pPr>
      <w:r w:rsidRPr="004B056A">
        <w:rPr>
          <w:sz w:val="20"/>
          <w:szCs w:val="20"/>
        </w:rPr>
        <w:t xml:space="preserve">Skargę wnosi się za pośrednictwem Prezesa Izby w terminie 7 dni od dnia doręczenia orzeczenia Izby, przesyłając jednocześnie jej odpis przeciwnikowi skargi. Złożenie skargi w placówce pocztowej operatora wyznaczonego w rozumieniu </w:t>
      </w:r>
      <w:hyperlink r:id="rId19" w:anchor="/dokument/17938059?cm=DOCUMENT" w:tgtFrame="_blank" w:history="1">
        <w:r w:rsidRPr="002A4924">
          <w:rPr>
            <w:rStyle w:val="Hipercze"/>
            <w:color w:val="auto"/>
            <w:sz w:val="20"/>
            <w:szCs w:val="20"/>
          </w:rPr>
          <w:t>ustawy</w:t>
        </w:r>
      </w:hyperlink>
      <w:r w:rsidRPr="004B056A">
        <w:rPr>
          <w:sz w:val="20"/>
          <w:szCs w:val="20"/>
        </w:rPr>
        <w:t xml:space="preserve"> z dnia 23 listopada 2012 r. - Prawo pocztowe (Dz. U. poz. 1529) jest równoznaczne z jej wniesieniem.</w:t>
      </w:r>
    </w:p>
    <w:p w14:paraId="5CAB7CCE" w14:textId="77777777" w:rsidR="000F2FE4" w:rsidRPr="004B056A" w:rsidRDefault="000F2FE4" w:rsidP="0083095D">
      <w:pPr>
        <w:numPr>
          <w:ilvl w:val="1"/>
          <w:numId w:val="23"/>
        </w:numPr>
        <w:overflowPunct w:val="0"/>
        <w:autoSpaceDE w:val="0"/>
        <w:autoSpaceDN w:val="0"/>
        <w:adjustRightInd w:val="0"/>
        <w:spacing w:before="100" w:beforeAutospacing="1" w:after="0" w:line="240" w:lineRule="auto"/>
        <w:ind w:left="1134" w:hanging="425"/>
        <w:jc w:val="both"/>
        <w:textAlignment w:val="baseline"/>
        <w:rPr>
          <w:rFonts w:cs="Calibri"/>
          <w:sz w:val="20"/>
          <w:szCs w:val="20"/>
        </w:rPr>
      </w:pPr>
      <w:r w:rsidRPr="004B056A">
        <w:rPr>
          <w:sz w:val="20"/>
          <w:szCs w:val="20"/>
        </w:rPr>
        <w:t>Prezes Izby przekazuje skargę wraz z aktami postępowania odwoławczego właściwemu sądowi w terminie 7 dni od dnia jej otrzymania.</w:t>
      </w:r>
    </w:p>
    <w:p w14:paraId="39DFD60F" w14:textId="77777777" w:rsidR="000F2FE4" w:rsidRPr="004B056A" w:rsidRDefault="000F2FE4" w:rsidP="0083095D">
      <w:pPr>
        <w:numPr>
          <w:ilvl w:val="1"/>
          <w:numId w:val="23"/>
        </w:numPr>
        <w:overflowPunct w:val="0"/>
        <w:autoSpaceDE w:val="0"/>
        <w:autoSpaceDN w:val="0"/>
        <w:adjustRightInd w:val="0"/>
        <w:spacing w:before="100" w:beforeAutospacing="1" w:after="0" w:line="240" w:lineRule="auto"/>
        <w:ind w:left="1134" w:hanging="425"/>
        <w:jc w:val="both"/>
        <w:textAlignment w:val="baseline"/>
        <w:rPr>
          <w:rFonts w:cs="Calibri"/>
          <w:sz w:val="20"/>
          <w:szCs w:val="20"/>
        </w:rPr>
      </w:pPr>
      <w:r w:rsidRPr="004B056A">
        <w:rPr>
          <w:sz w:val="20"/>
          <w:szCs w:val="20"/>
        </w:rPr>
        <w:t xml:space="preserve">W terminie 21 dni od dnia wydania orzeczenia skargę może wnieść także Prezes Urzędu. Prezes Urzędu może także przystąpić do toczącego się postępowania. Do czynności podejmowanych przez Prezesa Urzędu stosuje się odpowiednio przepisy </w:t>
      </w:r>
      <w:hyperlink r:id="rId20" w:anchor="/dokument/16785996?cm=DOCUMENT" w:tgtFrame="_blank" w:history="1">
        <w:r w:rsidRPr="002A4924">
          <w:rPr>
            <w:rStyle w:val="Hipercze"/>
            <w:color w:val="auto"/>
            <w:sz w:val="20"/>
            <w:szCs w:val="20"/>
          </w:rPr>
          <w:t>ustawy</w:t>
        </w:r>
      </w:hyperlink>
      <w:r w:rsidRPr="004B056A">
        <w:rPr>
          <w:sz w:val="20"/>
          <w:szCs w:val="20"/>
        </w:rPr>
        <w:t xml:space="preserve"> z dnia 17 listopada 1964 r. - Kodeks postępowania cywilnego o prokuratorze.</w:t>
      </w:r>
    </w:p>
    <w:p w14:paraId="5B23D484" w14:textId="77777777" w:rsidR="000F2FE4" w:rsidRPr="004B056A" w:rsidRDefault="000F2FE4" w:rsidP="0083095D">
      <w:pPr>
        <w:numPr>
          <w:ilvl w:val="1"/>
          <w:numId w:val="23"/>
        </w:numPr>
        <w:overflowPunct w:val="0"/>
        <w:autoSpaceDE w:val="0"/>
        <w:autoSpaceDN w:val="0"/>
        <w:adjustRightInd w:val="0"/>
        <w:spacing w:before="100" w:beforeAutospacing="1" w:after="240" w:line="240" w:lineRule="auto"/>
        <w:ind w:left="1134" w:hanging="425"/>
        <w:jc w:val="both"/>
        <w:textAlignment w:val="baseline"/>
        <w:rPr>
          <w:rFonts w:cs="Calibri"/>
          <w:sz w:val="20"/>
          <w:szCs w:val="20"/>
        </w:rPr>
      </w:pPr>
      <w:r w:rsidRPr="004B056A">
        <w:rPr>
          <w:sz w:val="20"/>
          <w:szCs w:val="20"/>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14:paraId="089CA858" w14:textId="77777777" w:rsidR="000F2FE4" w:rsidRPr="00F476F5" w:rsidRDefault="000F2FE4" w:rsidP="00EC0670">
      <w:pPr>
        <w:pStyle w:val="Nagwek1"/>
        <w:numPr>
          <w:ilvl w:val="0"/>
          <w:numId w:val="57"/>
        </w:numPr>
        <w:rPr>
          <w:rFonts w:cs="Calibri"/>
          <w:smallCaps/>
          <w:sz w:val="22"/>
        </w:rPr>
      </w:pPr>
      <w:bookmarkStart w:id="31" w:name="_Toc513461391"/>
      <w:r w:rsidRPr="00F476F5">
        <w:rPr>
          <w:rFonts w:cs="Calibri"/>
          <w:smallCaps/>
          <w:sz w:val="22"/>
        </w:rPr>
        <w:t>Zabezpieczenie należytego wykonania umowy.</w:t>
      </w:r>
      <w:bookmarkEnd w:id="31"/>
    </w:p>
    <w:p w14:paraId="7CF2EA04" w14:textId="77777777" w:rsidR="000F2FE4" w:rsidRPr="00F476F5" w:rsidRDefault="000F2FE4" w:rsidP="0083095D">
      <w:pPr>
        <w:shd w:val="clear" w:color="auto" w:fill="FFFFFF"/>
        <w:spacing w:after="0" w:line="240" w:lineRule="auto"/>
        <w:rPr>
          <w:rFonts w:cs="Calibri"/>
          <w:sz w:val="20"/>
          <w:szCs w:val="20"/>
        </w:rPr>
      </w:pPr>
    </w:p>
    <w:p w14:paraId="2D9F06CC" w14:textId="4FCB6679" w:rsidR="002B2ECC" w:rsidRPr="00F476F5" w:rsidRDefault="000F2FE4" w:rsidP="0083095D">
      <w:pPr>
        <w:pStyle w:val="Akapitzlist"/>
        <w:numPr>
          <w:ilvl w:val="3"/>
          <w:numId w:val="4"/>
        </w:numPr>
        <w:shd w:val="clear" w:color="auto" w:fill="FFFFFF"/>
        <w:tabs>
          <w:tab w:val="clear" w:pos="2880"/>
        </w:tabs>
        <w:spacing w:after="0" w:line="240" w:lineRule="auto"/>
        <w:ind w:left="709"/>
        <w:jc w:val="both"/>
        <w:rPr>
          <w:rFonts w:cs="Calibri"/>
          <w:sz w:val="20"/>
          <w:szCs w:val="20"/>
        </w:rPr>
      </w:pPr>
      <w:r w:rsidRPr="00F476F5">
        <w:rPr>
          <w:rFonts w:cs="Calibri"/>
          <w:sz w:val="20"/>
          <w:szCs w:val="20"/>
        </w:rPr>
        <w:t>Zamawiający wymaga wniesienia przez Wykonawcę zabezpieczenia należytego wykonania umowy</w:t>
      </w:r>
      <w:r w:rsidR="002B2ECC" w:rsidRPr="00F476F5">
        <w:rPr>
          <w:rFonts w:cs="Calibri"/>
          <w:sz w:val="20"/>
          <w:szCs w:val="20"/>
        </w:rPr>
        <w:t xml:space="preserve"> w wysokości </w:t>
      </w:r>
      <w:r w:rsidR="00F476F5" w:rsidRPr="00F476F5">
        <w:rPr>
          <w:rFonts w:cs="Calibri"/>
          <w:sz w:val="20"/>
          <w:szCs w:val="20"/>
        </w:rPr>
        <w:t>5</w:t>
      </w:r>
      <w:r w:rsidR="002B2ECC" w:rsidRPr="00F476F5">
        <w:rPr>
          <w:rFonts w:cs="Calibri"/>
          <w:sz w:val="20"/>
          <w:szCs w:val="20"/>
        </w:rPr>
        <w:t xml:space="preserve"> % wynagrodzenia z tytułu umowy</w:t>
      </w:r>
      <w:r w:rsidRPr="00F476F5">
        <w:rPr>
          <w:rFonts w:cs="Calibri"/>
          <w:sz w:val="20"/>
          <w:szCs w:val="20"/>
        </w:rPr>
        <w:t>.</w:t>
      </w:r>
    </w:p>
    <w:p w14:paraId="1DCE1A16" w14:textId="1011CCA6" w:rsidR="002B2ECC" w:rsidRPr="00F476F5" w:rsidRDefault="002B2ECC" w:rsidP="0083095D">
      <w:pPr>
        <w:pStyle w:val="Akapitzlist"/>
        <w:numPr>
          <w:ilvl w:val="3"/>
          <w:numId w:val="4"/>
        </w:numPr>
        <w:shd w:val="clear" w:color="auto" w:fill="FFFFFF"/>
        <w:tabs>
          <w:tab w:val="clear" w:pos="2880"/>
        </w:tabs>
        <w:spacing w:after="0" w:line="240" w:lineRule="auto"/>
        <w:ind w:left="709"/>
        <w:jc w:val="both"/>
        <w:rPr>
          <w:rFonts w:cs="Calibri"/>
          <w:sz w:val="20"/>
          <w:szCs w:val="20"/>
        </w:rPr>
      </w:pPr>
      <w:r w:rsidRPr="00F476F5">
        <w:rPr>
          <w:rFonts w:cs="Calibri"/>
          <w:sz w:val="20"/>
          <w:szCs w:val="20"/>
        </w:rPr>
        <w:t>Zabezpieczenie wnoszone jest w formie określonej w art. 148 ustawy pzp.</w:t>
      </w:r>
    </w:p>
    <w:p w14:paraId="7A512D26" w14:textId="222B85A0" w:rsidR="002B2ECC" w:rsidRPr="00F476F5" w:rsidRDefault="002B2ECC" w:rsidP="0083095D">
      <w:pPr>
        <w:pStyle w:val="Akapitzlist"/>
        <w:numPr>
          <w:ilvl w:val="3"/>
          <w:numId w:val="4"/>
        </w:numPr>
        <w:shd w:val="clear" w:color="auto" w:fill="FFFFFF"/>
        <w:tabs>
          <w:tab w:val="clear" w:pos="2880"/>
        </w:tabs>
        <w:spacing w:after="0" w:line="240" w:lineRule="auto"/>
        <w:ind w:left="709"/>
        <w:jc w:val="both"/>
        <w:rPr>
          <w:rFonts w:cs="Calibri"/>
          <w:sz w:val="20"/>
          <w:szCs w:val="20"/>
        </w:rPr>
      </w:pPr>
      <w:r w:rsidRPr="00F476F5">
        <w:rPr>
          <w:rFonts w:cs="Calibri"/>
          <w:sz w:val="20"/>
          <w:szCs w:val="20"/>
        </w:rPr>
        <w:t>Zabezpieczenie należytego wykonania Umowy służy pokryciu roszczeń z tytułu niewykonania lub nienależytego wykonania Umowy oraz roszczeń z tytułu gwarancji i rękojmi.</w:t>
      </w:r>
    </w:p>
    <w:p w14:paraId="7D36B788" w14:textId="77777777" w:rsidR="000F2FE4" w:rsidRPr="00254DEA" w:rsidRDefault="000F2FE4" w:rsidP="0083095D">
      <w:pPr>
        <w:shd w:val="clear" w:color="auto" w:fill="FFFFFF"/>
        <w:spacing w:after="0" w:line="240" w:lineRule="auto"/>
        <w:ind w:left="360"/>
        <w:jc w:val="both"/>
        <w:rPr>
          <w:rFonts w:cs="Calibri"/>
          <w:sz w:val="20"/>
          <w:szCs w:val="20"/>
        </w:rPr>
      </w:pPr>
    </w:p>
    <w:p w14:paraId="372BD0D8" w14:textId="77777777" w:rsidR="000F2FE4" w:rsidRPr="00254DEA" w:rsidRDefault="000F2FE4" w:rsidP="0083095D">
      <w:pPr>
        <w:shd w:val="clear" w:color="auto" w:fill="FFFFFF"/>
        <w:spacing w:after="0" w:line="240" w:lineRule="auto"/>
        <w:rPr>
          <w:rFonts w:cs="Calibri"/>
          <w:color w:val="365F91"/>
          <w:sz w:val="20"/>
          <w:szCs w:val="20"/>
        </w:rPr>
      </w:pPr>
    </w:p>
    <w:p w14:paraId="26F7D2CD" w14:textId="77777777" w:rsidR="000F2FE4" w:rsidRPr="00F476F5" w:rsidRDefault="000F2FE4" w:rsidP="00EC0670">
      <w:pPr>
        <w:pStyle w:val="Nagwek1"/>
        <w:numPr>
          <w:ilvl w:val="0"/>
          <w:numId w:val="57"/>
        </w:numPr>
        <w:rPr>
          <w:rFonts w:cs="Calibri"/>
          <w:smallCaps/>
          <w:sz w:val="22"/>
        </w:rPr>
      </w:pPr>
      <w:bookmarkStart w:id="32" w:name="_Toc513461392"/>
      <w:r w:rsidRPr="00F476F5">
        <w:rPr>
          <w:rFonts w:cs="Calibri"/>
          <w:smallCaps/>
          <w:sz w:val="22"/>
        </w:rPr>
        <w:t>Zmiany postanowień zawartej umowy.</w:t>
      </w:r>
      <w:bookmarkEnd w:id="32"/>
    </w:p>
    <w:p w14:paraId="0C5EBE45" w14:textId="77777777" w:rsidR="000F2FE4" w:rsidRPr="00F476F5" w:rsidRDefault="000F2FE4" w:rsidP="0083095D">
      <w:pPr>
        <w:shd w:val="clear" w:color="auto" w:fill="FFFFFF"/>
        <w:spacing w:after="0" w:line="240" w:lineRule="auto"/>
        <w:jc w:val="both"/>
        <w:rPr>
          <w:rFonts w:cs="Calibri"/>
          <w:b/>
          <w:sz w:val="20"/>
          <w:szCs w:val="20"/>
        </w:rPr>
      </w:pPr>
    </w:p>
    <w:p w14:paraId="29B60E98" w14:textId="305F2387" w:rsidR="000F2FE4" w:rsidRPr="00F476F5" w:rsidRDefault="000F2FE4" w:rsidP="0083095D">
      <w:pPr>
        <w:numPr>
          <w:ilvl w:val="0"/>
          <w:numId w:val="26"/>
        </w:numPr>
        <w:shd w:val="clear" w:color="auto" w:fill="FFFFFF"/>
        <w:spacing w:after="60" w:line="240" w:lineRule="auto"/>
        <w:jc w:val="both"/>
        <w:rPr>
          <w:rFonts w:cs="Calibri"/>
          <w:sz w:val="20"/>
          <w:szCs w:val="20"/>
        </w:rPr>
      </w:pPr>
      <w:r w:rsidRPr="00F476F5">
        <w:rPr>
          <w:rFonts w:cs="Calibri"/>
          <w:sz w:val="20"/>
          <w:szCs w:val="20"/>
        </w:rPr>
        <w:t>Poza przesłankami zmiany umowy dopuszczalnymi na podstawie art. 144 ust. 1 pkt 2)-6) ustawy Zamawiający przewiduje następujące możliwości dokonania zmian umowy oraz określa warunki takiej zmiany:</w:t>
      </w:r>
    </w:p>
    <w:p w14:paraId="26D2438F" w14:textId="4571AFE0" w:rsidR="002B2ECC" w:rsidRPr="002B2ECC" w:rsidRDefault="002B2ECC" w:rsidP="00B210B4">
      <w:pPr>
        <w:pStyle w:val="Akapitzlist"/>
        <w:numPr>
          <w:ilvl w:val="3"/>
          <w:numId w:val="49"/>
        </w:numPr>
        <w:spacing w:before="60" w:after="60" w:line="240" w:lineRule="auto"/>
        <w:ind w:left="1134"/>
        <w:contextualSpacing w:val="0"/>
        <w:jc w:val="both"/>
        <w:rPr>
          <w:sz w:val="20"/>
          <w:szCs w:val="20"/>
        </w:rPr>
      </w:pPr>
      <w:r w:rsidRPr="002B2ECC">
        <w:rPr>
          <w:sz w:val="20"/>
          <w:szCs w:val="20"/>
        </w:rPr>
        <w:t>wystąpienia siły wyższej. Siła wyższa oznacza wydarzenia nieprzewidywalne i poza kontrolą Stron niniejszej umowy, występujące po podpisaniu umowy, a powodujące niemożliwość wywiązania się z umowy w jej obecnym brzmieniu, braku lub przerwania dofinansowania realizacji projektu pn</w:t>
      </w:r>
      <w:r w:rsidRPr="002B2ECC">
        <w:rPr>
          <w:i/>
          <w:iCs/>
          <w:sz w:val="20"/>
          <w:szCs w:val="20"/>
        </w:rPr>
        <w:t xml:space="preserve">. </w:t>
      </w:r>
      <w:r w:rsidRPr="002B2ECC">
        <w:rPr>
          <w:sz w:val="20"/>
          <w:szCs w:val="20"/>
        </w:rPr>
        <w:t>„</w:t>
      </w:r>
      <w:r w:rsidRPr="002B2ECC">
        <w:rPr>
          <w:rFonts w:cs="Calibri"/>
          <w:i/>
          <w:sz w:val="20"/>
          <w:szCs w:val="20"/>
        </w:rPr>
        <w:t xml:space="preserve">Promowanie województwa kujawsko-pomorskiego jako przyjaznego przedsiębiorstwom dzięki promocji terenów inwestycyjnych położonych w Toruniu, Sępólnie Krajeńskim oraz Nakle nad Notecią” </w:t>
      </w:r>
      <w:r w:rsidRPr="002B2ECC">
        <w:rPr>
          <w:sz w:val="20"/>
          <w:szCs w:val="20"/>
        </w:rPr>
        <w:t>albo opóźnień w przekazaniu Zamawiającemu środków pochodzących z budżetu Unii Europejskiej,</w:t>
      </w:r>
    </w:p>
    <w:p w14:paraId="69819C83" w14:textId="77777777" w:rsidR="004F6EB9" w:rsidRPr="004F6EB9" w:rsidRDefault="004F6EB9" w:rsidP="00B210B4">
      <w:pPr>
        <w:pStyle w:val="Akapitzlist"/>
        <w:numPr>
          <w:ilvl w:val="3"/>
          <w:numId w:val="49"/>
        </w:numPr>
        <w:spacing w:before="60" w:after="60" w:line="240" w:lineRule="auto"/>
        <w:ind w:left="1134"/>
        <w:contextualSpacing w:val="0"/>
        <w:jc w:val="both"/>
        <w:rPr>
          <w:sz w:val="20"/>
          <w:szCs w:val="20"/>
        </w:rPr>
      </w:pPr>
      <w:r w:rsidRPr="004F6EB9">
        <w:rPr>
          <w:sz w:val="20"/>
          <w:szCs w:val="20"/>
        </w:rPr>
        <w:t>konieczności wprowadzenia zmian będących następstwem zmian wytycznych lub zaleceń instytucji, która przyznała środki na sfinansowanie zamówienia,</w:t>
      </w:r>
    </w:p>
    <w:p w14:paraId="2C5E4C72" w14:textId="77777777" w:rsidR="004F6EB9" w:rsidRPr="004F6EB9" w:rsidRDefault="004F6EB9" w:rsidP="00B210B4">
      <w:pPr>
        <w:pStyle w:val="Akapitzlist"/>
        <w:numPr>
          <w:ilvl w:val="3"/>
          <w:numId w:val="49"/>
        </w:numPr>
        <w:shd w:val="clear" w:color="auto" w:fill="FFFFFF"/>
        <w:spacing w:before="60" w:after="60" w:line="240" w:lineRule="auto"/>
        <w:ind w:left="1134"/>
        <w:contextualSpacing w:val="0"/>
        <w:jc w:val="both"/>
        <w:rPr>
          <w:sz w:val="20"/>
          <w:szCs w:val="20"/>
        </w:rPr>
      </w:pPr>
      <w:r w:rsidRPr="004F6EB9">
        <w:rPr>
          <w:sz w:val="20"/>
          <w:szCs w:val="20"/>
        </w:rPr>
        <w:t>wystąpienia okoliczności lub zdarzeń uniemożliwiających realizację w wyznaczonym terminie przedmiotu umowy, w szczególności działania siły wyższej, bez możliwości usunięcia lub likwidacji powyższych okoliczności lub zdarzeń. Warunkiem zmiany terminu umownego realizacji przedmiotu umowy jest stwierdzenie przez Zamawiającego, na umotywowany wniosek Wykonawcy, konieczności zmiany terminu umownego,</w:t>
      </w:r>
    </w:p>
    <w:p w14:paraId="38A778BF" w14:textId="77777777" w:rsidR="004F6EB9" w:rsidRPr="004F6EB9" w:rsidRDefault="004F6EB9" w:rsidP="00B210B4">
      <w:pPr>
        <w:pStyle w:val="Akapitzlist"/>
        <w:numPr>
          <w:ilvl w:val="3"/>
          <w:numId w:val="49"/>
        </w:numPr>
        <w:shd w:val="clear" w:color="auto" w:fill="FFFFFF"/>
        <w:spacing w:before="60" w:after="60" w:line="240" w:lineRule="auto"/>
        <w:ind w:left="1134"/>
        <w:contextualSpacing w:val="0"/>
        <w:jc w:val="both"/>
        <w:rPr>
          <w:sz w:val="20"/>
          <w:szCs w:val="20"/>
        </w:rPr>
      </w:pPr>
      <w:r w:rsidRPr="004F6EB9">
        <w:rPr>
          <w:sz w:val="20"/>
          <w:szCs w:val="20"/>
        </w:rPr>
        <w:lastRenderedPageBreak/>
        <w:t>jeżeli niedotrzymanie terminu wykonania przedmiotu umowy stanowi konsekwencję niedopełnienia przez Zamawiającego jego obowiązków wynikających z zawartej umowy,</w:t>
      </w:r>
    </w:p>
    <w:p w14:paraId="0BD00E3B" w14:textId="6301A465" w:rsidR="004F6EB9" w:rsidRPr="004F6EB9" w:rsidRDefault="004F6EB9" w:rsidP="00B210B4">
      <w:pPr>
        <w:pStyle w:val="Akapitzlist"/>
        <w:numPr>
          <w:ilvl w:val="3"/>
          <w:numId w:val="49"/>
        </w:numPr>
        <w:shd w:val="clear" w:color="auto" w:fill="FFFFFF"/>
        <w:spacing w:before="60" w:after="60" w:line="240" w:lineRule="auto"/>
        <w:ind w:left="1134"/>
        <w:contextualSpacing w:val="0"/>
        <w:jc w:val="both"/>
        <w:rPr>
          <w:sz w:val="20"/>
          <w:szCs w:val="20"/>
        </w:rPr>
      </w:pPr>
      <w:r w:rsidRPr="004F6EB9">
        <w:rPr>
          <w:sz w:val="20"/>
          <w:szCs w:val="20"/>
        </w:rPr>
        <w:t xml:space="preserve">uzasadnionej celami projektu konieczności zmiany harmonogramu działań, harmonogramu płatności lub </w:t>
      </w:r>
      <w:r w:rsidR="00333F4F">
        <w:rPr>
          <w:sz w:val="20"/>
          <w:szCs w:val="20"/>
        </w:rPr>
        <w:t>modyfikacji</w:t>
      </w:r>
      <w:r w:rsidRPr="004F6EB9">
        <w:rPr>
          <w:sz w:val="20"/>
          <w:szCs w:val="20"/>
        </w:rPr>
        <w:t xml:space="preserve"> działań informacyjno-promocyjnych,</w:t>
      </w:r>
    </w:p>
    <w:p w14:paraId="47BEB4EA" w14:textId="6794F1D8" w:rsidR="004F6EB9" w:rsidRPr="004F6EB9" w:rsidRDefault="004F6EB9" w:rsidP="00B210B4">
      <w:pPr>
        <w:pStyle w:val="Akapitzlist"/>
        <w:numPr>
          <w:ilvl w:val="3"/>
          <w:numId w:val="49"/>
        </w:numPr>
        <w:shd w:val="clear" w:color="auto" w:fill="FFFFFF"/>
        <w:spacing w:before="60" w:after="60" w:line="240" w:lineRule="auto"/>
        <w:ind w:left="1134"/>
        <w:contextualSpacing w:val="0"/>
        <w:jc w:val="both"/>
        <w:rPr>
          <w:sz w:val="20"/>
          <w:szCs w:val="20"/>
        </w:rPr>
      </w:pPr>
      <w:r w:rsidRPr="004F6EB9">
        <w:rPr>
          <w:sz w:val="20"/>
          <w:szCs w:val="20"/>
        </w:rPr>
        <w:t xml:space="preserve">w trakcie realizacji wystąpi konieczność zmiany osoby skierowanej do realizacji przedmiotu umowy zgodnie z ofertą Wykonawcy pod warunkiem, że nowa osoba spełni wymogi SIWZ, </w:t>
      </w:r>
    </w:p>
    <w:p w14:paraId="7A2F59C8" w14:textId="77777777" w:rsidR="004F6EB9" w:rsidRPr="004F6EB9" w:rsidRDefault="004F6EB9" w:rsidP="00B210B4">
      <w:pPr>
        <w:pStyle w:val="Akapitzlist"/>
        <w:numPr>
          <w:ilvl w:val="3"/>
          <w:numId w:val="49"/>
        </w:numPr>
        <w:shd w:val="clear" w:color="auto" w:fill="FFFFFF"/>
        <w:spacing w:before="60" w:after="60" w:line="240" w:lineRule="auto"/>
        <w:ind w:left="1134"/>
        <w:contextualSpacing w:val="0"/>
        <w:jc w:val="both"/>
        <w:rPr>
          <w:sz w:val="20"/>
          <w:szCs w:val="20"/>
        </w:rPr>
      </w:pPr>
      <w:r w:rsidRPr="004F6EB9">
        <w:rPr>
          <w:sz w:val="20"/>
          <w:szCs w:val="20"/>
        </w:rPr>
        <w:t>wystąpią okoliczności, których nie można było przewidzieć w chwili zawarcia umowy. W takim przypadku strony mogą przesunąć termin wykonania prac lub zmienić takie elementy umowy, na które powyższe okoliczności mają wpływ. Powyższa zmiana nie może skutkować wykroczeniem poza określenie przedmiotu zamówienia zawarte w specyfikacji istotnych warunków zamówienia,</w:t>
      </w:r>
    </w:p>
    <w:p w14:paraId="059459A0" w14:textId="0B70BD03" w:rsidR="004F6EB9" w:rsidRPr="004F6EB9" w:rsidRDefault="004F6EB9" w:rsidP="00B210B4">
      <w:pPr>
        <w:pStyle w:val="Akapitzlist"/>
        <w:numPr>
          <w:ilvl w:val="3"/>
          <w:numId w:val="49"/>
        </w:numPr>
        <w:shd w:val="clear" w:color="auto" w:fill="FFFFFF"/>
        <w:spacing w:before="60" w:after="60" w:line="240" w:lineRule="auto"/>
        <w:ind w:left="1134"/>
        <w:contextualSpacing w:val="0"/>
        <w:jc w:val="both"/>
        <w:rPr>
          <w:sz w:val="20"/>
          <w:szCs w:val="20"/>
        </w:rPr>
      </w:pPr>
      <w:r w:rsidRPr="004F6EB9">
        <w:rPr>
          <w:sz w:val="20"/>
          <w:szCs w:val="20"/>
        </w:rPr>
        <w:t xml:space="preserve">termin zakończenia realizacji przedmiotu umowy może ulec zmianie z uwagi na możliwość zmian terminu zakończenia rzeczowego projektu, którego zamówienie dotyczy, </w:t>
      </w:r>
    </w:p>
    <w:p w14:paraId="273F0E4B" w14:textId="77777777" w:rsidR="004F6EB9" w:rsidRPr="004F6EB9" w:rsidRDefault="004F6EB9" w:rsidP="00B210B4">
      <w:pPr>
        <w:pStyle w:val="Akapitzlist"/>
        <w:numPr>
          <w:ilvl w:val="3"/>
          <w:numId w:val="49"/>
        </w:numPr>
        <w:shd w:val="clear" w:color="auto" w:fill="FFFFFF"/>
        <w:spacing w:before="60" w:after="60" w:line="240" w:lineRule="auto"/>
        <w:ind w:left="1134"/>
        <w:contextualSpacing w:val="0"/>
        <w:jc w:val="both"/>
        <w:rPr>
          <w:sz w:val="20"/>
          <w:szCs w:val="20"/>
        </w:rPr>
      </w:pPr>
      <w:r w:rsidRPr="004F6EB9">
        <w:rPr>
          <w:sz w:val="20"/>
          <w:szCs w:val="20"/>
        </w:rPr>
        <w:t>zmiany przepisów prawnych istotnych dla realizacji przedmiotu umowy,</w:t>
      </w:r>
    </w:p>
    <w:p w14:paraId="39140B71" w14:textId="77777777" w:rsidR="004F6EB9" w:rsidRPr="004F6EB9" w:rsidRDefault="004F6EB9" w:rsidP="00B210B4">
      <w:pPr>
        <w:pStyle w:val="Akapitzlist"/>
        <w:numPr>
          <w:ilvl w:val="3"/>
          <w:numId w:val="49"/>
        </w:numPr>
        <w:shd w:val="clear" w:color="auto" w:fill="FFFFFF"/>
        <w:spacing w:before="60" w:after="60" w:line="240" w:lineRule="auto"/>
        <w:ind w:left="1134"/>
        <w:contextualSpacing w:val="0"/>
        <w:jc w:val="both"/>
        <w:rPr>
          <w:sz w:val="20"/>
          <w:szCs w:val="20"/>
        </w:rPr>
      </w:pPr>
      <w:r w:rsidRPr="004F6EB9">
        <w:rPr>
          <w:sz w:val="20"/>
          <w:szCs w:val="20"/>
        </w:rPr>
        <w:t>wystąpienia zmiany obowiązującej stawki podatku od towarów i usług (VAT); w takim wypadku zmianie ulegnie wyłącznie kwota podatku VAT, a wartość netto wynagrodzenia pozostanie bez zmian,</w:t>
      </w:r>
    </w:p>
    <w:p w14:paraId="63641D19" w14:textId="77777777" w:rsidR="000F2FE4" w:rsidRPr="00663B2A" w:rsidRDefault="000F2FE4" w:rsidP="0083095D">
      <w:pPr>
        <w:numPr>
          <w:ilvl w:val="0"/>
          <w:numId w:val="26"/>
        </w:numPr>
        <w:shd w:val="clear" w:color="auto" w:fill="FFFFFF"/>
        <w:spacing w:after="60" w:line="240" w:lineRule="auto"/>
        <w:jc w:val="both"/>
        <w:rPr>
          <w:rFonts w:cs="Calibri"/>
          <w:sz w:val="20"/>
          <w:szCs w:val="20"/>
        </w:rPr>
      </w:pPr>
      <w:r>
        <w:rPr>
          <w:rFonts w:cs="Calibri"/>
          <w:sz w:val="20"/>
          <w:szCs w:val="20"/>
        </w:rPr>
        <w:t>Zmiany</w:t>
      </w:r>
      <w:r w:rsidRPr="00254DEA">
        <w:rPr>
          <w:rFonts w:cs="Calibri"/>
          <w:sz w:val="20"/>
          <w:szCs w:val="20"/>
        </w:rPr>
        <w:t xml:space="preserve"> do umowy o przedmiotowe zamówienie wymagać </w:t>
      </w:r>
      <w:r>
        <w:rPr>
          <w:rFonts w:cs="Calibri"/>
          <w:sz w:val="20"/>
          <w:szCs w:val="20"/>
        </w:rPr>
        <w:t>będą</w:t>
      </w:r>
      <w:r w:rsidRPr="00254DEA">
        <w:rPr>
          <w:rFonts w:cs="Calibri"/>
          <w:sz w:val="20"/>
          <w:szCs w:val="20"/>
        </w:rPr>
        <w:t xml:space="preserve"> dla swojej ważności</w:t>
      </w:r>
      <w:r>
        <w:rPr>
          <w:rFonts w:cs="Calibri"/>
          <w:sz w:val="20"/>
          <w:szCs w:val="20"/>
        </w:rPr>
        <w:t xml:space="preserve"> zgody obu stron i</w:t>
      </w:r>
      <w:r w:rsidRPr="00254DEA">
        <w:rPr>
          <w:rFonts w:cs="Calibri"/>
          <w:sz w:val="20"/>
          <w:szCs w:val="20"/>
        </w:rPr>
        <w:t xml:space="preserve"> zachowania formy pisemnej.</w:t>
      </w:r>
    </w:p>
    <w:p w14:paraId="12BD2C30" w14:textId="77777777" w:rsidR="000F2FE4" w:rsidRPr="00254DEA" w:rsidRDefault="000F2FE4" w:rsidP="0083095D">
      <w:pPr>
        <w:shd w:val="clear" w:color="auto" w:fill="FFFFFF"/>
        <w:spacing w:after="0" w:line="240" w:lineRule="auto"/>
        <w:jc w:val="both"/>
        <w:rPr>
          <w:rFonts w:cs="Calibri"/>
          <w:color w:val="365F91"/>
          <w:sz w:val="20"/>
          <w:szCs w:val="20"/>
        </w:rPr>
      </w:pPr>
    </w:p>
    <w:p w14:paraId="7E54FAAF" w14:textId="77777777" w:rsidR="000F2FE4" w:rsidRPr="00254DEA" w:rsidRDefault="000F2FE4" w:rsidP="00B210B4">
      <w:pPr>
        <w:pStyle w:val="Nagwek1"/>
        <w:numPr>
          <w:ilvl w:val="0"/>
          <w:numId w:val="57"/>
        </w:numPr>
        <w:rPr>
          <w:rFonts w:cs="Calibri"/>
          <w:smallCaps/>
          <w:sz w:val="22"/>
        </w:rPr>
      </w:pPr>
      <w:bookmarkStart w:id="33" w:name="_Toc513461393"/>
      <w:r w:rsidRPr="00254DEA">
        <w:rPr>
          <w:rFonts w:cs="Calibri"/>
          <w:smallCaps/>
          <w:sz w:val="22"/>
        </w:rPr>
        <w:t xml:space="preserve">Wykaz załączników do </w:t>
      </w:r>
      <w:proofErr w:type="spellStart"/>
      <w:r w:rsidRPr="00254DEA">
        <w:rPr>
          <w:rFonts w:cs="Calibri"/>
          <w:smallCaps/>
          <w:sz w:val="22"/>
        </w:rPr>
        <w:t>siwz</w:t>
      </w:r>
      <w:proofErr w:type="spellEnd"/>
      <w:r w:rsidRPr="00254DEA">
        <w:rPr>
          <w:rFonts w:cs="Calibri"/>
          <w:smallCaps/>
          <w:sz w:val="22"/>
        </w:rPr>
        <w:t>.</w:t>
      </w:r>
      <w:bookmarkEnd w:id="33"/>
    </w:p>
    <w:p w14:paraId="1D221632" w14:textId="77777777" w:rsidR="000F2FE4" w:rsidRPr="00254DEA" w:rsidRDefault="000F2FE4" w:rsidP="0083095D">
      <w:pPr>
        <w:shd w:val="clear" w:color="auto" w:fill="FFFFFF"/>
        <w:spacing w:after="0" w:line="240" w:lineRule="auto"/>
        <w:ind w:left="360"/>
        <w:jc w:val="both"/>
        <w:rPr>
          <w:rFonts w:cs="Calibri"/>
          <w:b/>
          <w:sz w:val="20"/>
          <w:szCs w:val="20"/>
        </w:rPr>
      </w:pPr>
    </w:p>
    <w:p w14:paraId="3FBA3124" w14:textId="77777777" w:rsidR="000F2FE4" w:rsidRDefault="000F2FE4" w:rsidP="0083095D">
      <w:pPr>
        <w:numPr>
          <w:ilvl w:val="0"/>
          <w:numId w:val="27"/>
        </w:numPr>
        <w:shd w:val="clear" w:color="auto" w:fill="FFFFFF"/>
        <w:spacing w:after="0" w:line="240" w:lineRule="auto"/>
        <w:jc w:val="both"/>
        <w:rPr>
          <w:rFonts w:cs="Calibri"/>
          <w:sz w:val="20"/>
          <w:szCs w:val="20"/>
        </w:rPr>
      </w:pPr>
      <w:r w:rsidRPr="00254DEA">
        <w:rPr>
          <w:rFonts w:cs="Calibri"/>
          <w:sz w:val="20"/>
          <w:szCs w:val="20"/>
        </w:rPr>
        <w:t>Załącznikami do niniejszej SIWZ stanowiącymi jej integralną część są:</w:t>
      </w:r>
    </w:p>
    <w:p w14:paraId="64FBF5A9" w14:textId="77777777" w:rsidR="000F2FE4" w:rsidRDefault="000F2FE4" w:rsidP="0083095D">
      <w:pPr>
        <w:shd w:val="clear" w:color="auto" w:fill="FFFFFF"/>
        <w:spacing w:after="0" w:line="240" w:lineRule="auto"/>
        <w:jc w:val="both"/>
        <w:rPr>
          <w:rFonts w:cs="Calibri"/>
          <w:sz w:val="20"/>
          <w:szCs w:val="20"/>
        </w:rPr>
      </w:pPr>
    </w:p>
    <w:tbl>
      <w:tblPr>
        <w:tblW w:w="8646"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567"/>
        <w:gridCol w:w="1701"/>
        <w:gridCol w:w="6378"/>
      </w:tblGrid>
      <w:tr w:rsidR="000F2FE4" w:rsidRPr="00DD54EC" w14:paraId="452BB9F6" w14:textId="77777777" w:rsidTr="00990531">
        <w:tc>
          <w:tcPr>
            <w:tcW w:w="567" w:type="dxa"/>
          </w:tcPr>
          <w:p w14:paraId="310C4E74" w14:textId="77777777" w:rsidR="000F2FE4" w:rsidRPr="00DD54EC" w:rsidRDefault="000F2FE4" w:rsidP="0083095D">
            <w:pPr>
              <w:spacing w:after="0" w:line="240" w:lineRule="auto"/>
              <w:jc w:val="center"/>
              <w:rPr>
                <w:rFonts w:cs="Calibri"/>
                <w:b/>
                <w:sz w:val="20"/>
                <w:szCs w:val="20"/>
              </w:rPr>
            </w:pPr>
            <w:r w:rsidRPr="00DD54EC">
              <w:rPr>
                <w:rFonts w:cs="Calibri"/>
                <w:b/>
                <w:sz w:val="20"/>
                <w:szCs w:val="20"/>
              </w:rPr>
              <w:t>Lp.</w:t>
            </w:r>
          </w:p>
        </w:tc>
        <w:tc>
          <w:tcPr>
            <w:tcW w:w="1701" w:type="dxa"/>
          </w:tcPr>
          <w:p w14:paraId="402A8DDC" w14:textId="77777777" w:rsidR="000F2FE4" w:rsidRPr="00DD54EC" w:rsidRDefault="000F2FE4" w:rsidP="0083095D">
            <w:pPr>
              <w:spacing w:after="0" w:line="240" w:lineRule="auto"/>
              <w:jc w:val="center"/>
              <w:rPr>
                <w:rFonts w:cs="Calibri"/>
                <w:b/>
                <w:sz w:val="20"/>
                <w:szCs w:val="20"/>
              </w:rPr>
            </w:pPr>
            <w:r w:rsidRPr="00DD54EC">
              <w:rPr>
                <w:rFonts w:cs="Calibri"/>
                <w:b/>
                <w:sz w:val="20"/>
                <w:szCs w:val="20"/>
              </w:rPr>
              <w:t>Oznaczenie załącznika</w:t>
            </w:r>
          </w:p>
        </w:tc>
        <w:tc>
          <w:tcPr>
            <w:tcW w:w="6378" w:type="dxa"/>
          </w:tcPr>
          <w:p w14:paraId="3B9102F8" w14:textId="77777777" w:rsidR="000F2FE4" w:rsidRPr="00DD54EC" w:rsidRDefault="000F2FE4" w:rsidP="0083095D">
            <w:pPr>
              <w:spacing w:after="0" w:line="240" w:lineRule="auto"/>
              <w:jc w:val="center"/>
              <w:rPr>
                <w:rFonts w:cs="Calibri"/>
                <w:b/>
                <w:sz w:val="20"/>
                <w:szCs w:val="20"/>
              </w:rPr>
            </w:pPr>
            <w:r w:rsidRPr="00DD54EC">
              <w:rPr>
                <w:rFonts w:cs="Calibri"/>
                <w:b/>
                <w:sz w:val="20"/>
                <w:szCs w:val="20"/>
              </w:rPr>
              <w:t>Nazwa Załącznika</w:t>
            </w:r>
          </w:p>
        </w:tc>
      </w:tr>
      <w:tr w:rsidR="000F2FE4" w:rsidRPr="00DD54EC" w14:paraId="7088F156" w14:textId="77777777" w:rsidTr="00990531">
        <w:tc>
          <w:tcPr>
            <w:tcW w:w="567" w:type="dxa"/>
          </w:tcPr>
          <w:p w14:paraId="3989F25A" w14:textId="77777777" w:rsidR="000F2FE4" w:rsidRPr="001D7F51" w:rsidRDefault="000F2FE4" w:rsidP="0083095D">
            <w:pPr>
              <w:spacing w:after="0" w:line="240" w:lineRule="auto"/>
              <w:jc w:val="both"/>
              <w:rPr>
                <w:rFonts w:cs="Calibri"/>
                <w:sz w:val="20"/>
                <w:szCs w:val="20"/>
              </w:rPr>
            </w:pPr>
          </w:p>
        </w:tc>
        <w:tc>
          <w:tcPr>
            <w:tcW w:w="1701" w:type="dxa"/>
          </w:tcPr>
          <w:p w14:paraId="7C233451" w14:textId="77777777" w:rsidR="000F2FE4" w:rsidRPr="001D7F51" w:rsidRDefault="000F2FE4" w:rsidP="0083095D">
            <w:pPr>
              <w:spacing w:after="0" w:line="240" w:lineRule="auto"/>
              <w:jc w:val="both"/>
              <w:rPr>
                <w:rFonts w:cs="Calibri"/>
                <w:sz w:val="20"/>
                <w:szCs w:val="20"/>
              </w:rPr>
            </w:pPr>
            <w:r w:rsidRPr="001D7F51">
              <w:rPr>
                <w:rFonts w:cs="Calibri"/>
                <w:sz w:val="20"/>
                <w:szCs w:val="20"/>
              </w:rPr>
              <w:t>Załącznik Nr 1</w:t>
            </w:r>
          </w:p>
        </w:tc>
        <w:tc>
          <w:tcPr>
            <w:tcW w:w="6378" w:type="dxa"/>
          </w:tcPr>
          <w:p w14:paraId="6D9B0E85" w14:textId="795E0B49" w:rsidR="000F2FE4" w:rsidRPr="000D6BD5" w:rsidRDefault="00285A7F" w:rsidP="0083095D">
            <w:pPr>
              <w:spacing w:after="0" w:line="240" w:lineRule="auto"/>
              <w:jc w:val="both"/>
              <w:rPr>
                <w:rFonts w:cs="Calibri"/>
                <w:sz w:val="20"/>
                <w:szCs w:val="20"/>
              </w:rPr>
            </w:pPr>
            <w:r w:rsidRPr="000D6BD5">
              <w:rPr>
                <w:rFonts w:cs="Calibri"/>
                <w:sz w:val="20"/>
                <w:szCs w:val="20"/>
              </w:rPr>
              <w:t>Opis przedmiotu zamówienia</w:t>
            </w:r>
          </w:p>
        </w:tc>
      </w:tr>
      <w:tr w:rsidR="000F2FE4" w:rsidRPr="00DD54EC" w14:paraId="3CDDDDE9" w14:textId="77777777" w:rsidTr="00990531">
        <w:tc>
          <w:tcPr>
            <w:tcW w:w="567" w:type="dxa"/>
          </w:tcPr>
          <w:p w14:paraId="509F552B" w14:textId="77777777" w:rsidR="000F2FE4" w:rsidRPr="001D7F51" w:rsidRDefault="000F2FE4" w:rsidP="0083095D">
            <w:pPr>
              <w:spacing w:after="0" w:line="240" w:lineRule="auto"/>
              <w:jc w:val="both"/>
              <w:rPr>
                <w:rFonts w:cs="Calibri"/>
                <w:sz w:val="20"/>
                <w:szCs w:val="20"/>
              </w:rPr>
            </w:pPr>
          </w:p>
        </w:tc>
        <w:tc>
          <w:tcPr>
            <w:tcW w:w="1701" w:type="dxa"/>
          </w:tcPr>
          <w:p w14:paraId="0B93463D" w14:textId="77777777" w:rsidR="000F2FE4" w:rsidRPr="001D7F51" w:rsidRDefault="000F2FE4" w:rsidP="0083095D">
            <w:pPr>
              <w:spacing w:after="0" w:line="240" w:lineRule="auto"/>
              <w:jc w:val="both"/>
              <w:rPr>
                <w:rFonts w:cs="Calibri"/>
                <w:sz w:val="20"/>
                <w:szCs w:val="20"/>
              </w:rPr>
            </w:pPr>
            <w:r w:rsidRPr="001D7F51">
              <w:rPr>
                <w:rFonts w:cs="Calibri"/>
                <w:sz w:val="20"/>
                <w:szCs w:val="20"/>
              </w:rPr>
              <w:t>Załącznik Nr 2</w:t>
            </w:r>
          </w:p>
        </w:tc>
        <w:tc>
          <w:tcPr>
            <w:tcW w:w="6378" w:type="dxa"/>
          </w:tcPr>
          <w:p w14:paraId="2BFA500D" w14:textId="082C3F35" w:rsidR="000F2FE4" w:rsidRPr="000D6BD5" w:rsidRDefault="00285A7F" w:rsidP="0083095D">
            <w:pPr>
              <w:spacing w:after="0" w:line="240" w:lineRule="auto"/>
              <w:jc w:val="both"/>
              <w:rPr>
                <w:rFonts w:cs="Calibri"/>
                <w:sz w:val="20"/>
                <w:szCs w:val="20"/>
              </w:rPr>
            </w:pPr>
            <w:r w:rsidRPr="000D6BD5">
              <w:rPr>
                <w:rFonts w:cs="Calibri"/>
                <w:sz w:val="20"/>
                <w:szCs w:val="20"/>
              </w:rPr>
              <w:t>Wzór umowy</w:t>
            </w:r>
          </w:p>
        </w:tc>
      </w:tr>
      <w:tr w:rsidR="000F2FE4" w:rsidRPr="00DD54EC" w14:paraId="668274E6" w14:textId="77777777" w:rsidTr="00990531">
        <w:tc>
          <w:tcPr>
            <w:tcW w:w="567" w:type="dxa"/>
          </w:tcPr>
          <w:p w14:paraId="26970FA9" w14:textId="77777777" w:rsidR="000F2FE4" w:rsidRPr="001D7F51" w:rsidRDefault="000F2FE4" w:rsidP="0083095D">
            <w:pPr>
              <w:spacing w:after="0" w:line="240" w:lineRule="auto"/>
              <w:jc w:val="both"/>
              <w:rPr>
                <w:rFonts w:cs="Calibri"/>
                <w:sz w:val="20"/>
                <w:szCs w:val="20"/>
              </w:rPr>
            </w:pPr>
          </w:p>
        </w:tc>
        <w:tc>
          <w:tcPr>
            <w:tcW w:w="1701" w:type="dxa"/>
          </w:tcPr>
          <w:p w14:paraId="0C407BF9" w14:textId="77777777" w:rsidR="000F2FE4" w:rsidRPr="001D7F51" w:rsidRDefault="000F2FE4" w:rsidP="0083095D">
            <w:pPr>
              <w:spacing w:after="0" w:line="240" w:lineRule="auto"/>
              <w:jc w:val="both"/>
              <w:rPr>
                <w:rFonts w:cs="Calibri"/>
                <w:sz w:val="20"/>
                <w:szCs w:val="20"/>
              </w:rPr>
            </w:pPr>
            <w:r w:rsidRPr="001D7F51">
              <w:rPr>
                <w:rFonts w:cs="Calibri"/>
                <w:sz w:val="20"/>
                <w:szCs w:val="20"/>
              </w:rPr>
              <w:t>Załącznik Nr 3</w:t>
            </w:r>
          </w:p>
        </w:tc>
        <w:tc>
          <w:tcPr>
            <w:tcW w:w="6378" w:type="dxa"/>
          </w:tcPr>
          <w:p w14:paraId="20E0AE11" w14:textId="0A971BA2" w:rsidR="000F2FE4" w:rsidRPr="000D6BD5" w:rsidRDefault="00285A7F" w:rsidP="0083095D">
            <w:pPr>
              <w:spacing w:after="0" w:line="240" w:lineRule="auto"/>
              <w:jc w:val="both"/>
              <w:rPr>
                <w:rFonts w:cs="Calibri"/>
                <w:sz w:val="20"/>
                <w:szCs w:val="20"/>
              </w:rPr>
            </w:pPr>
            <w:r w:rsidRPr="000D6BD5">
              <w:rPr>
                <w:rFonts w:cs="Calibri"/>
                <w:sz w:val="20"/>
                <w:szCs w:val="20"/>
              </w:rPr>
              <w:t>Formularz Oferty</w:t>
            </w:r>
          </w:p>
        </w:tc>
      </w:tr>
      <w:tr w:rsidR="00285A7F" w:rsidRPr="00DD54EC" w14:paraId="3C442359" w14:textId="77777777" w:rsidTr="00990531">
        <w:tc>
          <w:tcPr>
            <w:tcW w:w="567" w:type="dxa"/>
          </w:tcPr>
          <w:p w14:paraId="35CB9AA2" w14:textId="77777777" w:rsidR="00285A7F" w:rsidRPr="001D7F51" w:rsidRDefault="00285A7F" w:rsidP="0083095D">
            <w:pPr>
              <w:spacing w:after="0" w:line="240" w:lineRule="auto"/>
              <w:jc w:val="both"/>
              <w:rPr>
                <w:rFonts w:cs="Calibri"/>
                <w:sz w:val="20"/>
                <w:szCs w:val="20"/>
              </w:rPr>
            </w:pPr>
          </w:p>
        </w:tc>
        <w:tc>
          <w:tcPr>
            <w:tcW w:w="1701" w:type="dxa"/>
          </w:tcPr>
          <w:p w14:paraId="5EF81516" w14:textId="77777777" w:rsidR="00285A7F" w:rsidRPr="001D7F51" w:rsidRDefault="00285A7F" w:rsidP="0083095D">
            <w:pPr>
              <w:spacing w:after="0" w:line="240" w:lineRule="auto"/>
              <w:jc w:val="both"/>
              <w:rPr>
                <w:rFonts w:cs="Calibri"/>
                <w:sz w:val="20"/>
                <w:szCs w:val="20"/>
              </w:rPr>
            </w:pPr>
            <w:r w:rsidRPr="001D7F51">
              <w:rPr>
                <w:rFonts w:cs="Calibri"/>
                <w:sz w:val="20"/>
                <w:szCs w:val="20"/>
              </w:rPr>
              <w:t>Załącznik Nr 4</w:t>
            </w:r>
          </w:p>
        </w:tc>
        <w:tc>
          <w:tcPr>
            <w:tcW w:w="6378" w:type="dxa"/>
          </w:tcPr>
          <w:p w14:paraId="6E4DDDD5" w14:textId="1FDB547C" w:rsidR="00285A7F" w:rsidRPr="000D6BD5" w:rsidRDefault="00285A7F" w:rsidP="0083095D">
            <w:pPr>
              <w:spacing w:after="0" w:line="240" w:lineRule="auto"/>
              <w:jc w:val="both"/>
              <w:rPr>
                <w:rFonts w:cs="Calibri"/>
                <w:sz w:val="20"/>
                <w:szCs w:val="20"/>
              </w:rPr>
            </w:pPr>
            <w:r w:rsidRPr="000D6BD5">
              <w:rPr>
                <w:rFonts w:cs="Calibri"/>
                <w:sz w:val="20"/>
                <w:szCs w:val="20"/>
              </w:rPr>
              <w:t>Oświadczenie wstępne o spełnieniu warunków udziału w postępowaniu</w:t>
            </w:r>
          </w:p>
        </w:tc>
      </w:tr>
      <w:tr w:rsidR="00285A7F" w:rsidRPr="00DD54EC" w14:paraId="291600AE" w14:textId="77777777" w:rsidTr="00990531">
        <w:tc>
          <w:tcPr>
            <w:tcW w:w="567" w:type="dxa"/>
          </w:tcPr>
          <w:p w14:paraId="1D0CE7A0" w14:textId="77777777" w:rsidR="00285A7F" w:rsidRPr="001D7F51" w:rsidRDefault="00285A7F" w:rsidP="0083095D">
            <w:pPr>
              <w:spacing w:after="0" w:line="240" w:lineRule="auto"/>
              <w:jc w:val="both"/>
              <w:rPr>
                <w:rFonts w:cs="Calibri"/>
                <w:sz w:val="20"/>
                <w:szCs w:val="20"/>
              </w:rPr>
            </w:pPr>
          </w:p>
        </w:tc>
        <w:tc>
          <w:tcPr>
            <w:tcW w:w="1701" w:type="dxa"/>
          </w:tcPr>
          <w:p w14:paraId="131E93E2" w14:textId="77777777" w:rsidR="00285A7F" w:rsidRDefault="00285A7F" w:rsidP="0083095D">
            <w:pPr>
              <w:spacing w:after="0" w:line="240" w:lineRule="auto"/>
              <w:jc w:val="both"/>
              <w:rPr>
                <w:rFonts w:cs="Calibri"/>
                <w:sz w:val="20"/>
                <w:szCs w:val="20"/>
              </w:rPr>
            </w:pPr>
            <w:r>
              <w:rPr>
                <w:rFonts w:cs="Calibri"/>
                <w:sz w:val="20"/>
                <w:szCs w:val="20"/>
              </w:rPr>
              <w:t>Załącznik Nr 5</w:t>
            </w:r>
          </w:p>
        </w:tc>
        <w:tc>
          <w:tcPr>
            <w:tcW w:w="6378" w:type="dxa"/>
          </w:tcPr>
          <w:p w14:paraId="171C05C4" w14:textId="0F4367C7" w:rsidR="00285A7F" w:rsidRPr="000D6BD5" w:rsidRDefault="00285A7F" w:rsidP="0083095D">
            <w:pPr>
              <w:spacing w:after="0" w:line="240" w:lineRule="auto"/>
              <w:jc w:val="both"/>
              <w:rPr>
                <w:rFonts w:cs="Calibri"/>
                <w:sz w:val="20"/>
                <w:szCs w:val="20"/>
              </w:rPr>
            </w:pPr>
            <w:r w:rsidRPr="000D6BD5">
              <w:rPr>
                <w:rFonts w:cs="Calibri"/>
                <w:sz w:val="20"/>
                <w:szCs w:val="20"/>
              </w:rPr>
              <w:t>Oświadczenie wstępne o braku podstaw do  wykluczenia z postępowania</w:t>
            </w:r>
          </w:p>
        </w:tc>
      </w:tr>
      <w:tr w:rsidR="00285A7F" w:rsidRPr="00DD54EC" w14:paraId="1BB3C58E" w14:textId="77777777" w:rsidTr="00990531">
        <w:tc>
          <w:tcPr>
            <w:tcW w:w="567" w:type="dxa"/>
          </w:tcPr>
          <w:p w14:paraId="4C24C9D5" w14:textId="77777777" w:rsidR="00285A7F" w:rsidRPr="001D7F51" w:rsidRDefault="00285A7F" w:rsidP="0083095D">
            <w:pPr>
              <w:spacing w:after="0" w:line="240" w:lineRule="auto"/>
              <w:jc w:val="both"/>
              <w:rPr>
                <w:rFonts w:cs="Calibri"/>
                <w:sz w:val="20"/>
                <w:szCs w:val="20"/>
              </w:rPr>
            </w:pPr>
          </w:p>
        </w:tc>
        <w:tc>
          <w:tcPr>
            <w:tcW w:w="1701" w:type="dxa"/>
          </w:tcPr>
          <w:p w14:paraId="3A5FDA2E" w14:textId="77777777" w:rsidR="00285A7F" w:rsidRDefault="00285A7F" w:rsidP="0083095D">
            <w:pPr>
              <w:spacing w:after="0" w:line="240" w:lineRule="auto"/>
              <w:jc w:val="both"/>
              <w:rPr>
                <w:rFonts w:cs="Calibri"/>
                <w:sz w:val="20"/>
                <w:szCs w:val="20"/>
              </w:rPr>
            </w:pPr>
            <w:r>
              <w:rPr>
                <w:rFonts w:cs="Calibri"/>
                <w:sz w:val="20"/>
                <w:szCs w:val="20"/>
              </w:rPr>
              <w:t>Załącznik Nr 6</w:t>
            </w:r>
          </w:p>
        </w:tc>
        <w:tc>
          <w:tcPr>
            <w:tcW w:w="6378" w:type="dxa"/>
          </w:tcPr>
          <w:p w14:paraId="0A41DC79" w14:textId="47393193" w:rsidR="00285A7F" w:rsidRPr="000D6BD5" w:rsidRDefault="00C54027" w:rsidP="0083095D">
            <w:pPr>
              <w:spacing w:after="0" w:line="240" w:lineRule="auto"/>
              <w:jc w:val="both"/>
              <w:rPr>
                <w:rFonts w:cs="Calibri"/>
                <w:sz w:val="20"/>
                <w:szCs w:val="20"/>
              </w:rPr>
            </w:pPr>
            <w:r>
              <w:rPr>
                <w:rFonts w:cs="Calibri"/>
                <w:sz w:val="20"/>
                <w:szCs w:val="20"/>
              </w:rPr>
              <w:t>Zobowiązanie</w:t>
            </w:r>
            <w:r w:rsidR="00285A7F" w:rsidRPr="000D6BD5">
              <w:rPr>
                <w:rFonts w:cs="Calibri"/>
                <w:sz w:val="20"/>
                <w:szCs w:val="20"/>
              </w:rPr>
              <w:t xml:space="preserve"> podmiotu trzeciego</w:t>
            </w:r>
            <w:r>
              <w:rPr>
                <w:rFonts w:cs="Calibri"/>
                <w:sz w:val="20"/>
                <w:szCs w:val="20"/>
              </w:rPr>
              <w:t xml:space="preserve"> do udostępnienia zasobów</w:t>
            </w:r>
          </w:p>
        </w:tc>
      </w:tr>
      <w:tr w:rsidR="00285A7F" w:rsidRPr="00DD54EC" w14:paraId="4AD728B0" w14:textId="77777777" w:rsidTr="00990531">
        <w:tc>
          <w:tcPr>
            <w:tcW w:w="567" w:type="dxa"/>
          </w:tcPr>
          <w:p w14:paraId="5AAEA9E2" w14:textId="77777777" w:rsidR="00285A7F" w:rsidRPr="001D7F51" w:rsidRDefault="00285A7F" w:rsidP="0083095D">
            <w:pPr>
              <w:spacing w:after="0" w:line="240" w:lineRule="auto"/>
              <w:jc w:val="both"/>
              <w:rPr>
                <w:rFonts w:cs="Calibri"/>
                <w:sz w:val="20"/>
                <w:szCs w:val="20"/>
              </w:rPr>
            </w:pPr>
          </w:p>
        </w:tc>
        <w:tc>
          <w:tcPr>
            <w:tcW w:w="1701" w:type="dxa"/>
          </w:tcPr>
          <w:p w14:paraId="79B82002" w14:textId="77777777" w:rsidR="00285A7F" w:rsidRPr="001D7F51" w:rsidRDefault="00285A7F" w:rsidP="0083095D">
            <w:pPr>
              <w:spacing w:after="0" w:line="240" w:lineRule="auto"/>
              <w:jc w:val="both"/>
              <w:rPr>
                <w:rFonts w:cs="Calibri"/>
                <w:sz w:val="20"/>
                <w:szCs w:val="20"/>
              </w:rPr>
            </w:pPr>
            <w:r>
              <w:rPr>
                <w:rFonts w:cs="Calibri"/>
                <w:sz w:val="20"/>
                <w:szCs w:val="20"/>
              </w:rPr>
              <w:t>Załącznik Nr 7</w:t>
            </w:r>
          </w:p>
        </w:tc>
        <w:tc>
          <w:tcPr>
            <w:tcW w:w="6378" w:type="dxa"/>
          </w:tcPr>
          <w:p w14:paraId="27B0F5EC" w14:textId="652D98C1" w:rsidR="00285A7F" w:rsidRPr="000D6BD5" w:rsidRDefault="00285A7F" w:rsidP="0083095D">
            <w:pPr>
              <w:spacing w:after="0" w:line="240" w:lineRule="auto"/>
              <w:jc w:val="both"/>
              <w:rPr>
                <w:rFonts w:cs="Calibri"/>
                <w:sz w:val="20"/>
                <w:szCs w:val="20"/>
              </w:rPr>
            </w:pPr>
            <w:r w:rsidRPr="000D6BD5">
              <w:rPr>
                <w:rFonts w:cs="Calibri"/>
                <w:sz w:val="20"/>
                <w:szCs w:val="20"/>
              </w:rPr>
              <w:t>Oświadczenie dotyczące grupy kapitałowej</w:t>
            </w:r>
          </w:p>
        </w:tc>
      </w:tr>
      <w:tr w:rsidR="00285A7F" w:rsidRPr="00DD54EC" w14:paraId="787A497B" w14:textId="77777777" w:rsidTr="00990531">
        <w:tc>
          <w:tcPr>
            <w:tcW w:w="567" w:type="dxa"/>
          </w:tcPr>
          <w:p w14:paraId="3B40CC7E" w14:textId="77777777" w:rsidR="00285A7F" w:rsidRPr="001D7F51" w:rsidRDefault="00285A7F" w:rsidP="0083095D">
            <w:pPr>
              <w:spacing w:after="0" w:line="240" w:lineRule="auto"/>
              <w:jc w:val="both"/>
              <w:rPr>
                <w:rFonts w:cs="Calibri"/>
                <w:sz w:val="20"/>
                <w:szCs w:val="20"/>
              </w:rPr>
            </w:pPr>
          </w:p>
        </w:tc>
        <w:tc>
          <w:tcPr>
            <w:tcW w:w="1701" w:type="dxa"/>
          </w:tcPr>
          <w:p w14:paraId="3FF1CE79" w14:textId="77777777" w:rsidR="00285A7F" w:rsidRPr="001D7F51" w:rsidRDefault="00285A7F" w:rsidP="0083095D">
            <w:pPr>
              <w:spacing w:after="0" w:line="240" w:lineRule="auto"/>
              <w:jc w:val="both"/>
              <w:rPr>
                <w:rFonts w:cs="Calibri"/>
                <w:sz w:val="20"/>
                <w:szCs w:val="20"/>
              </w:rPr>
            </w:pPr>
            <w:r>
              <w:rPr>
                <w:rFonts w:cs="Calibri"/>
                <w:sz w:val="20"/>
                <w:szCs w:val="20"/>
              </w:rPr>
              <w:t>Załącznik Nr 8</w:t>
            </w:r>
          </w:p>
        </w:tc>
        <w:tc>
          <w:tcPr>
            <w:tcW w:w="6378" w:type="dxa"/>
          </w:tcPr>
          <w:p w14:paraId="3A8AC37C" w14:textId="487663CF" w:rsidR="00285A7F" w:rsidRPr="000D6BD5" w:rsidRDefault="00285A7F" w:rsidP="0083095D">
            <w:pPr>
              <w:spacing w:after="0" w:line="240" w:lineRule="auto"/>
              <w:jc w:val="both"/>
              <w:rPr>
                <w:rFonts w:cs="Calibri"/>
                <w:sz w:val="20"/>
                <w:szCs w:val="20"/>
              </w:rPr>
            </w:pPr>
            <w:r w:rsidRPr="000D6BD5">
              <w:rPr>
                <w:rFonts w:cs="Calibri"/>
                <w:sz w:val="20"/>
                <w:szCs w:val="20"/>
              </w:rPr>
              <w:t>Wykaz usług</w:t>
            </w:r>
          </w:p>
        </w:tc>
      </w:tr>
      <w:tr w:rsidR="00285A7F" w:rsidRPr="00DD54EC" w14:paraId="3F7E92B4" w14:textId="77777777" w:rsidTr="000D6BD5">
        <w:trPr>
          <w:trHeight w:val="70"/>
        </w:trPr>
        <w:tc>
          <w:tcPr>
            <w:tcW w:w="567" w:type="dxa"/>
          </w:tcPr>
          <w:p w14:paraId="2F12D245" w14:textId="77777777" w:rsidR="00285A7F" w:rsidRPr="001D7F51" w:rsidRDefault="00285A7F" w:rsidP="0083095D">
            <w:pPr>
              <w:spacing w:after="0" w:line="240" w:lineRule="auto"/>
              <w:jc w:val="both"/>
              <w:rPr>
                <w:rFonts w:cs="Calibri"/>
                <w:sz w:val="20"/>
                <w:szCs w:val="20"/>
              </w:rPr>
            </w:pPr>
          </w:p>
        </w:tc>
        <w:tc>
          <w:tcPr>
            <w:tcW w:w="1701" w:type="dxa"/>
          </w:tcPr>
          <w:p w14:paraId="00197B22" w14:textId="7DEE6C8E" w:rsidR="00285A7F" w:rsidRDefault="00285A7F" w:rsidP="0083095D">
            <w:pPr>
              <w:spacing w:after="0" w:line="240" w:lineRule="auto"/>
              <w:jc w:val="both"/>
              <w:rPr>
                <w:rFonts w:cs="Calibri"/>
                <w:sz w:val="20"/>
                <w:szCs w:val="20"/>
              </w:rPr>
            </w:pPr>
            <w:r>
              <w:rPr>
                <w:rFonts w:cs="Calibri"/>
                <w:sz w:val="20"/>
                <w:szCs w:val="20"/>
              </w:rPr>
              <w:t>Załącznik nr 9</w:t>
            </w:r>
          </w:p>
        </w:tc>
        <w:tc>
          <w:tcPr>
            <w:tcW w:w="6378" w:type="dxa"/>
          </w:tcPr>
          <w:p w14:paraId="6C958790" w14:textId="18C98D7D" w:rsidR="00285A7F" w:rsidRPr="000D6BD5" w:rsidRDefault="00285A7F" w:rsidP="0083095D">
            <w:pPr>
              <w:spacing w:after="0" w:line="240" w:lineRule="auto"/>
              <w:jc w:val="both"/>
              <w:rPr>
                <w:rFonts w:cs="Calibri"/>
                <w:sz w:val="20"/>
                <w:szCs w:val="20"/>
              </w:rPr>
            </w:pPr>
            <w:r w:rsidRPr="000D6BD5">
              <w:rPr>
                <w:rFonts w:cs="Calibri"/>
                <w:sz w:val="20"/>
                <w:szCs w:val="20"/>
              </w:rPr>
              <w:t>Wykaz osób</w:t>
            </w:r>
          </w:p>
        </w:tc>
      </w:tr>
      <w:tr w:rsidR="00397CD6" w:rsidRPr="00DD54EC" w14:paraId="0A99E076" w14:textId="77777777" w:rsidTr="000D6BD5">
        <w:trPr>
          <w:trHeight w:val="70"/>
        </w:trPr>
        <w:tc>
          <w:tcPr>
            <w:tcW w:w="567" w:type="dxa"/>
          </w:tcPr>
          <w:p w14:paraId="79BE6E64" w14:textId="77777777" w:rsidR="00397CD6" w:rsidRPr="001D7F51" w:rsidRDefault="00397CD6" w:rsidP="0083095D">
            <w:pPr>
              <w:spacing w:after="0" w:line="240" w:lineRule="auto"/>
              <w:jc w:val="both"/>
              <w:rPr>
                <w:rFonts w:cs="Calibri"/>
                <w:sz w:val="20"/>
                <w:szCs w:val="20"/>
              </w:rPr>
            </w:pPr>
          </w:p>
        </w:tc>
        <w:tc>
          <w:tcPr>
            <w:tcW w:w="1701" w:type="dxa"/>
          </w:tcPr>
          <w:p w14:paraId="199DFCF3" w14:textId="42A7B0E8" w:rsidR="00397CD6" w:rsidRDefault="00397CD6" w:rsidP="0083095D">
            <w:pPr>
              <w:spacing w:after="0" w:line="240" w:lineRule="auto"/>
              <w:jc w:val="both"/>
              <w:rPr>
                <w:rFonts w:cs="Calibri"/>
                <w:sz w:val="20"/>
                <w:szCs w:val="20"/>
              </w:rPr>
            </w:pPr>
            <w:r>
              <w:rPr>
                <w:rFonts w:cs="Calibri"/>
                <w:sz w:val="20"/>
                <w:szCs w:val="20"/>
              </w:rPr>
              <w:t>Załącznik nr 10</w:t>
            </w:r>
          </w:p>
        </w:tc>
        <w:tc>
          <w:tcPr>
            <w:tcW w:w="6378" w:type="dxa"/>
          </w:tcPr>
          <w:p w14:paraId="5CFDAB1A" w14:textId="4C04601B" w:rsidR="00397CD6" w:rsidRPr="000D6BD5" w:rsidRDefault="00397CD6" w:rsidP="0083095D">
            <w:pPr>
              <w:spacing w:after="0" w:line="240" w:lineRule="auto"/>
              <w:jc w:val="both"/>
              <w:rPr>
                <w:rFonts w:cs="Calibri"/>
                <w:sz w:val="20"/>
                <w:szCs w:val="20"/>
              </w:rPr>
            </w:pPr>
            <w:r>
              <w:rPr>
                <w:rFonts w:cs="Calibri"/>
                <w:sz w:val="20"/>
                <w:szCs w:val="20"/>
              </w:rPr>
              <w:t>Oświadczenie o braku wydania orzeczeń i wyroków</w:t>
            </w:r>
          </w:p>
        </w:tc>
      </w:tr>
    </w:tbl>
    <w:p w14:paraId="0661E0EF" w14:textId="77777777" w:rsidR="000F2FE4" w:rsidRDefault="000F2FE4" w:rsidP="0083095D">
      <w:pPr>
        <w:shd w:val="clear" w:color="auto" w:fill="FFFFFF"/>
        <w:spacing w:after="0" w:line="240" w:lineRule="auto"/>
        <w:jc w:val="both"/>
        <w:rPr>
          <w:rFonts w:cs="Calibri"/>
          <w:sz w:val="20"/>
          <w:szCs w:val="20"/>
        </w:rPr>
      </w:pPr>
    </w:p>
    <w:p w14:paraId="73FEDE01" w14:textId="18F028A0" w:rsidR="000F2FE4" w:rsidRDefault="000F2FE4" w:rsidP="0083095D">
      <w:pPr>
        <w:numPr>
          <w:ilvl w:val="0"/>
          <w:numId w:val="27"/>
        </w:numPr>
        <w:shd w:val="clear" w:color="auto" w:fill="FFFFFF"/>
        <w:spacing w:after="0" w:line="240" w:lineRule="auto"/>
        <w:jc w:val="both"/>
        <w:rPr>
          <w:rFonts w:cs="Calibri"/>
          <w:sz w:val="20"/>
          <w:szCs w:val="20"/>
        </w:rPr>
      </w:pPr>
      <w:r w:rsidRPr="00254DEA">
        <w:rPr>
          <w:rFonts w:cs="Calibri"/>
          <w:sz w:val="20"/>
          <w:szCs w:val="20"/>
        </w:rPr>
        <w:t xml:space="preserve">Załączniki podlegające wypełnieniu przez Wykonawcę wypełnia on stosownie do treści niniejszej SIWZ. Zamawiający dopuszcza zmiany wielkości pól Załączników oraz odmiany wyrazów wynikające ze złożenia oferty wspólnej. Wprowadzone zmiany nie mogą  natomiast zmieniać treści Załączników. </w:t>
      </w:r>
    </w:p>
    <w:p w14:paraId="1397BA83" w14:textId="77777777" w:rsidR="000F2FE4" w:rsidRPr="00B5153A" w:rsidRDefault="000F2FE4" w:rsidP="0083095D">
      <w:pPr>
        <w:shd w:val="clear" w:color="auto" w:fill="FFFFFF"/>
        <w:spacing w:after="0" w:line="240" w:lineRule="auto"/>
        <w:jc w:val="both"/>
        <w:rPr>
          <w:rFonts w:cs="Calibri"/>
          <w:sz w:val="20"/>
          <w:szCs w:val="20"/>
        </w:rPr>
      </w:pPr>
    </w:p>
    <w:p w14:paraId="7CE2D61C" w14:textId="77777777" w:rsidR="0083095D" w:rsidRPr="00B5153A" w:rsidRDefault="0083095D">
      <w:pPr>
        <w:shd w:val="clear" w:color="auto" w:fill="FFFFFF"/>
        <w:spacing w:after="0" w:line="240" w:lineRule="auto"/>
        <w:jc w:val="both"/>
        <w:rPr>
          <w:rFonts w:cs="Calibri"/>
          <w:sz w:val="20"/>
          <w:szCs w:val="20"/>
        </w:rPr>
      </w:pPr>
    </w:p>
    <w:sectPr w:rsidR="0083095D" w:rsidRPr="00B5153A" w:rsidSect="00990531">
      <w:footerReference w:type="even" r:id="rId21"/>
      <w:footerReference w:type="default" r:id="rId22"/>
      <w:headerReference w:type="first" r:id="rId23"/>
      <w:pgSz w:w="11906" w:h="16838"/>
      <w:pgMar w:top="1383" w:right="1418" w:bottom="1418" w:left="993" w:header="709" w:footer="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D204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D2042C" w16cid:durableId="1E637A6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BAA4D" w14:textId="77777777" w:rsidR="00442679" w:rsidRDefault="00442679" w:rsidP="000F2FE4">
      <w:pPr>
        <w:spacing w:after="0" w:line="240" w:lineRule="auto"/>
      </w:pPr>
      <w:r>
        <w:separator/>
      </w:r>
    </w:p>
  </w:endnote>
  <w:endnote w:type="continuationSeparator" w:id="0">
    <w:p w14:paraId="59D0D1AB" w14:textId="77777777" w:rsidR="00442679" w:rsidRDefault="00442679" w:rsidP="000F2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CDBB0" w14:textId="77777777" w:rsidR="00442679" w:rsidRDefault="00442679" w:rsidP="0099053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2B4A975" w14:textId="77777777" w:rsidR="00442679" w:rsidRDefault="00442679" w:rsidP="0099053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135D2" w14:textId="77777777" w:rsidR="00442679" w:rsidRPr="004B61F9" w:rsidRDefault="00442679" w:rsidP="00990531">
    <w:pPr>
      <w:pStyle w:val="Stopka"/>
      <w:pBdr>
        <w:bottom w:val="single" w:sz="6" w:space="2" w:color="auto"/>
      </w:pBdr>
      <w:tabs>
        <w:tab w:val="clear" w:pos="4536"/>
        <w:tab w:val="clear" w:pos="9072"/>
      </w:tabs>
      <w:spacing w:after="0"/>
      <w:ind w:left="-426" w:right="-284"/>
      <w:jc w:val="right"/>
      <w:rPr>
        <w:sz w:val="16"/>
        <w:szCs w:val="16"/>
      </w:rPr>
    </w:pPr>
    <w:r w:rsidRPr="004B61F9">
      <w:rPr>
        <w:sz w:val="16"/>
        <w:szCs w:val="16"/>
      </w:rPr>
      <w:t xml:space="preserve">Strona </w:t>
    </w:r>
    <w:r w:rsidRPr="004B61F9">
      <w:rPr>
        <w:b/>
        <w:sz w:val="16"/>
        <w:szCs w:val="16"/>
      </w:rPr>
      <w:fldChar w:fldCharType="begin"/>
    </w:r>
    <w:r w:rsidRPr="004B61F9">
      <w:rPr>
        <w:b/>
        <w:sz w:val="16"/>
        <w:szCs w:val="16"/>
      </w:rPr>
      <w:instrText>PAGE</w:instrText>
    </w:r>
    <w:r w:rsidRPr="004B61F9">
      <w:rPr>
        <w:b/>
        <w:sz w:val="16"/>
        <w:szCs w:val="16"/>
      </w:rPr>
      <w:fldChar w:fldCharType="separate"/>
    </w:r>
    <w:r w:rsidR="007972E5">
      <w:rPr>
        <w:b/>
        <w:noProof/>
        <w:sz w:val="16"/>
        <w:szCs w:val="16"/>
      </w:rPr>
      <w:t>6</w:t>
    </w:r>
    <w:r w:rsidRPr="004B61F9">
      <w:rPr>
        <w:b/>
        <w:sz w:val="16"/>
        <w:szCs w:val="16"/>
      </w:rPr>
      <w:fldChar w:fldCharType="end"/>
    </w:r>
    <w:r w:rsidRPr="004B61F9">
      <w:rPr>
        <w:sz w:val="16"/>
        <w:szCs w:val="16"/>
      </w:rPr>
      <w:t xml:space="preserve"> z </w:t>
    </w:r>
    <w:r w:rsidRPr="004B61F9">
      <w:rPr>
        <w:b/>
        <w:sz w:val="16"/>
        <w:szCs w:val="16"/>
      </w:rPr>
      <w:fldChar w:fldCharType="begin"/>
    </w:r>
    <w:r w:rsidRPr="004B61F9">
      <w:rPr>
        <w:b/>
        <w:sz w:val="16"/>
        <w:szCs w:val="16"/>
      </w:rPr>
      <w:instrText>NUMPAGES</w:instrText>
    </w:r>
    <w:r w:rsidRPr="004B61F9">
      <w:rPr>
        <w:b/>
        <w:sz w:val="16"/>
        <w:szCs w:val="16"/>
      </w:rPr>
      <w:fldChar w:fldCharType="separate"/>
    </w:r>
    <w:r w:rsidR="007972E5">
      <w:rPr>
        <w:b/>
        <w:noProof/>
        <w:sz w:val="16"/>
        <w:szCs w:val="16"/>
      </w:rPr>
      <w:t>18</w:t>
    </w:r>
    <w:r w:rsidRPr="004B61F9">
      <w:rPr>
        <w:b/>
        <w:sz w:val="16"/>
        <w:szCs w:val="16"/>
      </w:rPr>
      <w:fldChar w:fldCharType="end"/>
    </w:r>
  </w:p>
  <w:p w14:paraId="1DFAAACF" w14:textId="77777777" w:rsidR="00442679" w:rsidRPr="00536A7F" w:rsidRDefault="00442679" w:rsidP="00990531">
    <w:pPr>
      <w:jc w:val="center"/>
      <w:rPr>
        <w:rFonts w:ascii="Tahoma" w:hAnsi="Tahoma" w:cs="Tahoma"/>
        <w:sz w:val="20"/>
        <w:szCs w:val="20"/>
      </w:rPr>
    </w:pPr>
  </w:p>
  <w:p w14:paraId="347781CB" w14:textId="77777777" w:rsidR="00442679" w:rsidRPr="00536A7F" w:rsidRDefault="00442679" w:rsidP="00990531">
    <w:pPr>
      <w:jc w:val="center"/>
      <w:rPr>
        <w:rFonts w:ascii="Tahoma" w:hAnsi="Tahoma" w:cs="Tahoma"/>
        <w:sz w:val="20"/>
        <w:szCs w:val="20"/>
      </w:rPr>
    </w:pPr>
  </w:p>
  <w:p w14:paraId="67BB243B" w14:textId="77777777" w:rsidR="00442679" w:rsidRPr="00536A7F" w:rsidRDefault="00442679" w:rsidP="00990531">
    <w:pPr>
      <w:pStyle w:val="Stopka"/>
      <w:tabs>
        <w:tab w:val="clear" w:pos="4536"/>
        <w:tab w:val="clear" w:pos="9072"/>
      </w:tabs>
      <w:spacing w:after="0" w:line="240" w:lineRule="auto"/>
      <w:ind w:left="-426" w:right="-284"/>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305E5" w14:textId="77777777" w:rsidR="00442679" w:rsidRDefault="00442679" w:rsidP="000F2FE4">
      <w:pPr>
        <w:spacing w:after="0" w:line="240" w:lineRule="auto"/>
      </w:pPr>
      <w:r>
        <w:separator/>
      </w:r>
    </w:p>
  </w:footnote>
  <w:footnote w:type="continuationSeparator" w:id="0">
    <w:p w14:paraId="40041645" w14:textId="77777777" w:rsidR="00442679" w:rsidRDefault="00442679" w:rsidP="000F2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28C3E" w14:textId="37F66A99" w:rsidR="00442679" w:rsidRPr="009C77D7" w:rsidRDefault="00442679" w:rsidP="009C77D7">
    <w:pPr>
      <w:pStyle w:val="Nagwek"/>
    </w:pPr>
    <w:r>
      <w:rPr>
        <w:rFonts w:cs="Arial"/>
        <w:noProof/>
        <w:sz w:val="28"/>
        <w:szCs w:val="28"/>
      </w:rPr>
      <w:drawing>
        <wp:anchor distT="0" distB="0" distL="114300" distR="114300" simplePos="0" relativeHeight="251659264" behindDoc="0" locked="0" layoutInCell="1" allowOverlap="1" wp14:anchorId="03644B26" wp14:editId="39A3A2EF">
          <wp:simplePos x="0" y="0"/>
          <wp:positionH relativeFrom="column">
            <wp:posOffset>-135255</wp:posOffset>
          </wp:positionH>
          <wp:positionV relativeFrom="paragraph">
            <wp:posOffset>-40640</wp:posOffset>
          </wp:positionV>
          <wp:extent cx="6772275" cy="1371600"/>
          <wp:effectExtent l="0" t="0" r="9525" b="0"/>
          <wp:wrapSquare wrapText="bothSides"/>
          <wp:docPr id="1" name="Obraz 1" descr="EFR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RR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7227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73"/>
    <w:multiLevelType w:val="multilevel"/>
    <w:tmpl w:val="AE56B510"/>
    <w:name w:val="WW8Num115"/>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180523"/>
    <w:multiLevelType w:val="hybridMultilevel"/>
    <w:tmpl w:val="2ED611DE"/>
    <w:lvl w:ilvl="0" w:tplc="F23A4AE0">
      <w:start w:val="1"/>
      <w:numFmt w:val="decimal"/>
      <w:lvlText w:val="%1."/>
      <w:lvlJc w:val="left"/>
      <w:pPr>
        <w:ind w:left="360" w:hanging="360"/>
      </w:pPr>
      <w:rPr>
        <w:rFonts w:ascii="Calibri" w:hAnsi="Calibri" w:cs="Tahoma"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2B04A3F"/>
    <w:multiLevelType w:val="hybridMultilevel"/>
    <w:tmpl w:val="0FE062C8"/>
    <w:lvl w:ilvl="0" w:tplc="76C83EA0">
      <w:start w:val="13"/>
      <w:numFmt w:val="decimal"/>
      <w:lvlText w:val="%1."/>
      <w:lvlJc w:val="left"/>
      <w:pPr>
        <w:ind w:left="720" w:hanging="360"/>
      </w:pPr>
      <w:rPr>
        <w:rFonts w:cs="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37747C"/>
    <w:multiLevelType w:val="hybridMultilevel"/>
    <w:tmpl w:val="182A6C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074F0621"/>
    <w:multiLevelType w:val="hybridMultilevel"/>
    <w:tmpl w:val="8D3A6192"/>
    <w:lvl w:ilvl="0" w:tplc="B3F65F8C">
      <w:start w:val="1"/>
      <w:numFmt w:val="decimal"/>
      <w:lvlText w:val="%1."/>
      <w:lvlJc w:val="left"/>
      <w:pPr>
        <w:ind w:left="786" w:hanging="360"/>
      </w:pPr>
      <w:rPr>
        <w:rFonts w:hint="default"/>
        <w:b/>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7974E3D"/>
    <w:multiLevelType w:val="hybridMultilevel"/>
    <w:tmpl w:val="DBF6249C"/>
    <w:lvl w:ilvl="0" w:tplc="194A9E06">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07C671F5"/>
    <w:multiLevelType w:val="singleLevel"/>
    <w:tmpl w:val="31504908"/>
    <w:lvl w:ilvl="0">
      <w:start w:val="1"/>
      <w:numFmt w:val="decimal"/>
      <w:lvlText w:val="%1."/>
      <w:lvlJc w:val="left"/>
      <w:pPr>
        <w:tabs>
          <w:tab w:val="num" w:pos="360"/>
        </w:tabs>
        <w:ind w:left="360" w:hanging="360"/>
      </w:pPr>
      <w:rPr>
        <w:b/>
      </w:rPr>
    </w:lvl>
  </w:abstractNum>
  <w:abstractNum w:abstractNumId="7">
    <w:nsid w:val="09AC43F4"/>
    <w:multiLevelType w:val="singleLevel"/>
    <w:tmpl w:val="0852769E"/>
    <w:lvl w:ilvl="0">
      <w:start w:val="1"/>
      <w:numFmt w:val="decimal"/>
      <w:lvlText w:val="%1."/>
      <w:lvlJc w:val="left"/>
      <w:pPr>
        <w:tabs>
          <w:tab w:val="num" w:pos="360"/>
        </w:tabs>
        <w:ind w:left="360" w:hanging="360"/>
      </w:pPr>
      <w:rPr>
        <w:rFonts w:ascii="Calibri" w:hAnsi="Calibri" w:cs="Calibri" w:hint="default"/>
        <w:b/>
        <w:sz w:val="20"/>
        <w:szCs w:val="20"/>
      </w:rPr>
    </w:lvl>
  </w:abstractNum>
  <w:abstractNum w:abstractNumId="8">
    <w:nsid w:val="0AEA51FF"/>
    <w:multiLevelType w:val="singleLevel"/>
    <w:tmpl w:val="5238892E"/>
    <w:lvl w:ilvl="0">
      <w:start w:val="1"/>
      <w:numFmt w:val="decimal"/>
      <w:pStyle w:val="Styl1"/>
      <w:lvlText w:val="%1."/>
      <w:lvlJc w:val="left"/>
      <w:pPr>
        <w:tabs>
          <w:tab w:val="num" w:pos="360"/>
        </w:tabs>
        <w:ind w:left="360" w:hanging="360"/>
      </w:pPr>
      <w:rPr>
        <w:rFonts w:hint="default"/>
      </w:rPr>
    </w:lvl>
  </w:abstractNum>
  <w:abstractNum w:abstractNumId="9">
    <w:nsid w:val="0CF83E6A"/>
    <w:multiLevelType w:val="hybridMultilevel"/>
    <w:tmpl w:val="78A85554"/>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0">
    <w:nsid w:val="0DD8483F"/>
    <w:multiLevelType w:val="hybridMultilevel"/>
    <w:tmpl w:val="B4C8DBDE"/>
    <w:lvl w:ilvl="0" w:tplc="71263BB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E173019"/>
    <w:multiLevelType w:val="hybridMultilevel"/>
    <w:tmpl w:val="EFCAD832"/>
    <w:lvl w:ilvl="0" w:tplc="FA5A00B0">
      <w:start w:val="1"/>
      <w:numFmt w:val="decimal"/>
      <w:lvlText w:val="%1."/>
      <w:lvlJc w:val="left"/>
      <w:pPr>
        <w:ind w:left="786" w:hanging="360"/>
      </w:pPr>
      <w:rPr>
        <w:rFonts w:hint="default"/>
        <w:b w:val="0"/>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1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10E84A16"/>
    <w:multiLevelType w:val="multilevel"/>
    <w:tmpl w:val="4EF22DE2"/>
    <w:lvl w:ilvl="0">
      <w:start w:val="1"/>
      <w:numFmt w:val="decimal"/>
      <w:lvlText w:val="%1."/>
      <w:lvlJc w:val="left"/>
      <w:pPr>
        <w:tabs>
          <w:tab w:val="num" w:pos="360"/>
        </w:tabs>
        <w:ind w:left="360" w:hanging="360"/>
      </w:pPr>
      <w:rPr>
        <w:b/>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3">
    <w:nsid w:val="11760464"/>
    <w:multiLevelType w:val="hybridMultilevel"/>
    <w:tmpl w:val="4D6EC6DE"/>
    <w:lvl w:ilvl="0" w:tplc="FFFFFFFF">
      <w:start w:val="4"/>
      <w:numFmt w:val="decimal"/>
      <w:lvlText w:val="%1."/>
      <w:lvlJc w:val="left"/>
      <w:pPr>
        <w:tabs>
          <w:tab w:val="num" w:pos="360"/>
        </w:tabs>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131E1DD6"/>
    <w:multiLevelType w:val="singleLevel"/>
    <w:tmpl w:val="41828386"/>
    <w:lvl w:ilvl="0">
      <w:start w:val="1"/>
      <w:numFmt w:val="lowerLetter"/>
      <w:lvlText w:val="%1)"/>
      <w:lvlJc w:val="left"/>
      <w:pPr>
        <w:tabs>
          <w:tab w:val="num" w:pos="360"/>
        </w:tabs>
        <w:ind w:left="360" w:hanging="360"/>
      </w:pPr>
    </w:lvl>
  </w:abstractNum>
  <w:abstractNum w:abstractNumId="15">
    <w:nsid w:val="13BC4590"/>
    <w:multiLevelType w:val="singleLevel"/>
    <w:tmpl w:val="08727D4A"/>
    <w:lvl w:ilvl="0">
      <w:start w:val="1"/>
      <w:numFmt w:val="decimal"/>
      <w:lvlText w:val="%1."/>
      <w:lvlJc w:val="left"/>
      <w:pPr>
        <w:tabs>
          <w:tab w:val="num" w:pos="360"/>
        </w:tabs>
        <w:ind w:left="360" w:hanging="360"/>
      </w:pPr>
      <w:rPr>
        <w:b/>
        <w:sz w:val="20"/>
        <w:szCs w:val="20"/>
      </w:rPr>
    </w:lvl>
  </w:abstractNum>
  <w:abstractNum w:abstractNumId="16">
    <w:nsid w:val="14997189"/>
    <w:multiLevelType w:val="hybridMultilevel"/>
    <w:tmpl w:val="8A9CE46E"/>
    <w:lvl w:ilvl="0" w:tplc="9EA6B6A6">
      <w:start w:val="1"/>
      <w:numFmt w:val="decimal"/>
      <w:lvlText w:val="%1)"/>
      <w:lvlJc w:val="left"/>
      <w:pPr>
        <w:ind w:left="718" w:hanging="360"/>
      </w:pPr>
      <w:rPr>
        <w:rFonts w:ascii="Calibri" w:hAnsi="Calibri" w:cs="Calibri" w:hint="default"/>
        <w:b w:val="0"/>
        <w:bCs w:val="0"/>
        <w:sz w:val="20"/>
        <w:szCs w:val="20"/>
      </w:rPr>
    </w:lvl>
    <w:lvl w:ilvl="1" w:tplc="77B28C58">
      <w:start w:val="1"/>
      <w:numFmt w:val="decimal"/>
      <w:lvlText w:val="%2)"/>
      <w:lvlJc w:val="left"/>
      <w:pPr>
        <w:ind w:left="1438" w:hanging="360"/>
      </w:pPr>
      <w:rPr>
        <w:sz w:val="20"/>
        <w:szCs w:val="22"/>
      </w:rPr>
    </w:lvl>
    <w:lvl w:ilvl="2" w:tplc="0415001B">
      <w:start w:val="1"/>
      <w:numFmt w:val="lowerRoman"/>
      <w:lvlText w:val="%3."/>
      <w:lvlJc w:val="right"/>
      <w:pPr>
        <w:ind w:left="2158" w:hanging="180"/>
      </w:pPr>
    </w:lvl>
    <w:lvl w:ilvl="3" w:tplc="0415000F">
      <w:start w:val="1"/>
      <w:numFmt w:val="decimal"/>
      <w:lvlText w:val="%4."/>
      <w:lvlJc w:val="left"/>
      <w:pPr>
        <w:ind w:left="2878" w:hanging="360"/>
      </w:pPr>
    </w:lvl>
    <w:lvl w:ilvl="4" w:tplc="04150019">
      <w:start w:val="1"/>
      <w:numFmt w:val="lowerLetter"/>
      <w:lvlText w:val="%5."/>
      <w:lvlJc w:val="left"/>
      <w:pPr>
        <w:ind w:left="3598" w:hanging="360"/>
      </w:pPr>
    </w:lvl>
    <w:lvl w:ilvl="5" w:tplc="0415001B">
      <w:start w:val="1"/>
      <w:numFmt w:val="lowerRoman"/>
      <w:lvlText w:val="%6."/>
      <w:lvlJc w:val="right"/>
      <w:pPr>
        <w:ind w:left="4318" w:hanging="180"/>
      </w:pPr>
    </w:lvl>
    <w:lvl w:ilvl="6" w:tplc="0415000F">
      <w:start w:val="1"/>
      <w:numFmt w:val="decimal"/>
      <w:lvlText w:val="%7."/>
      <w:lvlJc w:val="left"/>
      <w:pPr>
        <w:ind w:left="5038" w:hanging="360"/>
      </w:pPr>
    </w:lvl>
    <w:lvl w:ilvl="7" w:tplc="04150019">
      <w:start w:val="1"/>
      <w:numFmt w:val="lowerLetter"/>
      <w:lvlText w:val="%8."/>
      <w:lvlJc w:val="left"/>
      <w:pPr>
        <w:ind w:left="5758" w:hanging="360"/>
      </w:pPr>
    </w:lvl>
    <w:lvl w:ilvl="8" w:tplc="0415001B">
      <w:start w:val="1"/>
      <w:numFmt w:val="lowerRoman"/>
      <w:lvlText w:val="%9."/>
      <w:lvlJc w:val="right"/>
      <w:pPr>
        <w:ind w:left="6478" w:hanging="180"/>
      </w:pPr>
    </w:lvl>
  </w:abstractNum>
  <w:abstractNum w:abstractNumId="17">
    <w:nsid w:val="164C2981"/>
    <w:multiLevelType w:val="hybridMultilevel"/>
    <w:tmpl w:val="E3442708"/>
    <w:lvl w:ilvl="0" w:tplc="CD083492">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6613A3A"/>
    <w:multiLevelType w:val="singleLevel"/>
    <w:tmpl w:val="41828386"/>
    <w:lvl w:ilvl="0">
      <w:start w:val="1"/>
      <w:numFmt w:val="lowerLetter"/>
      <w:lvlText w:val="%1)"/>
      <w:lvlJc w:val="left"/>
      <w:pPr>
        <w:tabs>
          <w:tab w:val="num" w:pos="360"/>
        </w:tabs>
        <w:ind w:left="360" w:hanging="360"/>
      </w:pPr>
    </w:lvl>
  </w:abstractNum>
  <w:abstractNum w:abstractNumId="19">
    <w:nsid w:val="189D65F1"/>
    <w:multiLevelType w:val="singleLevel"/>
    <w:tmpl w:val="D4B60344"/>
    <w:lvl w:ilvl="0">
      <w:start w:val="1"/>
      <w:numFmt w:val="decimal"/>
      <w:lvlText w:val="%1."/>
      <w:lvlJc w:val="left"/>
      <w:pPr>
        <w:tabs>
          <w:tab w:val="num" w:pos="360"/>
        </w:tabs>
        <w:ind w:left="360" w:hanging="360"/>
      </w:pPr>
      <w:rPr>
        <w:b/>
      </w:rPr>
    </w:lvl>
  </w:abstractNum>
  <w:abstractNum w:abstractNumId="20">
    <w:nsid w:val="19255356"/>
    <w:multiLevelType w:val="hybridMultilevel"/>
    <w:tmpl w:val="8E4A2EE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1">
    <w:nsid w:val="20046484"/>
    <w:multiLevelType w:val="hybridMultilevel"/>
    <w:tmpl w:val="D0B6955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203D083B"/>
    <w:multiLevelType w:val="hybridMultilevel"/>
    <w:tmpl w:val="C8AE56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26950CA"/>
    <w:multiLevelType w:val="hybridMultilevel"/>
    <w:tmpl w:val="58CE66E0"/>
    <w:lvl w:ilvl="0" w:tplc="218C40A4">
      <w:start w:val="1"/>
      <w:numFmt w:val="decimal"/>
      <w:lvlText w:val="%1."/>
      <w:lvlJc w:val="left"/>
      <w:pPr>
        <w:ind w:left="720" w:hanging="360"/>
      </w:pPr>
      <w:rPr>
        <w:rFonts w:cs="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2DC7EA5"/>
    <w:multiLevelType w:val="hybridMultilevel"/>
    <w:tmpl w:val="5866B42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23BD41FD"/>
    <w:multiLevelType w:val="singleLevel"/>
    <w:tmpl w:val="F438B188"/>
    <w:lvl w:ilvl="0">
      <w:start w:val="1"/>
      <w:numFmt w:val="decimal"/>
      <w:lvlText w:val="%1)"/>
      <w:lvlJc w:val="left"/>
      <w:pPr>
        <w:tabs>
          <w:tab w:val="num" w:pos="360"/>
        </w:tabs>
        <w:ind w:left="360" w:hanging="360"/>
      </w:pPr>
    </w:lvl>
  </w:abstractNum>
  <w:abstractNum w:abstractNumId="26">
    <w:nsid w:val="25FA165B"/>
    <w:multiLevelType w:val="singleLevel"/>
    <w:tmpl w:val="DAD47128"/>
    <w:lvl w:ilvl="0">
      <w:start w:val="1"/>
      <w:numFmt w:val="decimal"/>
      <w:lvlText w:val="%1."/>
      <w:lvlJc w:val="left"/>
      <w:pPr>
        <w:tabs>
          <w:tab w:val="num" w:pos="360"/>
        </w:tabs>
        <w:ind w:left="360" w:hanging="360"/>
      </w:pPr>
      <w:rPr>
        <w:b/>
      </w:rPr>
    </w:lvl>
  </w:abstractNum>
  <w:abstractNum w:abstractNumId="27">
    <w:nsid w:val="260A75FD"/>
    <w:multiLevelType w:val="hybridMultilevel"/>
    <w:tmpl w:val="60E47780"/>
    <w:lvl w:ilvl="0" w:tplc="B0D0BF8E">
      <w:start w:val="2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65124EF"/>
    <w:multiLevelType w:val="singleLevel"/>
    <w:tmpl w:val="68480294"/>
    <w:lvl w:ilvl="0">
      <w:start w:val="1"/>
      <w:numFmt w:val="decimal"/>
      <w:lvlText w:val="%1."/>
      <w:lvlJc w:val="left"/>
      <w:pPr>
        <w:tabs>
          <w:tab w:val="num" w:pos="360"/>
        </w:tabs>
        <w:ind w:left="360" w:hanging="360"/>
      </w:pPr>
      <w:rPr>
        <w:rFonts w:hint="default"/>
        <w:b/>
      </w:rPr>
    </w:lvl>
  </w:abstractNum>
  <w:abstractNum w:abstractNumId="29">
    <w:nsid w:val="26F70FCB"/>
    <w:multiLevelType w:val="multilevel"/>
    <w:tmpl w:val="FB5C944E"/>
    <w:lvl w:ilvl="0">
      <w:start w:val="1"/>
      <w:numFmt w:val="decimal"/>
      <w:lvlText w:val="%1."/>
      <w:lvlJc w:val="left"/>
      <w:pPr>
        <w:tabs>
          <w:tab w:val="num" w:pos="360"/>
        </w:tabs>
        <w:ind w:left="360" w:hanging="360"/>
      </w:pPr>
      <w:rPr>
        <w:b/>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28877C8F"/>
    <w:multiLevelType w:val="hybridMultilevel"/>
    <w:tmpl w:val="B64AE176"/>
    <w:name w:val="WW8Num1152"/>
    <w:lvl w:ilvl="0" w:tplc="487ABD2C">
      <w:start w:val="1"/>
      <w:numFmt w:val="decimal"/>
      <w:lvlText w:val="3.%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295B3342"/>
    <w:multiLevelType w:val="singleLevel"/>
    <w:tmpl w:val="85741AAA"/>
    <w:lvl w:ilvl="0">
      <w:start w:val="1"/>
      <w:numFmt w:val="decimal"/>
      <w:lvlText w:val="%1."/>
      <w:lvlJc w:val="left"/>
      <w:pPr>
        <w:tabs>
          <w:tab w:val="num" w:pos="360"/>
        </w:tabs>
        <w:ind w:left="360" w:hanging="360"/>
      </w:pPr>
      <w:rPr>
        <w:b/>
      </w:rPr>
    </w:lvl>
  </w:abstractNum>
  <w:abstractNum w:abstractNumId="32">
    <w:nsid w:val="2A0F3D0D"/>
    <w:multiLevelType w:val="singleLevel"/>
    <w:tmpl w:val="005E8A9E"/>
    <w:lvl w:ilvl="0">
      <w:start w:val="2"/>
      <w:numFmt w:val="lowerLetter"/>
      <w:lvlText w:val="%1)"/>
      <w:lvlJc w:val="left"/>
      <w:pPr>
        <w:tabs>
          <w:tab w:val="num" w:pos="360"/>
        </w:tabs>
        <w:ind w:left="360" w:hanging="360"/>
      </w:pPr>
    </w:lvl>
  </w:abstractNum>
  <w:abstractNum w:abstractNumId="33">
    <w:nsid w:val="2EF76AA9"/>
    <w:multiLevelType w:val="singleLevel"/>
    <w:tmpl w:val="2DBE400C"/>
    <w:lvl w:ilvl="0">
      <w:start w:val="1"/>
      <w:numFmt w:val="decimal"/>
      <w:lvlText w:val="%1)"/>
      <w:lvlJc w:val="left"/>
      <w:pPr>
        <w:tabs>
          <w:tab w:val="num" w:pos="360"/>
        </w:tabs>
        <w:ind w:left="360" w:hanging="360"/>
      </w:pPr>
    </w:lvl>
  </w:abstractNum>
  <w:abstractNum w:abstractNumId="34">
    <w:nsid w:val="326330F2"/>
    <w:multiLevelType w:val="hybridMultilevel"/>
    <w:tmpl w:val="E102BFFC"/>
    <w:lvl w:ilvl="0" w:tplc="A0FE9DD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3145001"/>
    <w:multiLevelType w:val="hybridMultilevel"/>
    <w:tmpl w:val="4B940582"/>
    <w:lvl w:ilvl="0" w:tplc="2F08D53E">
      <w:start w:val="1"/>
      <w:numFmt w:val="decimal"/>
      <w:lvlText w:val="%1)"/>
      <w:lvlJc w:val="left"/>
      <w:pPr>
        <w:ind w:left="786" w:hanging="360"/>
      </w:pPr>
      <w:rPr>
        <w:rFonts w:cs="Calibri" w:hint="default"/>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nsid w:val="34C93117"/>
    <w:multiLevelType w:val="hybridMultilevel"/>
    <w:tmpl w:val="4080E652"/>
    <w:lvl w:ilvl="0" w:tplc="9E74311E">
      <w:start w:val="1"/>
      <w:numFmt w:val="decimal"/>
      <w:lvlText w:val="%1)"/>
      <w:lvlJc w:val="left"/>
      <w:pPr>
        <w:ind w:left="720" w:hanging="360"/>
      </w:pPr>
      <w:rPr>
        <w:rFonts w:ascii="Calibri" w:hAnsi="Calibr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65D4244"/>
    <w:multiLevelType w:val="hybridMultilevel"/>
    <w:tmpl w:val="32EC0F64"/>
    <w:lvl w:ilvl="0" w:tplc="D5F6EFAA">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3BCE1875"/>
    <w:multiLevelType w:val="singleLevel"/>
    <w:tmpl w:val="F438B188"/>
    <w:lvl w:ilvl="0">
      <w:start w:val="1"/>
      <w:numFmt w:val="decimal"/>
      <w:lvlText w:val="%1)"/>
      <w:lvlJc w:val="left"/>
      <w:pPr>
        <w:tabs>
          <w:tab w:val="num" w:pos="360"/>
        </w:tabs>
        <w:ind w:left="360" w:hanging="360"/>
      </w:pPr>
    </w:lvl>
  </w:abstractNum>
  <w:abstractNum w:abstractNumId="39">
    <w:nsid w:val="425B51F0"/>
    <w:multiLevelType w:val="multilevel"/>
    <w:tmpl w:val="B250370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5D52ECE"/>
    <w:multiLevelType w:val="hybridMultilevel"/>
    <w:tmpl w:val="7C44D1FE"/>
    <w:lvl w:ilvl="0" w:tplc="D3DA07CC">
      <w:start w:val="1"/>
      <w:numFmt w:val="decimal"/>
      <w:lvlText w:val="%1)"/>
      <w:lvlJc w:val="left"/>
      <w:pPr>
        <w:ind w:left="718" w:hanging="360"/>
      </w:pPr>
      <w:rPr>
        <w:rFonts w:ascii="Calibri" w:hAnsi="Calibri" w:cs="Calibri" w:hint="default"/>
        <w:b w:val="0"/>
        <w:bCs w:val="0"/>
        <w:sz w:val="22"/>
        <w:szCs w:val="20"/>
      </w:rPr>
    </w:lvl>
    <w:lvl w:ilvl="1" w:tplc="04150017">
      <w:start w:val="1"/>
      <w:numFmt w:val="lowerLetter"/>
      <w:lvlText w:val="%2)"/>
      <w:lvlJc w:val="left"/>
      <w:pPr>
        <w:ind w:left="1438" w:hanging="360"/>
      </w:pPr>
      <w:rPr>
        <w:b w:val="0"/>
        <w:sz w:val="20"/>
        <w:szCs w:val="22"/>
      </w:rPr>
    </w:lvl>
    <w:lvl w:ilvl="2" w:tplc="0415001B">
      <w:start w:val="1"/>
      <w:numFmt w:val="lowerRoman"/>
      <w:lvlText w:val="%3."/>
      <w:lvlJc w:val="right"/>
      <w:pPr>
        <w:ind w:left="2158" w:hanging="180"/>
      </w:pPr>
    </w:lvl>
    <w:lvl w:ilvl="3" w:tplc="0415000F">
      <w:start w:val="1"/>
      <w:numFmt w:val="decimal"/>
      <w:lvlText w:val="%4."/>
      <w:lvlJc w:val="left"/>
      <w:pPr>
        <w:ind w:left="2878" w:hanging="360"/>
      </w:pPr>
    </w:lvl>
    <w:lvl w:ilvl="4" w:tplc="04150019">
      <w:start w:val="1"/>
      <w:numFmt w:val="lowerLetter"/>
      <w:lvlText w:val="%5."/>
      <w:lvlJc w:val="left"/>
      <w:pPr>
        <w:ind w:left="3598" w:hanging="360"/>
      </w:pPr>
    </w:lvl>
    <w:lvl w:ilvl="5" w:tplc="0415001B">
      <w:start w:val="1"/>
      <w:numFmt w:val="lowerRoman"/>
      <w:lvlText w:val="%6."/>
      <w:lvlJc w:val="right"/>
      <w:pPr>
        <w:ind w:left="4318" w:hanging="180"/>
      </w:pPr>
    </w:lvl>
    <w:lvl w:ilvl="6" w:tplc="0415000F">
      <w:start w:val="1"/>
      <w:numFmt w:val="decimal"/>
      <w:lvlText w:val="%7."/>
      <w:lvlJc w:val="left"/>
      <w:pPr>
        <w:ind w:left="5038" w:hanging="360"/>
      </w:pPr>
    </w:lvl>
    <w:lvl w:ilvl="7" w:tplc="04150019">
      <w:start w:val="1"/>
      <w:numFmt w:val="lowerLetter"/>
      <w:lvlText w:val="%8."/>
      <w:lvlJc w:val="left"/>
      <w:pPr>
        <w:ind w:left="5758" w:hanging="360"/>
      </w:pPr>
    </w:lvl>
    <w:lvl w:ilvl="8" w:tplc="0415001B">
      <w:start w:val="1"/>
      <w:numFmt w:val="lowerRoman"/>
      <w:lvlText w:val="%9."/>
      <w:lvlJc w:val="right"/>
      <w:pPr>
        <w:ind w:left="6478" w:hanging="180"/>
      </w:pPr>
    </w:lvl>
  </w:abstractNum>
  <w:abstractNum w:abstractNumId="41">
    <w:nsid w:val="474D08B8"/>
    <w:multiLevelType w:val="hybridMultilevel"/>
    <w:tmpl w:val="238CF7C8"/>
    <w:lvl w:ilvl="0" w:tplc="E16C99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nsid w:val="483B4DF3"/>
    <w:multiLevelType w:val="hybridMultilevel"/>
    <w:tmpl w:val="AD620D38"/>
    <w:lvl w:ilvl="0" w:tplc="7E5CF6F6">
      <w:start w:val="1"/>
      <w:numFmt w:val="decimal"/>
      <w:lvlText w:val="%1."/>
      <w:lvlJc w:val="left"/>
      <w:pPr>
        <w:ind w:left="720" w:hanging="360"/>
      </w:pPr>
      <w:rPr>
        <w:rFonts w:cs="Segoe U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9185E4B"/>
    <w:multiLevelType w:val="hybridMultilevel"/>
    <w:tmpl w:val="FA96D29E"/>
    <w:lvl w:ilvl="0" w:tplc="9E105F8C">
      <w:start w:val="1"/>
      <w:numFmt w:val="decimal"/>
      <w:lvlText w:val="%1."/>
      <w:lvlJc w:val="left"/>
      <w:pPr>
        <w:tabs>
          <w:tab w:val="num" w:pos="720"/>
        </w:tabs>
        <w:ind w:left="720" w:hanging="360"/>
      </w:pPr>
      <w:rPr>
        <w:b/>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2340"/>
        </w:tabs>
        <w:ind w:left="2340" w:hanging="360"/>
      </w:pPr>
    </w:lvl>
    <w:lvl w:ilvl="3" w:tplc="6CECF1B6">
      <w:start w:val="1"/>
      <w:numFmt w:val="decimal"/>
      <w:lvlText w:val="%4."/>
      <w:lvlJc w:val="left"/>
      <w:pPr>
        <w:tabs>
          <w:tab w:val="num" w:pos="2880"/>
        </w:tabs>
        <w:ind w:left="2880" w:hanging="360"/>
      </w:pPr>
      <w:rPr>
        <w:b/>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nsid w:val="4D3A61A4"/>
    <w:multiLevelType w:val="hybridMultilevel"/>
    <w:tmpl w:val="11CAC96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5380468"/>
    <w:multiLevelType w:val="multilevel"/>
    <w:tmpl w:val="F3EE86B6"/>
    <w:lvl w:ilvl="0">
      <w:start w:val="1"/>
      <w:numFmt w:val="decimal"/>
      <w:lvlText w:val="%1."/>
      <w:lvlJc w:val="left"/>
      <w:pPr>
        <w:tabs>
          <w:tab w:val="num" w:pos="360"/>
        </w:tabs>
        <w:ind w:left="36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5A87234B"/>
    <w:multiLevelType w:val="hybridMultilevel"/>
    <w:tmpl w:val="B2BA3D00"/>
    <w:lvl w:ilvl="0" w:tplc="0F14EE50">
      <w:start w:val="1"/>
      <w:numFmt w:val="decimal"/>
      <w:lvlText w:val="%1."/>
      <w:lvlJc w:val="left"/>
      <w:pPr>
        <w:ind w:left="720" w:hanging="360"/>
      </w:pPr>
      <w:rPr>
        <w:rFonts w:hint="default"/>
        <w:b/>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5AEB2060"/>
    <w:multiLevelType w:val="hybridMultilevel"/>
    <w:tmpl w:val="66E27C22"/>
    <w:lvl w:ilvl="0" w:tplc="04150017">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8">
    <w:nsid w:val="5E051FF5"/>
    <w:multiLevelType w:val="hybridMultilevel"/>
    <w:tmpl w:val="CB5E7BC0"/>
    <w:lvl w:ilvl="0" w:tplc="A4F00F72">
      <w:start w:val="1"/>
      <w:numFmt w:val="decimal"/>
      <w:lvlText w:val="%1)"/>
      <w:lvlJc w:val="left"/>
      <w:pPr>
        <w:ind w:left="1424" w:hanging="360"/>
      </w:pPr>
      <w:rPr>
        <w:rFonts w:hint="default"/>
        <w:b/>
      </w:rPr>
    </w:lvl>
    <w:lvl w:ilvl="1" w:tplc="04150019" w:tentative="1">
      <w:start w:val="1"/>
      <w:numFmt w:val="lowerLetter"/>
      <w:lvlText w:val="%2."/>
      <w:lvlJc w:val="left"/>
      <w:pPr>
        <w:ind w:left="2144" w:hanging="360"/>
      </w:pPr>
    </w:lvl>
    <w:lvl w:ilvl="2" w:tplc="0415001B" w:tentative="1">
      <w:start w:val="1"/>
      <w:numFmt w:val="lowerRoman"/>
      <w:lvlText w:val="%3."/>
      <w:lvlJc w:val="right"/>
      <w:pPr>
        <w:ind w:left="2864" w:hanging="180"/>
      </w:pPr>
    </w:lvl>
    <w:lvl w:ilvl="3" w:tplc="0415000F" w:tentative="1">
      <w:start w:val="1"/>
      <w:numFmt w:val="decimal"/>
      <w:lvlText w:val="%4."/>
      <w:lvlJc w:val="left"/>
      <w:pPr>
        <w:ind w:left="3584" w:hanging="360"/>
      </w:pPr>
    </w:lvl>
    <w:lvl w:ilvl="4" w:tplc="04150019" w:tentative="1">
      <w:start w:val="1"/>
      <w:numFmt w:val="lowerLetter"/>
      <w:lvlText w:val="%5."/>
      <w:lvlJc w:val="left"/>
      <w:pPr>
        <w:ind w:left="4304" w:hanging="360"/>
      </w:pPr>
    </w:lvl>
    <w:lvl w:ilvl="5" w:tplc="0415001B" w:tentative="1">
      <w:start w:val="1"/>
      <w:numFmt w:val="lowerRoman"/>
      <w:lvlText w:val="%6."/>
      <w:lvlJc w:val="right"/>
      <w:pPr>
        <w:ind w:left="5024" w:hanging="180"/>
      </w:pPr>
    </w:lvl>
    <w:lvl w:ilvl="6" w:tplc="0415000F" w:tentative="1">
      <w:start w:val="1"/>
      <w:numFmt w:val="decimal"/>
      <w:lvlText w:val="%7."/>
      <w:lvlJc w:val="left"/>
      <w:pPr>
        <w:ind w:left="5744" w:hanging="360"/>
      </w:pPr>
    </w:lvl>
    <w:lvl w:ilvl="7" w:tplc="04150019" w:tentative="1">
      <w:start w:val="1"/>
      <w:numFmt w:val="lowerLetter"/>
      <w:lvlText w:val="%8."/>
      <w:lvlJc w:val="left"/>
      <w:pPr>
        <w:ind w:left="6464" w:hanging="360"/>
      </w:pPr>
    </w:lvl>
    <w:lvl w:ilvl="8" w:tplc="0415001B" w:tentative="1">
      <w:start w:val="1"/>
      <w:numFmt w:val="lowerRoman"/>
      <w:lvlText w:val="%9."/>
      <w:lvlJc w:val="right"/>
      <w:pPr>
        <w:ind w:left="7184" w:hanging="180"/>
      </w:pPr>
    </w:lvl>
  </w:abstractNum>
  <w:abstractNum w:abstractNumId="49">
    <w:nsid w:val="617806D0"/>
    <w:multiLevelType w:val="hybridMultilevel"/>
    <w:tmpl w:val="23B2B55E"/>
    <w:lvl w:ilvl="0" w:tplc="9E7A2F30">
      <w:start w:val="2"/>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2F63514"/>
    <w:multiLevelType w:val="multilevel"/>
    <w:tmpl w:val="0722F9B4"/>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6050953"/>
    <w:multiLevelType w:val="hybridMultilevel"/>
    <w:tmpl w:val="7AA8256C"/>
    <w:lvl w:ilvl="0" w:tplc="6EE820C4">
      <w:start w:val="1"/>
      <w:numFmt w:val="decimal"/>
      <w:lvlText w:val="c.%1)"/>
      <w:lvlJc w:val="left"/>
      <w:pPr>
        <w:ind w:left="1800" w:hanging="360"/>
      </w:pPr>
      <w:rPr>
        <w:rFonts w:hint="default"/>
      </w:r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52">
    <w:nsid w:val="68CA57AE"/>
    <w:multiLevelType w:val="singleLevel"/>
    <w:tmpl w:val="04150011"/>
    <w:lvl w:ilvl="0">
      <w:start w:val="1"/>
      <w:numFmt w:val="decimal"/>
      <w:lvlText w:val="%1)"/>
      <w:lvlJc w:val="left"/>
      <w:pPr>
        <w:tabs>
          <w:tab w:val="num" w:pos="360"/>
        </w:tabs>
        <w:ind w:left="360" w:hanging="360"/>
      </w:pPr>
    </w:lvl>
  </w:abstractNum>
  <w:abstractNum w:abstractNumId="53">
    <w:nsid w:val="6EFF7073"/>
    <w:multiLevelType w:val="hybridMultilevel"/>
    <w:tmpl w:val="ADF41560"/>
    <w:lvl w:ilvl="0" w:tplc="1E12188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nsid w:val="702C1853"/>
    <w:multiLevelType w:val="singleLevel"/>
    <w:tmpl w:val="F438B188"/>
    <w:lvl w:ilvl="0">
      <w:start w:val="1"/>
      <w:numFmt w:val="decimal"/>
      <w:lvlText w:val="%1)"/>
      <w:lvlJc w:val="left"/>
      <w:pPr>
        <w:tabs>
          <w:tab w:val="num" w:pos="360"/>
        </w:tabs>
        <w:ind w:left="360" w:hanging="360"/>
      </w:pPr>
    </w:lvl>
  </w:abstractNum>
  <w:abstractNum w:abstractNumId="55">
    <w:nsid w:val="712A24DE"/>
    <w:multiLevelType w:val="hybridMultilevel"/>
    <w:tmpl w:val="5C7EB734"/>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71424F12"/>
    <w:multiLevelType w:val="hybridMultilevel"/>
    <w:tmpl w:val="FF203C8C"/>
    <w:lvl w:ilvl="0" w:tplc="FFFFFFFF">
      <w:start w:val="3"/>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nsid w:val="7699129C"/>
    <w:multiLevelType w:val="hybridMultilevel"/>
    <w:tmpl w:val="B0CC2294"/>
    <w:lvl w:ilvl="0" w:tplc="33CC61BA">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7EBF326C"/>
    <w:multiLevelType w:val="hybridMultilevel"/>
    <w:tmpl w:val="4EF46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2"/>
  </w:num>
  <w:num w:numId="2">
    <w:abstractNumId w:val="8"/>
  </w:num>
  <w:num w:numId="3">
    <w:abstractNumId w:val="12"/>
  </w:num>
  <w:num w:numId="4">
    <w:abstractNumId w:val="4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6"/>
  </w:num>
  <w:num w:numId="6">
    <w:abstractNumId w:val="20"/>
  </w:num>
  <w:num w:numId="7">
    <w:abstractNumId w:val="7"/>
  </w:num>
  <w:num w:numId="8">
    <w:abstractNumId w:val="28"/>
  </w:num>
  <w:num w:numId="9">
    <w:abstractNumId w:val="45"/>
  </w:num>
  <w:num w:numId="10">
    <w:abstractNumId w:val="24"/>
  </w:num>
  <w:num w:numId="11">
    <w:abstractNumId w:val="25"/>
  </w:num>
  <w:num w:numId="12">
    <w:abstractNumId w:val="38"/>
  </w:num>
  <w:num w:numId="13">
    <w:abstractNumId w:val="54"/>
  </w:num>
  <w:num w:numId="14">
    <w:abstractNumId w:val="18"/>
  </w:num>
  <w:num w:numId="15">
    <w:abstractNumId w:val="26"/>
  </w:num>
  <w:num w:numId="16">
    <w:abstractNumId w:val="31"/>
  </w:num>
  <w:num w:numId="17">
    <w:abstractNumId w:val="6"/>
  </w:num>
  <w:num w:numId="18">
    <w:abstractNumId w:val="33"/>
  </w:num>
  <w:num w:numId="19">
    <w:abstractNumId w:val="14"/>
  </w:num>
  <w:num w:numId="20">
    <w:abstractNumId w:val="32"/>
  </w:num>
  <w:num w:numId="21">
    <w:abstractNumId w:val="15"/>
  </w:num>
  <w:num w:numId="22">
    <w:abstractNumId w:val="13"/>
  </w:num>
  <w:num w:numId="23">
    <w:abstractNumId w:val="39"/>
  </w:num>
  <w:num w:numId="24">
    <w:abstractNumId w:val="19"/>
  </w:num>
  <w:num w:numId="25">
    <w:abstractNumId w:val="29"/>
  </w:num>
  <w:num w:numId="26">
    <w:abstractNumId w:val="4"/>
  </w:num>
  <w:num w:numId="27">
    <w:abstractNumId w:val="46"/>
  </w:num>
  <w:num w:numId="28">
    <w:abstractNumId w:val="1"/>
  </w:num>
  <w:num w:numId="29">
    <w:abstractNumId w:val="22"/>
  </w:num>
  <w:num w:numId="30">
    <w:abstractNumId w:val="50"/>
  </w:num>
  <w:num w:numId="31">
    <w:abstractNumId w:val="9"/>
  </w:num>
  <w:num w:numId="32">
    <w:abstractNumId w:val="55"/>
  </w:num>
  <w:num w:numId="33">
    <w:abstractNumId w:val="10"/>
  </w:num>
  <w:num w:numId="34">
    <w:abstractNumId w:val="37"/>
  </w:num>
  <w:num w:numId="35">
    <w:abstractNumId w:val="23"/>
  </w:num>
  <w:num w:numId="36">
    <w:abstractNumId w:val="57"/>
  </w:num>
  <w:num w:numId="37">
    <w:abstractNumId w:val="42"/>
  </w:num>
  <w:num w:numId="38">
    <w:abstractNumId w:val="3"/>
  </w:num>
  <w:num w:numId="39">
    <w:abstractNumId w:val="5"/>
  </w:num>
  <w:num w:numId="40">
    <w:abstractNumId w:val="58"/>
  </w:num>
  <w:num w:numId="41">
    <w:abstractNumId w:val="41"/>
  </w:num>
  <w:num w:numId="42">
    <w:abstractNumId w:val="17"/>
  </w:num>
  <w:num w:numId="43">
    <w:abstractNumId w:val="34"/>
  </w:num>
  <w:num w:numId="44">
    <w:abstractNumId w:val="21"/>
  </w:num>
  <w:num w:numId="45">
    <w:abstractNumId w:val="44"/>
  </w:num>
  <w:num w:numId="46">
    <w:abstractNumId w:val="36"/>
  </w:num>
  <w:num w:numId="47">
    <w:abstractNumId w:val="48"/>
  </w:num>
  <w:num w:numId="48">
    <w:abstractNumId w:val="53"/>
  </w:num>
  <w:num w:numId="49">
    <w:abstractNumId w:val="11"/>
  </w:num>
  <w:num w:numId="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
  </w:num>
  <w:num w:numId="52">
    <w:abstractNumId w:val="35"/>
  </w:num>
  <w:num w:numId="53">
    <w:abstractNumId w:val="49"/>
  </w:num>
  <w:num w:numId="54">
    <w:abstractNumId w:val="16"/>
  </w:num>
  <w:num w:numId="55">
    <w:abstractNumId w:val="40"/>
  </w:num>
  <w:num w:numId="56">
    <w:abstractNumId w:val="2"/>
  </w:num>
  <w:num w:numId="57">
    <w:abstractNumId w:val="27"/>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kmiec">
    <w15:presenceInfo w15:providerId="None" w15:userId="b.kmi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FE4"/>
    <w:rsid w:val="00024231"/>
    <w:rsid w:val="000358A5"/>
    <w:rsid w:val="000A328E"/>
    <w:rsid w:val="000B0FC1"/>
    <w:rsid w:val="000C1DA9"/>
    <w:rsid w:val="000C520C"/>
    <w:rsid w:val="000D6BD5"/>
    <w:rsid w:val="000E456F"/>
    <w:rsid w:val="000F2FE4"/>
    <w:rsid w:val="00104A1E"/>
    <w:rsid w:val="001362F3"/>
    <w:rsid w:val="0014469E"/>
    <w:rsid w:val="001856C2"/>
    <w:rsid w:val="00223431"/>
    <w:rsid w:val="00265503"/>
    <w:rsid w:val="00272515"/>
    <w:rsid w:val="002729ED"/>
    <w:rsid w:val="00285A7F"/>
    <w:rsid w:val="0028733D"/>
    <w:rsid w:val="002B2ECC"/>
    <w:rsid w:val="00303BE9"/>
    <w:rsid w:val="003201C7"/>
    <w:rsid w:val="00333F4F"/>
    <w:rsid w:val="00342AB2"/>
    <w:rsid w:val="003473E7"/>
    <w:rsid w:val="003623E2"/>
    <w:rsid w:val="003632E1"/>
    <w:rsid w:val="00380DBC"/>
    <w:rsid w:val="00397CD6"/>
    <w:rsid w:val="003B7606"/>
    <w:rsid w:val="003D4614"/>
    <w:rsid w:val="003D5936"/>
    <w:rsid w:val="003E54DA"/>
    <w:rsid w:val="003F5397"/>
    <w:rsid w:val="0042760C"/>
    <w:rsid w:val="00442679"/>
    <w:rsid w:val="00464C05"/>
    <w:rsid w:val="00473F59"/>
    <w:rsid w:val="004830C9"/>
    <w:rsid w:val="004D64F9"/>
    <w:rsid w:val="004E26DE"/>
    <w:rsid w:val="004E48D5"/>
    <w:rsid w:val="004F6EB9"/>
    <w:rsid w:val="0054010E"/>
    <w:rsid w:val="005866AC"/>
    <w:rsid w:val="005B0118"/>
    <w:rsid w:val="005B527C"/>
    <w:rsid w:val="006111A5"/>
    <w:rsid w:val="006217CE"/>
    <w:rsid w:val="00623708"/>
    <w:rsid w:val="006470EF"/>
    <w:rsid w:val="0065188C"/>
    <w:rsid w:val="00663038"/>
    <w:rsid w:val="00692D06"/>
    <w:rsid w:val="006A1781"/>
    <w:rsid w:val="006A751E"/>
    <w:rsid w:val="006A7D29"/>
    <w:rsid w:val="006C3CC9"/>
    <w:rsid w:val="006D6CFE"/>
    <w:rsid w:val="007206EE"/>
    <w:rsid w:val="00773D61"/>
    <w:rsid w:val="00783B45"/>
    <w:rsid w:val="007972E5"/>
    <w:rsid w:val="007A3A5D"/>
    <w:rsid w:val="007B3C8F"/>
    <w:rsid w:val="007B4097"/>
    <w:rsid w:val="00810F09"/>
    <w:rsid w:val="0083095D"/>
    <w:rsid w:val="00851D25"/>
    <w:rsid w:val="00852C2C"/>
    <w:rsid w:val="008906D3"/>
    <w:rsid w:val="00890B63"/>
    <w:rsid w:val="008920F3"/>
    <w:rsid w:val="008A0365"/>
    <w:rsid w:val="008B03CA"/>
    <w:rsid w:val="00916B05"/>
    <w:rsid w:val="00985468"/>
    <w:rsid w:val="00990531"/>
    <w:rsid w:val="009A0AE2"/>
    <w:rsid w:val="009A4CCD"/>
    <w:rsid w:val="009C77D7"/>
    <w:rsid w:val="009D2BB3"/>
    <w:rsid w:val="009E274A"/>
    <w:rsid w:val="009E5EF0"/>
    <w:rsid w:val="00A02CCA"/>
    <w:rsid w:val="00A07012"/>
    <w:rsid w:val="00A13D3E"/>
    <w:rsid w:val="00A2001E"/>
    <w:rsid w:val="00A50DCC"/>
    <w:rsid w:val="00A9428D"/>
    <w:rsid w:val="00AC210B"/>
    <w:rsid w:val="00AE29F8"/>
    <w:rsid w:val="00B210B4"/>
    <w:rsid w:val="00B33B9E"/>
    <w:rsid w:val="00B36F52"/>
    <w:rsid w:val="00B462FD"/>
    <w:rsid w:val="00B5372F"/>
    <w:rsid w:val="00B6220C"/>
    <w:rsid w:val="00B62640"/>
    <w:rsid w:val="00B974A7"/>
    <w:rsid w:val="00C06B40"/>
    <w:rsid w:val="00C0762C"/>
    <w:rsid w:val="00C11E79"/>
    <w:rsid w:val="00C25952"/>
    <w:rsid w:val="00C34EA1"/>
    <w:rsid w:val="00C54027"/>
    <w:rsid w:val="00C92384"/>
    <w:rsid w:val="00C92753"/>
    <w:rsid w:val="00CB4824"/>
    <w:rsid w:val="00CD2FA9"/>
    <w:rsid w:val="00CE7FB0"/>
    <w:rsid w:val="00CF1909"/>
    <w:rsid w:val="00D242A8"/>
    <w:rsid w:val="00DC0C85"/>
    <w:rsid w:val="00DC0CDD"/>
    <w:rsid w:val="00DC108B"/>
    <w:rsid w:val="00DD0BB0"/>
    <w:rsid w:val="00E123C1"/>
    <w:rsid w:val="00E36A1E"/>
    <w:rsid w:val="00E51AB9"/>
    <w:rsid w:val="00EA0A09"/>
    <w:rsid w:val="00EC0670"/>
    <w:rsid w:val="00EF344B"/>
    <w:rsid w:val="00F1694D"/>
    <w:rsid w:val="00F476F5"/>
    <w:rsid w:val="00F7389E"/>
    <w:rsid w:val="00F76EDD"/>
    <w:rsid w:val="00F81C08"/>
    <w:rsid w:val="00FD59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2FE4"/>
    <w:rPr>
      <w:rFonts w:ascii="Calibri" w:eastAsia="Times New Roman" w:hAnsi="Calibri" w:cs="Times New Roman"/>
      <w:lang w:eastAsia="pl-PL"/>
    </w:rPr>
  </w:style>
  <w:style w:type="paragraph" w:styleId="Nagwek1">
    <w:name w:val="heading 1"/>
    <w:basedOn w:val="Normalny"/>
    <w:next w:val="Normalny"/>
    <w:link w:val="Nagwek1Znak"/>
    <w:qFormat/>
    <w:rsid w:val="006111A5"/>
    <w:pPr>
      <w:keepNext/>
      <w:spacing w:after="0" w:line="240" w:lineRule="auto"/>
      <w:outlineLvl w:val="0"/>
    </w:pPr>
    <w:rPr>
      <w:b/>
      <w:color w:val="244061" w:themeColor="accent1" w:themeShade="80"/>
      <w:sz w:val="20"/>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0F2FE4"/>
    <w:pPr>
      <w:keepNext/>
      <w:overflowPunct w:val="0"/>
      <w:autoSpaceDE w:val="0"/>
      <w:autoSpaceDN w:val="0"/>
      <w:adjustRightInd w:val="0"/>
      <w:spacing w:after="0" w:line="240" w:lineRule="auto"/>
      <w:ind w:left="2410" w:hanging="2070"/>
      <w:textAlignment w:val="baseline"/>
      <w:outlineLvl w:val="1"/>
    </w:pPr>
    <w:rPr>
      <w:rFonts w:ascii="Times New Roman" w:hAnsi="Times New Roman"/>
      <w:b/>
      <w:i/>
      <w:color w:val="000000"/>
    </w:rPr>
  </w:style>
  <w:style w:type="paragraph" w:styleId="Nagwek3">
    <w:name w:val="heading 3"/>
    <w:basedOn w:val="Normalny"/>
    <w:next w:val="Normalny"/>
    <w:link w:val="Nagwek3Znak"/>
    <w:qFormat/>
    <w:rsid w:val="000F2FE4"/>
    <w:pPr>
      <w:keepNext/>
      <w:spacing w:before="120" w:after="120" w:line="240" w:lineRule="auto"/>
      <w:jc w:val="both"/>
      <w:outlineLvl w:val="2"/>
    </w:pPr>
    <w:rPr>
      <w:b/>
    </w:rPr>
  </w:style>
  <w:style w:type="paragraph" w:styleId="Nagwek4">
    <w:name w:val="heading 4"/>
    <w:basedOn w:val="Normalny"/>
    <w:next w:val="Normalny"/>
    <w:link w:val="Nagwek4Znak"/>
    <w:qFormat/>
    <w:rsid w:val="000F2FE4"/>
    <w:pPr>
      <w:keepNext/>
      <w:pageBreakBefore/>
      <w:spacing w:after="0" w:line="240" w:lineRule="auto"/>
      <w:jc w:val="both"/>
      <w:textAlignment w:val="top"/>
      <w:outlineLvl w:val="3"/>
    </w:pPr>
    <w:rPr>
      <w:rFonts w:ascii="Arial" w:hAnsi="Arial"/>
      <w:b/>
      <w:sz w:val="28"/>
    </w:rPr>
  </w:style>
  <w:style w:type="paragraph" w:styleId="Nagwek5">
    <w:name w:val="heading 5"/>
    <w:basedOn w:val="Normalny"/>
    <w:next w:val="Normalny"/>
    <w:link w:val="Nagwek5Znak"/>
    <w:qFormat/>
    <w:rsid w:val="000F2FE4"/>
    <w:pPr>
      <w:keepNext/>
      <w:spacing w:after="0" w:line="240" w:lineRule="auto"/>
      <w:jc w:val="center"/>
      <w:outlineLvl w:val="4"/>
    </w:pPr>
    <w:rPr>
      <w:rFonts w:ascii="Arial" w:hAnsi="Arial"/>
      <w:b/>
      <w:sz w:val="28"/>
    </w:rPr>
  </w:style>
  <w:style w:type="paragraph" w:styleId="Nagwek6">
    <w:name w:val="heading 6"/>
    <w:basedOn w:val="Normalny"/>
    <w:next w:val="Normalny"/>
    <w:link w:val="Nagwek6Znak"/>
    <w:qFormat/>
    <w:rsid w:val="000F2FE4"/>
    <w:pPr>
      <w:keepNext/>
      <w:spacing w:after="0" w:line="240" w:lineRule="auto"/>
      <w:outlineLvl w:val="5"/>
    </w:pPr>
    <w:rPr>
      <w:rFonts w:ascii="Arial" w:hAnsi="Arial"/>
      <w:b/>
      <w:sz w:val="24"/>
    </w:rPr>
  </w:style>
  <w:style w:type="paragraph" w:styleId="Nagwek7">
    <w:name w:val="heading 7"/>
    <w:basedOn w:val="Normalny"/>
    <w:next w:val="Normalny"/>
    <w:link w:val="Nagwek7Znak"/>
    <w:qFormat/>
    <w:rsid w:val="000F2FE4"/>
    <w:pPr>
      <w:keepNext/>
      <w:spacing w:after="0" w:line="240" w:lineRule="auto"/>
      <w:outlineLvl w:val="6"/>
    </w:pPr>
    <w:rPr>
      <w:rFonts w:ascii="Arial" w:hAnsi="Arial"/>
      <w:b/>
      <w:i/>
      <w:sz w:val="20"/>
    </w:rPr>
  </w:style>
  <w:style w:type="paragraph" w:styleId="Nagwek8">
    <w:name w:val="heading 8"/>
    <w:basedOn w:val="Normalny"/>
    <w:next w:val="Normalny"/>
    <w:link w:val="Nagwek8Znak"/>
    <w:qFormat/>
    <w:rsid w:val="000F2FE4"/>
    <w:pPr>
      <w:keepNext/>
      <w:shd w:val="clear" w:color="auto" w:fill="FFFFFF"/>
      <w:spacing w:after="0" w:line="240" w:lineRule="auto"/>
      <w:ind w:left="709"/>
      <w:jc w:val="both"/>
      <w:outlineLvl w:val="7"/>
    </w:pPr>
    <w:rPr>
      <w:rFonts w:ascii="Tahoma" w:hAnsi="Tahoma"/>
      <w:b/>
      <w:lang w:val="x-none" w:eastAsia="x-none"/>
    </w:rPr>
  </w:style>
  <w:style w:type="paragraph" w:styleId="Nagwek9">
    <w:name w:val="heading 9"/>
    <w:basedOn w:val="Normalny"/>
    <w:next w:val="Normalny"/>
    <w:link w:val="Nagwek9Znak"/>
    <w:qFormat/>
    <w:rsid w:val="000F2FE4"/>
    <w:pPr>
      <w:keepNext/>
      <w:shd w:val="clear" w:color="auto" w:fill="FFFFFF"/>
      <w:spacing w:after="0" w:line="240" w:lineRule="auto"/>
      <w:ind w:left="360"/>
      <w:jc w:val="both"/>
      <w:outlineLvl w:val="8"/>
    </w:pPr>
    <w:rPr>
      <w:rFonts w:ascii="Tahoma" w:hAnsi="Tahom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111A5"/>
    <w:rPr>
      <w:rFonts w:ascii="Calibri" w:eastAsia="Times New Roman" w:hAnsi="Calibri" w:cs="Times New Roman"/>
      <w:b/>
      <w:color w:val="244061" w:themeColor="accent1" w:themeShade="80"/>
      <w:sz w:val="20"/>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0F2FE4"/>
    <w:rPr>
      <w:rFonts w:ascii="Times New Roman" w:eastAsia="Times New Roman" w:hAnsi="Times New Roman" w:cs="Times New Roman"/>
      <w:b/>
      <w:i/>
      <w:color w:val="000000"/>
      <w:lang w:eastAsia="pl-PL"/>
    </w:rPr>
  </w:style>
  <w:style w:type="character" w:customStyle="1" w:styleId="Nagwek3Znak">
    <w:name w:val="Nagłówek 3 Znak"/>
    <w:basedOn w:val="Domylnaczcionkaakapitu"/>
    <w:link w:val="Nagwek3"/>
    <w:rsid w:val="000F2FE4"/>
    <w:rPr>
      <w:rFonts w:ascii="Calibri" w:eastAsia="Times New Roman" w:hAnsi="Calibri" w:cs="Times New Roman"/>
      <w:b/>
      <w:lang w:eastAsia="pl-PL"/>
    </w:rPr>
  </w:style>
  <w:style w:type="character" w:customStyle="1" w:styleId="Nagwek4Znak">
    <w:name w:val="Nagłówek 4 Znak"/>
    <w:basedOn w:val="Domylnaczcionkaakapitu"/>
    <w:link w:val="Nagwek4"/>
    <w:rsid w:val="000F2FE4"/>
    <w:rPr>
      <w:rFonts w:ascii="Arial" w:eastAsia="Times New Roman" w:hAnsi="Arial" w:cs="Times New Roman"/>
      <w:b/>
      <w:sz w:val="28"/>
      <w:lang w:eastAsia="pl-PL"/>
    </w:rPr>
  </w:style>
  <w:style w:type="character" w:customStyle="1" w:styleId="Nagwek5Znak">
    <w:name w:val="Nagłówek 5 Znak"/>
    <w:basedOn w:val="Domylnaczcionkaakapitu"/>
    <w:link w:val="Nagwek5"/>
    <w:rsid w:val="000F2FE4"/>
    <w:rPr>
      <w:rFonts w:ascii="Arial" w:eastAsia="Times New Roman" w:hAnsi="Arial" w:cs="Times New Roman"/>
      <w:b/>
      <w:sz w:val="28"/>
      <w:lang w:eastAsia="pl-PL"/>
    </w:rPr>
  </w:style>
  <w:style w:type="character" w:customStyle="1" w:styleId="Nagwek6Znak">
    <w:name w:val="Nagłówek 6 Znak"/>
    <w:basedOn w:val="Domylnaczcionkaakapitu"/>
    <w:link w:val="Nagwek6"/>
    <w:rsid w:val="000F2FE4"/>
    <w:rPr>
      <w:rFonts w:ascii="Arial" w:eastAsia="Times New Roman" w:hAnsi="Arial" w:cs="Times New Roman"/>
      <w:b/>
      <w:sz w:val="24"/>
      <w:lang w:eastAsia="pl-PL"/>
    </w:rPr>
  </w:style>
  <w:style w:type="character" w:customStyle="1" w:styleId="Nagwek7Znak">
    <w:name w:val="Nagłówek 7 Znak"/>
    <w:basedOn w:val="Domylnaczcionkaakapitu"/>
    <w:link w:val="Nagwek7"/>
    <w:rsid w:val="000F2FE4"/>
    <w:rPr>
      <w:rFonts w:ascii="Arial" w:eastAsia="Times New Roman" w:hAnsi="Arial" w:cs="Times New Roman"/>
      <w:b/>
      <w:i/>
      <w:sz w:val="20"/>
      <w:lang w:eastAsia="pl-PL"/>
    </w:rPr>
  </w:style>
  <w:style w:type="character" w:customStyle="1" w:styleId="Nagwek8Znak">
    <w:name w:val="Nagłówek 8 Znak"/>
    <w:basedOn w:val="Domylnaczcionkaakapitu"/>
    <w:link w:val="Nagwek8"/>
    <w:rsid w:val="000F2FE4"/>
    <w:rPr>
      <w:rFonts w:ascii="Tahoma" w:eastAsia="Times New Roman" w:hAnsi="Tahoma" w:cs="Times New Roman"/>
      <w:b/>
      <w:shd w:val="clear" w:color="auto" w:fill="FFFFFF"/>
      <w:lang w:val="x-none" w:eastAsia="x-none"/>
    </w:rPr>
  </w:style>
  <w:style w:type="character" w:customStyle="1" w:styleId="Nagwek9Znak">
    <w:name w:val="Nagłówek 9 Znak"/>
    <w:basedOn w:val="Domylnaczcionkaakapitu"/>
    <w:link w:val="Nagwek9"/>
    <w:rsid w:val="000F2FE4"/>
    <w:rPr>
      <w:rFonts w:ascii="Tahoma" w:eastAsia="Times New Roman" w:hAnsi="Tahoma" w:cs="Times New Roman"/>
      <w:b/>
      <w:shd w:val="clear" w:color="auto" w:fill="FFFFFF"/>
      <w:lang w:eastAsia="pl-PL"/>
    </w:rPr>
  </w:style>
  <w:style w:type="paragraph" w:styleId="Tytu">
    <w:name w:val="Title"/>
    <w:basedOn w:val="Normalny"/>
    <w:link w:val="TytuZnak"/>
    <w:qFormat/>
    <w:rsid w:val="000F2FE4"/>
    <w:pPr>
      <w:spacing w:after="0" w:line="240" w:lineRule="auto"/>
      <w:jc w:val="center"/>
    </w:pPr>
    <w:rPr>
      <w:rFonts w:ascii="Times New Roman" w:hAnsi="Times New Roman"/>
      <w:b/>
      <w:sz w:val="28"/>
      <w:lang w:val="x-none" w:eastAsia="x-none"/>
    </w:rPr>
  </w:style>
  <w:style w:type="character" w:customStyle="1" w:styleId="TytuZnak">
    <w:name w:val="Tytuł Znak"/>
    <w:basedOn w:val="Domylnaczcionkaakapitu"/>
    <w:link w:val="Tytu"/>
    <w:rsid w:val="000F2FE4"/>
    <w:rPr>
      <w:rFonts w:ascii="Times New Roman" w:eastAsia="Times New Roman" w:hAnsi="Times New Roman" w:cs="Times New Roman"/>
      <w:b/>
      <w:sz w:val="28"/>
      <w:lang w:val="x-none" w:eastAsia="x-none"/>
    </w:rPr>
  </w:style>
  <w:style w:type="character" w:styleId="Hipercze">
    <w:name w:val="Hyperlink"/>
    <w:uiPriority w:val="99"/>
    <w:rsid w:val="000F2FE4"/>
    <w:rPr>
      <w:color w:val="0000FF"/>
      <w:u w:val="single"/>
    </w:rPr>
  </w:style>
  <w:style w:type="paragraph" w:styleId="Nagwek">
    <w:name w:val="header"/>
    <w:basedOn w:val="Normalny"/>
    <w:link w:val="NagwekZnak"/>
    <w:semiHidden/>
    <w:rsid w:val="000F2FE4"/>
    <w:pPr>
      <w:tabs>
        <w:tab w:val="center" w:pos="4536"/>
        <w:tab w:val="right" w:pos="9072"/>
      </w:tabs>
    </w:pPr>
  </w:style>
  <w:style w:type="character" w:customStyle="1" w:styleId="NagwekZnak">
    <w:name w:val="Nagłówek Znak"/>
    <w:basedOn w:val="Domylnaczcionkaakapitu"/>
    <w:link w:val="Nagwek"/>
    <w:semiHidden/>
    <w:rsid w:val="000F2FE4"/>
    <w:rPr>
      <w:rFonts w:ascii="Calibri" w:eastAsia="Times New Roman" w:hAnsi="Calibri" w:cs="Times New Roman"/>
      <w:lang w:eastAsia="pl-PL"/>
    </w:rPr>
  </w:style>
  <w:style w:type="paragraph" w:styleId="Stopka">
    <w:name w:val="footer"/>
    <w:basedOn w:val="Normalny"/>
    <w:link w:val="StopkaZnak"/>
    <w:uiPriority w:val="99"/>
    <w:rsid w:val="000F2FE4"/>
    <w:pPr>
      <w:tabs>
        <w:tab w:val="center" w:pos="4536"/>
        <w:tab w:val="right" w:pos="9072"/>
      </w:tabs>
    </w:pPr>
  </w:style>
  <w:style w:type="character" w:customStyle="1" w:styleId="StopkaZnak">
    <w:name w:val="Stopka Znak"/>
    <w:basedOn w:val="Domylnaczcionkaakapitu"/>
    <w:link w:val="Stopka"/>
    <w:uiPriority w:val="99"/>
    <w:rsid w:val="000F2FE4"/>
    <w:rPr>
      <w:rFonts w:ascii="Calibri" w:eastAsia="Times New Roman" w:hAnsi="Calibri" w:cs="Times New Roman"/>
      <w:lang w:eastAsia="pl-PL"/>
    </w:rPr>
  </w:style>
  <w:style w:type="paragraph" w:styleId="Tekstpodstawowy3">
    <w:name w:val="Body Text 3"/>
    <w:basedOn w:val="Normalny"/>
    <w:link w:val="Tekstpodstawowy3Znak"/>
    <w:semiHidden/>
    <w:rsid w:val="000F2FE4"/>
    <w:pPr>
      <w:spacing w:after="0" w:line="240" w:lineRule="auto"/>
      <w:jc w:val="both"/>
    </w:pPr>
    <w:rPr>
      <w:rFonts w:ascii="Times New Roman" w:hAnsi="Times New Roman"/>
      <w:sz w:val="24"/>
      <w:lang w:val="x-none" w:eastAsia="x-none"/>
    </w:rPr>
  </w:style>
  <w:style w:type="character" w:customStyle="1" w:styleId="Tekstpodstawowy3Znak">
    <w:name w:val="Tekst podstawowy 3 Znak"/>
    <w:basedOn w:val="Domylnaczcionkaakapitu"/>
    <w:link w:val="Tekstpodstawowy3"/>
    <w:semiHidden/>
    <w:rsid w:val="000F2FE4"/>
    <w:rPr>
      <w:rFonts w:ascii="Times New Roman" w:eastAsia="Times New Roman" w:hAnsi="Times New Roman" w:cs="Times New Roman"/>
      <w:sz w:val="24"/>
      <w:lang w:val="x-none" w:eastAsia="x-none"/>
    </w:rPr>
  </w:style>
  <w:style w:type="character" w:styleId="Odwoanieprzypisudolnego">
    <w:name w:val="footnote reference"/>
    <w:uiPriority w:val="99"/>
    <w:semiHidden/>
    <w:rsid w:val="000F2FE4"/>
    <w:rPr>
      <w:vertAlign w:val="superscript"/>
    </w:rPr>
  </w:style>
  <w:style w:type="paragraph" w:styleId="Spistreci1">
    <w:name w:val="toc 1"/>
    <w:basedOn w:val="Normalny"/>
    <w:next w:val="Normalny"/>
    <w:autoRedefine/>
    <w:uiPriority w:val="39"/>
    <w:rsid w:val="00EC0670"/>
    <w:pPr>
      <w:tabs>
        <w:tab w:val="left" w:pos="-1701"/>
        <w:tab w:val="right" w:leader="dot" w:pos="9498"/>
      </w:tabs>
      <w:spacing w:after="0" w:line="240" w:lineRule="auto"/>
      <w:ind w:left="426" w:right="281" w:hanging="426"/>
      <w:jc w:val="both"/>
    </w:pPr>
    <w:rPr>
      <w:rFonts w:ascii="Times New Roman" w:hAnsi="Times New Roman"/>
      <w:noProof/>
      <w:sz w:val="24"/>
    </w:rPr>
  </w:style>
  <w:style w:type="paragraph" w:styleId="Tekstpodstawowywcity">
    <w:name w:val="Body Text Indent"/>
    <w:basedOn w:val="Normalny"/>
    <w:link w:val="TekstpodstawowywcityZnak"/>
    <w:semiHidden/>
    <w:rsid w:val="000F2FE4"/>
    <w:pPr>
      <w:numPr>
        <w:ilvl w:val="12"/>
      </w:numPr>
      <w:spacing w:after="0" w:line="240" w:lineRule="auto"/>
      <w:ind w:left="290" w:hanging="290"/>
      <w:jc w:val="both"/>
    </w:pPr>
    <w:rPr>
      <w:rFonts w:ascii="Arial" w:hAnsi="Arial"/>
      <w:sz w:val="18"/>
    </w:rPr>
  </w:style>
  <w:style w:type="character" w:customStyle="1" w:styleId="TekstpodstawowywcityZnak">
    <w:name w:val="Tekst podstawowy wcięty Znak"/>
    <w:basedOn w:val="Domylnaczcionkaakapitu"/>
    <w:link w:val="Tekstpodstawowywcity"/>
    <w:semiHidden/>
    <w:rsid w:val="000F2FE4"/>
    <w:rPr>
      <w:rFonts w:ascii="Arial" w:eastAsia="Times New Roman" w:hAnsi="Arial" w:cs="Times New Roman"/>
      <w:sz w:val="18"/>
      <w:lang w:eastAsia="pl-PL"/>
    </w:rPr>
  </w:style>
  <w:style w:type="paragraph" w:styleId="Tekstpodstawowywcity2">
    <w:name w:val="Body Text Indent 2"/>
    <w:basedOn w:val="Normalny"/>
    <w:link w:val="Tekstpodstawowywcity2Znak"/>
    <w:semiHidden/>
    <w:rsid w:val="000F2FE4"/>
    <w:pPr>
      <w:spacing w:after="0" w:line="240" w:lineRule="auto"/>
      <w:ind w:left="290"/>
      <w:jc w:val="both"/>
    </w:pPr>
    <w:rPr>
      <w:rFonts w:ascii="Arial" w:hAnsi="Arial"/>
      <w:sz w:val="18"/>
    </w:rPr>
  </w:style>
  <w:style w:type="character" w:customStyle="1" w:styleId="Tekstpodstawowywcity2Znak">
    <w:name w:val="Tekst podstawowy wcięty 2 Znak"/>
    <w:basedOn w:val="Domylnaczcionkaakapitu"/>
    <w:link w:val="Tekstpodstawowywcity2"/>
    <w:semiHidden/>
    <w:rsid w:val="000F2FE4"/>
    <w:rPr>
      <w:rFonts w:ascii="Arial" w:eastAsia="Times New Roman" w:hAnsi="Arial" w:cs="Times New Roman"/>
      <w:sz w:val="18"/>
      <w:lang w:eastAsia="pl-PL"/>
    </w:rPr>
  </w:style>
  <w:style w:type="paragraph" w:customStyle="1" w:styleId="Tekstpodstawowy21">
    <w:name w:val="Tekst podstawowy 21"/>
    <w:basedOn w:val="Normalny"/>
    <w:rsid w:val="000F2FE4"/>
    <w:pPr>
      <w:overflowPunct w:val="0"/>
      <w:autoSpaceDE w:val="0"/>
      <w:autoSpaceDN w:val="0"/>
      <w:adjustRightInd w:val="0"/>
      <w:spacing w:after="0" w:line="240" w:lineRule="auto"/>
      <w:ind w:left="1080"/>
      <w:jc w:val="both"/>
      <w:textAlignment w:val="baseline"/>
    </w:pPr>
    <w:rPr>
      <w:rFonts w:ascii="Times New Roman" w:hAnsi="Times New Roman"/>
    </w:rPr>
  </w:style>
  <w:style w:type="paragraph" w:customStyle="1" w:styleId="Tekstpodstawowy31">
    <w:name w:val="Tekst podstawowy 31"/>
    <w:basedOn w:val="Normalny"/>
    <w:rsid w:val="000F2FE4"/>
    <w:pPr>
      <w:overflowPunct w:val="0"/>
      <w:autoSpaceDE w:val="0"/>
      <w:autoSpaceDN w:val="0"/>
      <w:adjustRightInd w:val="0"/>
      <w:spacing w:after="0" w:line="240" w:lineRule="auto"/>
      <w:jc w:val="both"/>
      <w:textAlignment w:val="baseline"/>
    </w:pPr>
    <w:rPr>
      <w:rFonts w:ascii="Times New Roman" w:hAnsi="Times New Roman"/>
      <w:color w:val="000000"/>
    </w:rPr>
  </w:style>
  <w:style w:type="paragraph" w:styleId="NormalnyWeb">
    <w:name w:val="Normal (Web)"/>
    <w:basedOn w:val="Normalny"/>
    <w:rsid w:val="000F2FE4"/>
    <w:pPr>
      <w:spacing w:before="100" w:after="100" w:line="240" w:lineRule="auto"/>
      <w:jc w:val="both"/>
    </w:pPr>
    <w:rPr>
      <w:rFonts w:ascii="Times New Roman" w:hAnsi="Times New Roman"/>
      <w:sz w:val="20"/>
    </w:rPr>
  </w:style>
  <w:style w:type="paragraph" w:styleId="Spistreci4">
    <w:name w:val="toc 4"/>
    <w:basedOn w:val="Normalny"/>
    <w:next w:val="Normalny"/>
    <w:autoRedefine/>
    <w:semiHidden/>
    <w:rsid w:val="000F2FE4"/>
    <w:pPr>
      <w:spacing w:after="0" w:line="240" w:lineRule="auto"/>
      <w:jc w:val="both"/>
      <w:textAlignment w:val="top"/>
    </w:pPr>
    <w:rPr>
      <w:rFonts w:ascii="Arial" w:hAnsi="Arial"/>
      <w:sz w:val="24"/>
    </w:rPr>
  </w:style>
  <w:style w:type="paragraph" w:styleId="Tekstpodstawowy2">
    <w:name w:val="Body Text 2"/>
    <w:basedOn w:val="Normalny"/>
    <w:link w:val="Tekstpodstawowy2Znak"/>
    <w:semiHidden/>
    <w:rsid w:val="000F2FE4"/>
    <w:pPr>
      <w:spacing w:after="0" w:line="240" w:lineRule="auto"/>
      <w:jc w:val="both"/>
    </w:pPr>
    <w:rPr>
      <w:rFonts w:ascii="Arial" w:hAnsi="Arial"/>
      <w:sz w:val="24"/>
    </w:rPr>
  </w:style>
  <w:style w:type="character" w:customStyle="1" w:styleId="Tekstpodstawowy2Znak">
    <w:name w:val="Tekst podstawowy 2 Znak"/>
    <w:basedOn w:val="Domylnaczcionkaakapitu"/>
    <w:link w:val="Tekstpodstawowy2"/>
    <w:semiHidden/>
    <w:rsid w:val="000F2FE4"/>
    <w:rPr>
      <w:rFonts w:ascii="Arial" w:eastAsia="Times New Roman" w:hAnsi="Arial" w:cs="Times New Roman"/>
      <w:sz w:val="24"/>
      <w:lang w:eastAsia="pl-PL"/>
    </w:rPr>
  </w:style>
  <w:style w:type="paragraph" w:styleId="Tekstpodstawowy">
    <w:name w:val="Body Text"/>
    <w:basedOn w:val="Normalny"/>
    <w:link w:val="TekstpodstawowyZnak"/>
    <w:semiHidden/>
    <w:rsid w:val="000F2FE4"/>
    <w:pPr>
      <w:spacing w:after="0" w:line="240" w:lineRule="auto"/>
      <w:jc w:val="both"/>
    </w:pPr>
    <w:rPr>
      <w:rFonts w:ascii="Arial" w:hAnsi="Arial"/>
      <w:b/>
      <w:i/>
      <w:sz w:val="24"/>
    </w:rPr>
  </w:style>
  <w:style w:type="character" w:customStyle="1" w:styleId="TekstpodstawowyZnak">
    <w:name w:val="Tekst podstawowy Znak"/>
    <w:basedOn w:val="Domylnaczcionkaakapitu"/>
    <w:link w:val="Tekstpodstawowy"/>
    <w:semiHidden/>
    <w:rsid w:val="000F2FE4"/>
    <w:rPr>
      <w:rFonts w:ascii="Arial" w:eastAsia="Times New Roman" w:hAnsi="Arial" w:cs="Times New Roman"/>
      <w:b/>
      <w:i/>
      <w:sz w:val="24"/>
      <w:lang w:eastAsia="pl-PL"/>
    </w:rPr>
  </w:style>
  <w:style w:type="paragraph" w:styleId="Tekstkomentarza">
    <w:name w:val="annotation text"/>
    <w:basedOn w:val="Normalny"/>
    <w:link w:val="TekstkomentarzaZnak"/>
    <w:uiPriority w:val="99"/>
    <w:semiHidden/>
    <w:rsid w:val="000F2FE4"/>
    <w:pPr>
      <w:spacing w:after="0" w:line="240" w:lineRule="auto"/>
    </w:pPr>
    <w:rPr>
      <w:rFonts w:ascii="Times New Roman" w:hAnsi="Times New Roman"/>
      <w:sz w:val="20"/>
    </w:rPr>
  </w:style>
  <w:style w:type="character" w:customStyle="1" w:styleId="TekstkomentarzaZnak">
    <w:name w:val="Tekst komentarza Znak"/>
    <w:basedOn w:val="Domylnaczcionkaakapitu"/>
    <w:link w:val="Tekstkomentarza"/>
    <w:uiPriority w:val="99"/>
    <w:semiHidden/>
    <w:rsid w:val="000F2FE4"/>
    <w:rPr>
      <w:rFonts w:ascii="Times New Roman" w:eastAsia="Times New Roman" w:hAnsi="Times New Roman" w:cs="Times New Roman"/>
      <w:sz w:val="20"/>
      <w:lang w:eastAsia="pl-PL"/>
    </w:rPr>
  </w:style>
  <w:style w:type="paragraph" w:styleId="Tekstprzypisudolnego">
    <w:name w:val="footnote text"/>
    <w:basedOn w:val="Normalny"/>
    <w:link w:val="TekstprzypisudolnegoZnak"/>
    <w:rsid w:val="000F2FE4"/>
    <w:pPr>
      <w:spacing w:after="0" w:line="240" w:lineRule="auto"/>
    </w:pPr>
    <w:rPr>
      <w:rFonts w:ascii="Times New Roman" w:hAnsi="Times New Roman"/>
      <w:sz w:val="20"/>
      <w:lang w:val="x-none" w:eastAsia="x-none"/>
    </w:rPr>
  </w:style>
  <w:style w:type="character" w:customStyle="1" w:styleId="TekstprzypisudolnegoZnak">
    <w:name w:val="Tekst przypisu dolnego Znak"/>
    <w:basedOn w:val="Domylnaczcionkaakapitu"/>
    <w:link w:val="Tekstprzypisudolnego"/>
    <w:rsid w:val="000F2FE4"/>
    <w:rPr>
      <w:rFonts w:ascii="Times New Roman" w:eastAsia="Times New Roman" w:hAnsi="Times New Roman" w:cs="Times New Roman"/>
      <w:sz w:val="20"/>
      <w:lang w:val="x-none" w:eastAsia="x-none"/>
    </w:rPr>
  </w:style>
  <w:style w:type="character" w:styleId="Numerstrony">
    <w:name w:val="page number"/>
    <w:basedOn w:val="Domylnaczcionkaakapitu"/>
    <w:semiHidden/>
    <w:rsid w:val="000F2FE4"/>
  </w:style>
  <w:style w:type="paragraph" w:styleId="Tekstpodstawowywcity3">
    <w:name w:val="Body Text Indent 3"/>
    <w:basedOn w:val="Normalny"/>
    <w:link w:val="Tekstpodstawowywcity3Znak"/>
    <w:semiHidden/>
    <w:rsid w:val="000F2FE4"/>
    <w:pPr>
      <w:tabs>
        <w:tab w:val="left" w:pos="360"/>
      </w:tabs>
      <w:spacing w:after="0" w:line="240" w:lineRule="auto"/>
      <w:ind w:left="360"/>
      <w:jc w:val="both"/>
    </w:pPr>
    <w:rPr>
      <w:rFonts w:ascii="Arial" w:hAnsi="Arial"/>
      <w:sz w:val="24"/>
    </w:rPr>
  </w:style>
  <w:style w:type="character" w:customStyle="1" w:styleId="Tekstpodstawowywcity3Znak">
    <w:name w:val="Tekst podstawowy wcięty 3 Znak"/>
    <w:basedOn w:val="Domylnaczcionkaakapitu"/>
    <w:link w:val="Tekstpodstawowywcity3"/>
    <w:semiHidden/>
    <w:rsid w:val="000F2FE4"/>
    <w:rPr>
      <w:rFonts w:ascii="Arial" w:eastAsia="Times New Roman" w:hAnsi="Arial" w:cs="Times New Roman"/>
      <w:sz w:val="24"/>
      <w:lang w:eastAsia="pl-PL"/>
    </w:rPr>
  </w:style>
  <w:style w:type="paragraph" w:styleId="Tekstdymka">
    <w:name w:val="Balloon Text"/>
    <w:basedOn w:val="Normalny"/>
    <w:link w:val="TekstdymkaZnak"/>
    <w:semiHidden/>
    <w:rsid w:val="000F2FE4"/>
    <w:pPr>
      <w:spacing w:after="0" w:line="240" w:lineRule="auto"/>
    </w:pPr>
    <w:rPr>
      <w:rFonts w:ascii="Tahoma" w:hAnsi="Tahoma"/>
      <w:sz w:val="16"/>
    </w:rPr>
  </w:style>
  <w:style w:type="character" w:customStyle="1" w:styleId="TekstdymkaZnak">
    <w:name w:val="Tekst dymka Znak"/>
    <w:basedOn w:val="Domylnaczcionkaakapitu"/>
    <w:link w:val="Tekstdymka"/>
    <w:semiHidden/>
    <w:rsid w:val="000F2FE4"/>
    <w:rPr>
      <w:rFonts w:ascii="Tahoma" w:eastAsia="Times New Roman" w:hAnsi="Tahoma" w:cs="Times New Roman"/>
      <w:sz w:val="16"/>
      <w:lang w:eastAsia="pl-PL"/>
    </w:rPr>
  </w:style>
  <w:style w:type="paragraph" w:customStyle="1" w:styleId="Standard">
    <w:name w:val="Standard"/>
    <w:rsid w:val="000F2FE4"/>
    <w:pPr>
      <w:widowControl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styleId="Tekstblokowy">
    <w:name w:val="Block Text"/>
    <w:basedOn w:val="Normalny"/>
    <w:semiHidden/>
    <w:rsid w:val="000F2FE4"/>
    <w:pPr>
      <w:suppressAutoHyphens/>
      <w:spacing w:before="100" w:after="100" w:line="240" w:lineRule="auto"/>
      <w:ind w:left="567" w:right="-3"/>
    </w:pPr>
    <w:rPr>
      <w:rFonts w:ascii="Arial" w:hAnsi="Arial"/>
      <w:b/>
      <w:i/>
      <w:sz w:val="18"/>
    </w:rPr>
  </w:style>
  <w:style w:type="character" w:styleId="Odwoaniedokomentarza">
    <w:name w:val="annotation reference"/>
    <w:uiPriority w:val="99"/>
    <w:semiHidden/>
    <w:rsid w:val="000F2FE4"/>
    <w:rPr>
      <w:sz w:val="16"/>
      <w:szCs w:val="16"/>
    </w:rPr>
  </w:style>
  <w:style w:type="paragraph" w:styleId="Tematkomentarza">
    <w:name w:val="annotation subject"/>
    <w:basedOn w:val="Tekstkomentarza"/>
    <w:next w:val="Tekstkomentarza"/>
    <w:link w:val="TematkomentarzaZnak"/>
    <w:semiHidden/>
    <w:rsid w:val="000F2FE4"/>
    <w:rPr>
      <w:b/>
    </w:rPr>
  </w:style>
  <w:style w:type="character" w:customStyle="1" w:styleId="TematkomentarzaZnak">
    <w:name w:val="Temat komentarza Znak"/>
    <w:basedOn w:val="TekstkomentarzaZnak"/>
    <w:link w:val="Tematkomentarza"/>
    <w:semiHidden/>
    <w:rsid w:val="000F2FE4"/>
    <w:rPr>
      <w:rFonts w:ascii="Times New Roman" w:eastAsia="Times New Roman" w:hAnsi="Times New Roman" w:cs="Times New Roman"/>
      <w:b/>
      <w:sz w:val="20"/>
      <w:lang w:eastAsia="pl-PL"/>
    </w:rPr>
  </w:style>
  <w:style w:type="paragraph" w:styleId="Mapadokumentu">
    <w:name w:val="Document Map"/>
    <w:basedOn w:val="Normalny"/>
    <w:link w:val="MapadokumentuZnak"/>
    <w:semiHidden/>
    <w:rsid w:val="000F2FE4"/>
    <w:pPr>
      <w:shd w:val="clear" w:color="auto" w:fill="000080"/>
      <w:spacing w:after="0" w:line="240" w:lineRule="auto"/>
    </w:pPr>
    <w:rPr>
      <w:rFonts w:ascii="Tahoma" w:hAnsi="Tahoma"/>
      <w:sz w:val="24"/>
    </w:rPr>
  </w:style>
  <w:style w:type="character" w:customStyle="1" w:styleId="MapadokumentuZnak">
    <w:name w:val="Mapa dokumentu Znak"/>
    <w:basedOn w:val="Domylnaczcionkaakapitu"/>
    <w:link w:val="Mapadokumentu"/>
    <w:semiHidden/>
    <w:rsid w:val="000F2FE4"/>
    <w:rPr>
      <w:rFonts w:ascii="Tahoma" w:eastAsia="Times New Roman" w:hAnsi="Tahoma" w:cs="Times New Roman"/>
      <w:sz w:val="24"/>
      <w:shd w:val="clear" w:color="auto" w:fill="000080"/>
      <w:lang w:eastAsia="pl-PL"/>
    </w:rPr>
  </w:style>
  <w:style w:type="paragraph" w:customStyle="1" w:styleId="standard0">
    <w:name w:val="standard"/>
    <w:basedOn w:val="Normalny"/>
    <w:rsid w:val="000F2FE4"/>
    <w:pPr>
      <w:spacing w:after="0" w:line="240" w:lineRule="auto"/>
    </w:pPr>
    <w:rPr>
      <w:rFonts w:ascii="Times New Roman" w:hAnsi="Times New Roman"/>
      <w:color w:val="000000"/>
      <w:sz w:val="24"/>
      <w:szCs w:val="20"/>
    </w:rPr>
  </w:style>
  <w:style w:type="paragraph" w:customStyle="1" w:styleId="tekst20podstawowy20wci">
    <w:name w:val="tekst_20_podstawowy_20_wciä"/>
    <w:basedOn w:val="Normalny"/>
    <w:rsid w:val="000F2FE4"/>
    <w:pPr>
      <w:spacing w:after="0" w:line="240" w:lineRule="auto"/>
      <w:ind w:left="280"/>
    </w:pPr>
    <w:rPr>
      <w:rFonts w:ascii="Times New Roman" w:hAnsi="Times New Roman"/>
      <w:color w:val="000000"/>
      <w:sz w:val="24"/>
      <w:szCs w:val="20"/>
    </w:rPr>
  </w:style>
  <w:style w:type="paragraph" w:customStyle="1" w:styleId="D89E4A41915B4D56946C3B6B39C4283E">
    <w:name w:val="D89E4A41915B4D56946C3B6B39C4283E"/>
    <w:rsid w:val="000F2FE4"/>
    <w:rPr>
      <w:rFonts w:ascii="Calibri" w:eastAsia="Times New Roman" w:hAnsi="Calibri" w:cs="Times New Roman"/>
      <w:lang w:val="en-US"/>
    </w:rPr>
  </w:style>
  <w:style w:type="table" w:styleId="Tabela-Siatka">
    <w:name w:val="Table Grid"/>
    <w:basedOn w:val="Standardowy"/>
    <w:uiPriority w:val="59"/>
    <w:rsid w:val="000F2FE4"/>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yt">
    <w:name w:val="tyt"/>
    <w:basedOn w:val="Normalny"/>
    <w:rsid w:val="000F2FE4"/>
    <w:pPr>
      <w:keepNext/>
      <w:overflowPunct w:val="0"/>
      <w:autoSpaceDE w:val="0"/>
      <w:autoSpaceDN w:val="0"/>
      <w:adjustRightInd w:val="0"/>
      <w:spacing w:before="60" w:after="60" w:line="240" w:lineRule="auto"/>
      <w:jc w:val="center"/>
    </w:pPr>
    <w:rPr>
      <w:rFonts w:ascii="Times New Roman" w:hAnsi="Times New Roman"/>
      <w:b/>
      <w:sz w:val="24"/>
      <w:szCs w:val="20"/>
    </w:rPr>
  </w:style>
  <w:style w:type="paragraph" w:styleId="Tekstprzypisukocowego">
    <w:name w:val="endnote text"/>
    <w:basedOn w:val="Normalny"/>
    <w:link w:val="TekstprzypisukocowegoZnak"/>
    <w:semiHidden/>
    <w:rsid w:val="000F2FE4"/>
    <w:rPr>
      <w:sz w:val="20"/>
      <w:szCs w:val="20"/>
    </w:rPr>
  </w:style>
  <w:style w:type="character" w:customStyle="1" w:styleId="TekstprzypisukocowegoZnak">
    <w:name w:val="Tekst przypisu końcowego Znak"/>
    <w:basedOn w:val="Domylnaczcionkaakapitu"/>
    <w:link w:val="Tekstprzypisukocowego"/>
    <w:semiHidden/>
    <w:rsid w:val="000F2FE4"/>
    <w:rPr>
      <w:rFonts w:ascii="Calibri" w:eastAsia="Times New Roman" w:hAnsi="Calibri" w:cs="Times New Roman"/>
      <w:sz w:val="20"/>
      <w:szCs w:val="20"/>
      <w:lang w:eastAsia="pl-PL"/>
    </w:rPr>
  </w:style>
  <w:style w:type="character" w:styleId="Odwoanieprzypisukocowego">
    <w:name w:val="endnote reference"/>
    <w:semiHidden/>
    <w:rsid w:val="000F2FE4"/>
    <w:rPr>
      <w:vertAlign w:val="superscript"/>
    </w:rPr>
  </w:style>
  <w:style w:type="paragraph" w:customStyle="1" w:styleId="ust">
    <w:name w:val="ust"/>
    <w:basedOn w:val="Normalny"/>
    <w:next w:val="Normalny"/>
    <w:rsid w:val="000F2FE4"/>
    <w:pPr>
      <w:autoSpaceDE w:val="0"/>
      <w:autoSpaceDN w:val="0"/>
      <w:adjustRightInd w:val="0"/>
      <w:spacing w:after="0" w:line="240" w:lineRule="auto"/>
    </w:pPr>
    <w:rPr>
      <w:rFonts w:ascii="Times New Roman" w:hAnsi="Times New Roman"/>
      <w:sz w:val="24"/>
      <w:szCs w:val="24"/>
    </w:rPr>
  </w:style>
  <w:style w:type="paragraph" w:customStyle="1" w:styleId="pkt">
    <w:name w:val="pkt"/>
    <w:basedOn w:val="Normalny"/>
    <w:next w:val="Normalny"/>
    <w:rsid w:val="000F2FE4"/>
    <w:pPr>
      <w:autoSpaceDE w:val="0"/>
      <w:autoSpaceDN w:val="0"/>
      <w:adjustRightInd w:val="0"/>
      <w:spacing w:after="0" w:line="240" w:lineRule="auto"/>
    </w:pPr>
    <w:rPr>
      <w:rFonts w:ascii="Times New Roman" w:hAnsi="Times New Roman"/>
      <w:sz w:val="24"/>
      <w:szCs w:val="24"/>
    </w:rPr>
  </w:style>
  <w:style w:type="paragraph" w:customStyle="1" w:styleId="Znak">
    <w:name w:val="Znak"/>
    <w:basedOn w:val="Normalny"/>
    <w:rsid w:val="000F2FE4"/>
    <w:pPr>
      <w:suppressAutoHyphens/>
    </w:pPr>
    <w:rPr>
      <w:rFonts w:ascii="Times New Roman" w:eastAsia="Calibri" w:hAnsi="Times New Roman"/>
      <w:sz w:val="20"/>
      <w:szCs w:val="20"/>
      <w:lang w:eastAsia="ar-SA"/>
    </w:rPr>
  </w:style>
  <w:style w:type="paragraph" w:styleId="Akapitzlist">
    <w:name w:val="List Paragraph"/>
    <w:basedOn w:val="Normalny"/>
    <w:uiPriority w:val="34"/>
    <w:qFormat/>
    <w:rsid w:val="000F2FE4"/>
    <w:pPr>
      <w:ind w:left="720"/>
      <w:contextualSpacing/>
    </w:pPr>
    <w:rPr>
      <w:rFonts w:eastAsia="Calibri"/>
      <w:lang w:eastAsia="en-US"/>
    </w:rPr>
  </w:style>
  <w:style w:type="character" w:customStyle="1" w:styleId="dane1">
    <w:name w:val="dane1"/>
    <w:rsid w:val="000F2FE4"/>
    <w:rPr>
      <w:color w:val="0000CD"/>
    </w:rPr>
  </w:style>
  <w:style w:type="paragraph" w:styleId="Nagwekspisutreci">
    <w:name w:val="TOC Heading"/>
    <w:basedOn w:val="Nagwek1"/>
    <w:next w:val="Normalny"/>
    <w:uiPriority w:val="39"/>
    <w:qFormat/>
    <w:rsid w:val="000F2FE4"/>
    <w:pPr>
      <w:keepLines/>
      <w:spacing w:before="480" w:line="276" w:lineRule="auto"/>
      <w:outlineLvl w:val="9"/>
    </w:pPr>
    <w:rPr>
      <w:rFonts w:ascii="Cambria" w:hAnsi="Cambria"/>
      <w:bCs/>
      <w:color w:val="365F91"/>
      <w:szCs w:val="28"/>
      <w:lang w:eastAsia="en-US"/>
    </w:rPr>
  </w:style>
  <w:style w:type="paragraph" w:styleId="Spistreci3">
    <w:name w:val="toc 3"/>
    <w:basedOn w:val="Normalny"/>
    <w:next w:val="Normalny"/>
    <w:autoRedefine/>
    <w:uiPriority w:val="39"/>
    <w:unhideWhenUsed/>
    <w:rsid w:val="000F2FE4"/>
    <w:pPr>
      <w:ind w:left="440"/>
    </w:pPr>
  </w:style>
  <w:style w:type="paragraph" w:customStyle="1" w:styleId="Styl1">
    <w:name w:val="Styl1"/>
    <w:basedOn w:val="Normalny"/>
    <w:link w:val="Styl1Znak"/>
    <w:qFormat/>
    <w:rsid w:val="000F2FE4"/>
    <w:pPr>
      <w:numPr>
        <w:numId w:val="2"/>
      </w:numPr>
      <w:shd w:val="clear" w:color="auto" w:fill="FFFFFF"/>
      <w:spacing w:after="0" w:line="240" w:lineRule="auto"/>
      <w:jc w:val="both"/>
    </w:pPr>
    <w:rPr>
      <w:rFonts w:ascii="Tahoma" w:hAnsi="Tahoma"/>
      <w:b/>
      <w:sz w:val="20"/>
      <w:szCs w:val="20"/>
      <w:lang w:val="x-none" w:eastAsia="x-none"/>
    </w:rPr>
  </w:style>
  <w:style w:type="character" w:customStyle="1" w:styleId="Styl1Znak">
    <w:name w:val="Styl1 Znak"/>
    <w:link w:val="Styl1"/>
    <w:rsid w:val="000F2FE4"/>
    <w:rPr>
      <w:rFonts w:ascii="Tahoma" w:eastAsia="Times New Roman" w:hAnsi="Tahoma" w:cs="Times New Roman"/>
      <w:b/>
      <w:sz w:val="20"/>
      <w:szCs w:val="20"/>
      <w:shd w:val="clear" w:color="auto" w:fill="FFFFFF"/>
      <w:lang w:val="x-none" w:eastAsia="x-none"/>
    </w:rPr>
  </w:style>
  <w:style w:type="paragraph" w:styleId="Poprawka">
    <w:name w:val="Revision"/>
    <w:hidden/>
    <w:uiPriority w:val="99"/>
    <w:semiHidden/>
    <w:rsid w:val="000F2FE4"/>
    <w:pPr>
      <w:spacing w:after="0" w:line="240" w:lineRule="auto"/>
    </w:pPr>
    <w:rPr>
      <w:rFonts w:ascii="Calibri" w:eastAsia="Times New Roman" w:hAnsi="Calibri" w:cs="Times New Roman"/>
      <w:lang w:eastAsia="pl-PL"/>
    </w:rPr>
  </w:style>
  <w:style w:type="character" w:customStyle="1" w:styleId="Teksttreci">
    <w:name w:val="Tekst treści"/>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7">
    <w:name w:val="Tekst treści (7)"/>
    <w:rsid w:val="000F2FE4"/>
    <w:rPr>
      <w:rFonts w:ascii="Times New Roman" w:eastAsia="Times New Roman" w:hAnsi="Times New Roman" w:cs="Times New Roman"/>
      <w:b w:val="0"/>
      <w:bCs w:val="0"/>
      <w:i w:val="0"/>
      <w:iCs w:val="0"/>
      <w:smallCaps w:val="0"/>
      <w:strike w:val="0"/>
      <w:sz w:val="22"/>
      <w:szCs w:val="22"/>
    </w:rPr>
  </w:style>
  <w:style w:type="paragraph" w:customStyle="1" w:styleId="Tekstpodstawowy311">
    <w:name w:val="Tekst podstawowy 311"/>
    <w:basedOn w:val="Normalny"/>
    <w:rsid w:val="000F2FE4"/>
    <w:pPr>
      <w:suppressAutoHyphens/>
      <w:spacing w:after="0" w:line="240" w:lineRule="auto"/>
      <w:jc w:val="both"/>
    </w:pPr>
    <w:rPr>
      <w:rFonts w:ascii="Times New Roman" w:hAnsi="Times New Roman"/>
      <w:sz w:val="24"/>
      <w:lang w:eastAsia="ar-SA"/>
    </w:rPr>
  </w:style>
  <w:style w:type="paragraph" w:customStyle="1" w:styleId="Tekstpodstawowy211">
    <w:name w:val="Tekst podstawowy 211"/>
    <w:basedOn w:val="Normalny"/>
    <w:rsid w:val="000F2FE4"/>
    <w:pPr>
      <w:suppressAutoHyphens/>
      <w:spacing w:after="0" w:line="240" w:lineRule="auto"/>
      <w:jc w:val="both"/>
    </w:pPr>
    <w:rPr>
      <w:rFonts w:ascii="Arial" w:hAnsi="Arial"/>
      <w:sz w:val="24"/>
      <w:lang w:eastAsia="ar-SA"/>
    </w:rPr>
  </w:style>
  <w:style w:type="character" w:customStyle="1" w:styleId="Teksttreci31">
    <w:name w:val="Tekst treści (31)"/>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23">
    <w:name w:val="Tekst treści (23)"/>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32">
    <w:name w:val="Tekst treści (32)"/>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8">
    <w:name w:val="Tekst treści (8)"/>
    <w:rsid w:val="000F2FE4"/>
    <w:rPr>
      <w:rFonts w:ascii="Times New Roman" w:eastAsia="Times New Roman" w:hAnsi="Times New Roman" w:cs="Times New Roman"/>
      <w:b w:val="0"/>
      <w:bCs w:val="0"/>
      <w:i w:val="0"/>
      <w:iCs w:val="0"/>
      <w:smallCaps w:val="0"/>
      <w:strike w:val="0"/>
      <w:sz w:val="22"/>
      <w:szCs w:val="22"/>
    </w:rPr>
  </w:style>
  <w:style w:type="paragraph" w:customStyle="1" w:styleId="Default">
    <w:name w:val="Default"/>
    <w:rsid w:val="000F2FE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komentarza1">
    <w:name w:val="Tekst komentarza1"/>
    <w:basedOn w:val="Normalny"/>
    <w:rsid w:val="000F2FE4"/>
    <w:pPr>
      <w:suppressAutoHyphens/>
      <w:spacing w:after="0" w:line="240" w:lineRule="auto"/>
    </w:pPr>
    <w:rPr>
      <w:rFonts w:ascii="Times New Roman" w:hAnsi="Times New Roman"/>
      <w:sz w:val="20"/>
      <w:lang w:eastAsia="ar-SA"/>
    </w:rPr>
  </w:style>
  <w:style w:type="character" w:customStyle="1" w:styleId="txt-new">
    <w:name w:val="txt-new"/>
    <w:rsid w:val="000F2FE4"/>
  </w:style>
  <w:style w:type="character" w:customStyle="1" w:styleId="alb">
    <w:name w:val="a_lb"/>
    <w:rsid w:val="000F2FE4"/>
  </w:style>
  <w:style w:type="character" w:customStyle="1" w:styleId="cpvdrzewo5">
    <w:name w:val="cpv_drzewo_5"/>
    <w:basedOn w:val="Domylnaczcionkaakapitu"/>
    <w:rsid w:val="004E48D5"/>
  </w:style>
  <w:style w:type="character" w:customStyle="1" w:styleId="UnresolvedMention">
    <w:name w:val="Unresolved Mention"/>
    <w:basedOn w:val="Domylnaczcionkaakapitu"/>
    <w:uiPriority w:val="99"/>
    <w:semiHidden/>
    <w:unhideWhenUsed/>
    <w:rsid w:val="00623708"/>
    <w:rPr>
      <w:color w:val="808080"/>
      <w:shd w:val="clear" w:color="auto" w:fill="E6E6E6"/>
    </w:rPr>
  </w:style>
  <w:style w:type="paragraph" w:styleId="Bezodstpw">
    <w:name w:val="No Spacing"/>
    <w:uiPriority w:val="1"/>
    <w:qFormat/>
    <w:rsid w:val="009A4CC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2FE4"/>
    <w:rPr>
      <w:rFonts w:ascii="Calibri" w:eastAsia="Times New Roman" w:hAnsi="Calibri" w:cs="Times New Roman"/>
      <w:lang w:eastAsia="pl-PL"/>
    </w:rPr>
  </w:style>
  <w:style w:type="paragraph" w:styleId="Nagwek1">
    <w:name w:val="heading 1"/>
    <w:basedOn w:val="Normalny"/>
    <w:next w:val="Normalny"/>
    <w:link w:val="Nagwek1Znak"/>
    <w:qFormat/>
    <w:rsid w:val="006111A5"/>
    <w:pPr>
      <w:keepNext/>
      <w:spacing w:after="0" w:line="240" w:lineRule="auto"/>
      <w:outlineLvl w:val="0"/>
    </w:pPr>
    <w:rPr>
      <w:b/>
      <w:color w:val="244061" w:themeColor="accent1" w:themeShade="80"/>
      <w:sz w:val="20"/>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0F2FE4"/>
    <w:pPr>
      <w:keepNext/>
      <w:overflowPunct w:val="0"/>
      <w:autoSpaceDE w:val="0"/>
      <w:autoSpaceDN w:val="0"/>
      <w:adjustRightInd w:val="0"/>
      <w:spacing w:after="0" w:line="240" w:lineRule="auto"/>
      <w:ind w:left="2410" w:hanging="2070"/>
      <w:textAlignment w:val="baseline"/>
      <w:outlineLvl w:val="1"/>
    </w:pPr>
    <w:rPr>
      <w:rFonts w:ascii="Times New Roman" w:hAnsi="Times New Roman"/>
      <w:b/>
      <w:i/>
      <w:color w:val="000000"/>
    </w:rPr>
  </w:style>
  <w:style w:type="paragraph" w:styleId="Nagwek3">
    <w:name w:val="heading 3"/>
    <w:basedOn w:val="Normalny"/>
    <w:next w:val="Normalny"/>
    <w:link w:val="Nagwek3Znak"/>
    <w:qFormat/>
    <w:rsid w:val="000F2FE4"/>
    <w:pPr>
      <w:keepNext/>
      <w:spacing w:before="120" w:after="120" w:line="240" w:lineRule="auto"/>
      <w:jc w:val="both"/>
      <w:outlineLvl w:val="2"/>
    </w:pPr>
    <w:rPr>
      <w:b/>
    </w:rPr>
  </w:style>
  <w:style w:type="paragraph" w:styleId="Nagwek4">
    <w:name w:val="heading 4"/>
    <w:basedOn w:val="Normalny"/>
    <w:next w:val="Normalny"/>
    <w:link w:val="Nagwek4Znak"/>
    <w:qFormat/>
    <w:rsid w:val="000F2FE4"/>
    <w:pPr>
      <w:keepNext/>
      <w:pageBreakBefore/>
      <w:spacing w:after="0" w:line="240" w:lineRule="auto"/>
      <w:jc w:val="both"/>
      <w:textAlignment w:val="top"/>
      <w:outlineLvl w:val="3"/>
    </w:pPr>
    <w:rPr>
      <w:rFonts w:ascii="Arial" w:hAnsi="Arial"/>
      <w:b/>
      <w:sz w:val="28"/>
    </w:rPr>
  </w:style>
  <w:style w:type="paragraph" w:styleId="Nagwek5">
    <w:name w:val="heading 5"/>
    <w:basedOn w:val="Normalny"/>
    <w:next w:val="Normalny"/>
    <w:link w:val="Nagwek5Znak"/>
    <w:qFormat/>
    <w:rsid w:val="000F2FE4"/>
    <w:pPr>
      <w:keepNext/>
      <w:spacing w:after="0" w:line="240" w:lineRule="auto"/>
      <w:jc w:val="center"/>
      <w:outlineLvl w:val="4"/>
    </w:pPr>
    <w:rPr>
      <w:rFonts w:ascii="Arial" w:hAnsi="Arial"/>
      <w:b/>
      <w:sz w:val="28"/>
    </w:rPr>
  </w:style>
  <w:style w:type="paragraph" w:styleId="Nagwek6">
    <w:name w:val="heading 6"/>
    <w:basedOn w:val="Normalny"/>
    <w:next w:val="Normalny"/>
    <w:link w:val="Nagwek6Znak"/>
    <w:qFormat/>
    <w:rsid w:val="000F2FE4"/>
    <w:pPr>
      <w:keepNext/>
      <w:spacing w:after="0" w:line="240" w:lineRule="auto"/>
      <w:outlineLvl w:val="5"/>
    </w:pPr>
    <w:rPr>
      <w:rFonts w:ascii="Arial" w:hAnsi="Arial"/>
      <w:b/>
      <w:sz w:val="24"/>
    </w:rPr>
  </w:style>
  <w:style w:type="paragraph" w:styleId="Nagwek7">
    <w:name w:val="heading 7"/>
    <w:basedOn w:val="Normalny"/>
    <w:next w:val="Normalny"/>
    <w:link w:val="Nagwek7Znak"/>
    <w:qFormat/>
    <w:rsid w:val="000F2FE4"/>
    <w:pPr>
      <w:keepNext/>
      <w:spacing w:after="0" w:line="240" w:lineRule="auto"/>
      <w:outlineLvl w:val="6"/>
    </w:pPr>
    <w:rPr>
      <w:rFonts w:ascii="Arial" w:hAnsi="Arial"/>
      <w:b/>
      <w:i/>
      <w:sz w:val="20"/>
    </w:rPr>
  </w:style>
  <w:style w:type="paragraph" w:styleId="Nagwek8">
    <w:name w:val="heading 8"/>
    <w:basedOn w:val="Normalny"/>
    <w:next w:val="Normalny"/>
    <w:link w:val="Nagwek8Znak"/>
    <w:qFormat/>
    <w:rsid w:val="000F2FE4"/>
    <w:pPr>
      <w:keepNext/>
      <w:shd w:val="clear" w:color="auto" w:fill="FFFFFF"/>
      <w:spacing w:after="0" w:line="240" w:lineRule="auto"/>
      <w:ind w:left="709"/>
      <w:jc w:val="both"/>
      <w:outlineLvl w:val="7"/>
    </w:pPr>
    <w:rPr>
      <w:rFonts w:ascii="Tahoma" w:hAnsi="Tahoma"/>
      <w:b/>
      <w:lang w:val="x-none" w:eastAsia="x-none"/>
    </w:rPr>
  </w:style>
  <w:style w:type="paragraph" w:styleId="Nagwek9">
    <w:name w:val="heading 9"/>
    <w:basedOn w:val="Normalny"/>
    <w:next w:val="Normalny"/>
    <w:link w:val="Nagwek9Znak"/>
    <w:qFormat/>
    <w:rsid w:val="000F2FE4"/>
    <w:pPr>
      <w:keepNext/>
      <w:shd w:val="clear" w:color="auto" w:fill="FFFFFF"/>
      <w:spacing w:after="0" w:line="240" w:lineRule="auto"/>
      <w:ind w:left="360"/>
      <w:jc w:val="both"/>
      <w:outlineLvl w:val="8"/>
    </w:pPr>
    <w:rPr>
      <w:rFonts w:ascii="Tahoma" w:hAnsi="Tahom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111A5"/>
    <w:rPr>
      <w:rFonts w:ascii="Calibri" w:eastAsia="Times New Roman" w:hAnsi="Calibri" w:cs="Times New Roman"/>
      <w:b/>
      <w:color w:val="244061" w:themeColor="accent1" w:themeShade="80"/>
      <w:sz w:val="20"/>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0F2FE4"/>
    <w:rPr>
      <w:rFonts w:ascii="Times New Roman" w:eastAsia="Times New Roman" w:hAnsi="Times New Roman" w:cs="Times New Roman"/>
      <w:b/>
      <w:i/>
      <w:color w:val="000000"/>
      <w:lang w:eastAsia="pl-PL"/>
    </w:rPr>
  </w:style>
  <w:style w:type="character" w:customStyle="1" w:styleId="Nagwek3Znak">
    <w:name w:val="Nagłówek 3 Znak"/>
    <w:basedOn w:val="Domylnaczcionkaakapitu"/>
    <w:link w:val="Nagwek3"/>
    <w:rsid w:val="000F2FE4"/>
    <w:rPr>
      <w:rFonts w:ascii="Calibri" w:eastAsia="Times New Roman" w:hAnsi="Calibri" w:cs="Times New Roman"/>
      <w:b/>
      <w:lang w:eastAsia="pl-PL"/>
    </w:rPr>
  </w:style>
  <w:style w:type="character" w:customStyle="1" w:styleId="Nagwek4Znak">
    <w:name w:val="Nagłówek 4 Znak"/>
    <w:basedOn w:val="Domylnaczcionkaakapitu"/>
    <w:link w:val="Nagwek4"/>
    <w:rsid w:val="000F2FE4"/>
    <w:rPr>
      <w:rFonts w:ascii="Arial" w:eastAsia="Times New Roman" w:hAnsi="Arial" w:cs="Times New Roman"/>
      <w:b/>
      <w:sz w:val="28"/>
      <w:lang w:eastAsia="pl-PL"/>
    </w:rPr>
  </w:style>
  <w:style w:type="character" w:customStyle="1" w:styleId="Nagwek5Znak">
    <w:name w:val="Nagłówek 5 Znak"/>
    <w:basedOn w:val="Domylnaczcionkaakapitu"/>
    <w:link w:val="Nagwek5"/>
    <w:rsid w:val="000F2FE4"/>
    <w:rPr>
      <w:rFonts w:ascii="Arial" w:eastAsia="Times New Roman" w:hAnsi="Arial" w:cs="Times New Roman"/>
      <w:b/>
      <w:sz w:val="28"/>
      <w:lang w:eastAsia="pl-PL"/>
    </w:rPr>
  </w:style>
  <w:style w:type="character" w:customStyle="1" w:styleId="Nagwek6Znak">
    <w:name w:val="Nagłówek 6 Znak"/>
    <w:basedOn w:val="Domylnaczcionkaakapitu"/>
    <w:link w:val="Nagwek6"/>
    <w:rsid w:val="000F2FE4"/>
    <w:rPr>
      <w:rFonts w:ascii="Arial" w:eastAsia="Times New Roman" w:hAnsi="Arial" w:cs="Times New Roman"/>
      <w:b/>
      <w:sz w:val="24"/>
      <w:lang w:eastAsia="pl-PL"/>
    </w:rPr>
  </w:style>
  <w:style w:type="character" w:customStyle="1" w:styleId="Nagwek7Znak">
    <w:name w:val="Nagłówek 7 Znak"/>
    <w:basedOn w:val="Domylnaczcionkaakapitu"/>
    <w:link w:val="Nagwek7"/>
    <w:rsid w:val="000F2FE4"/>
    <w:rPr>
      <w:rFonts w:ascii="Arial" w:eastAsia="Times New Roman" w:hAnsi="Arial" w:cs="Times New Roman"/>
      <w:b/>
      <w:i/>
      <w:sz w:val="20"/>
      <w:lang w:eastAsia="pl-PL"/>
    </w:rPr>
  </w:style>
  <w:style w:type="character" w:customStyle="1" w:styleId="Nagwek8Znak">
    <w:name w:val="Nagłówek 8 Znak"/>
    <w:basedOn w:val="Domylnaczcionkaakapitu"/>
    <w:link w:val="Nagwek8"/>
    <w:rsid w:val="000F2FE4"/>
    <w:rPr>
      <w:rFonts w:ascii="Tahoma" w:eastAsia="Times New Roman" w:hAnsi="Tahoma" w:cs="Times New Roman"/>
      <w:b/>
      <w:shd w:val="clear" w:color="auto" w:fill="FFFFFF"/>
      <w:lang w:val="x-none" w:eastAsia="x-none"/>
    </w:rPr>
  </w:style>
  <w:style w:type="character" w:customStyle="1" w:styleId="Nagwek9Znak">
    <w:name w:val="Nagłówek 9 Znak"/>
    <w:basedOn w:val="Domylnaczcionkaakapitu"/>
    <w:link w:val="Nagwek9"/>
    <w:rsid w:val="000F2FE4"/>
    <w:rPr>
      <w:rFonts w:ascii="Tahoma" w:eastAsia="Times New Roman" w:hAnsi="Tahoma" w:cs="Times New Roman"/>
      <w:b/>
      <w:shd w:val="clear" w:color="auto" w:fill="FFFFFF"/>
      <w:lang w:eastAsia="pl-PL"/>
    </w:rPr>
  </w:style>
  <w:style w:type="paragraph" w:styleId="Tytu">
    <w:name w:val="Title"/>
    <w:basedOn w:val="Normalny"/>
    <w:link w:val="TytuZnak"/>
    <w:qFormat/>
    <w:rsid w:val="000F2FE4"/>
    <w:pPr>
      <w:spacing w:after="0" w:line="240" w:lineRule="auto"/>
      <w:jc w:val="center"/>
    </w:pPr>
    <w:rPr>
      <w:rFonts w:ascii="Times New Roman" w:hAnsi="Times New Roman"/>
      <w:b/>
      <w:sz w:val="28"/>
      <w:lang w:val="x-none" w:eastAsia="x-none"/>
    </w:rPr>
  </w:style>
  <w:style w:type="character" w:customStyle="1" w:styleId="TytuZnak">
    <w:name w:val="Tytuł Znak"/>
    <w:basedOn w:val="Domylnaczcionkaakapitu"/>
    <w:link w:val="Tytu"/>
    <w:rsid w:val="000F2FE4"/>
    <w:rPr>
      <w:rFonts w:ascii="Times New Roman" w:eastAsia="Times New Roman" w:hAnsi="Times New Roman" w:cs="Times New Roman"/>
      <w:b/>
      <w:sz w:val="28"/>
      <w:lang w:val="x-none" w:eastAsia="x-none"/>
    </w:rPr>
  </w:style>
  <w:style w:type="character" w:styleId="Hipercze">
    <w:name w:val="Hyperlink"/>
    <w:uiPriority w:val="99"/>
    <w:rsid w:val="000F2FE4"/>
    <w:rPr>
      <w:color w:val="0000FF"/>
      <w:u w:val="single"/>
    </w:rPr>
  </w:style>
  <w:style w:type="paragraph" w:styleId="Nagwek">
    <w:name w:val="header"/>
    <w:basedOn w:val="Normalny"/>
    <w:link w:val="NagwekZnak"/>
    <w:semiHidden/>
    <w:rsid w:val="000F2FE4"/>
    <w:pPr>
      <w:tabs>
        <w:tab w:val="center" w:pos="4536"/>
        <w:tab w:val="right" w:pos="9072"/>
      </w:tabs>
    </w:pPr>
  </w:style>
  <w:style w:type="character" w:customStyle="1" w:styleId="NagwekZnak">
    <w:name w:val="Nagłówek Znak"/>
    <w:basedOn w:val="Domylnaczcionkaakapitu"/>
    <w:link w:val="Nagwek"/>
    <w:semiHidden/>
    <w:rsid w:val="000F2FE4"/>
    <w:rPr>
      <w:rFonts w:ascii="Calibri" w:eastAsia="Times New Roman" w:hAnsi="Calibri" w:cs="Times New Roman"/>
      <w:lang w:eastAsia="pl-PL"/>
    </w:rPr>
  </w:style>
  <w:style w:type="paragraph" w:styleId="Stopka">
    <w:name w:val="footer"/>
    <w:basedOn w:val="Normalny"/>
    <w:link w:val="StopkaZnak"/>
    <w:uiPriority w:val="99"/>
    <w:rsid w:val="000F2FE4"/>
    <w:pPr>
      <w:tabs>
        <w:tab w:val="center" w:pos="4536"/>
        <w:tab w:val="right" w:pos="9072"/>
      </w:tabs>
    </w:pPr>
  </w:style>
  <w:style w:type="character" w:customStyle="1" w:styleId="StopkaZnak">
    <w:name w:val="Stopka Znak"/>
    <w:basedOn w:val="Domylnaczcionkaakapitu"/>
    <w:link w:val="Stopka"/>
    <w:uiPriority w:val="99"/>
    <w:rsid w:val="000F2FE4"/>
    <w:rPr>
      <w:rFonts w:ascii="Calibri" w:eastAsia="Times New Roman" w:hAnsi="Calibri" w:cs="Times New Roman"/>
      <w:lang w:eastAsia="pl-PL"/>
    </w:rPr>
  </w:style>
  <w:style w:type="paragraph" w:styleId="Tekstpodstawowy3">
    <w:name w:val="Body Text 3"/>
    <w:basedOn w:val="Normalny"/>
    <w:link w:val="Tekstpodstawowy3Znak"/>
    <w:semiHidden/>
    <w:rsid w:val="000F2FE4"/>
    <w:pPr>
      <w:spacing w:after="0" w:line="240" w:lineRule="auto"/>
      <w:jc w:val="both"/>
    </w:pPr>
    <w:rPr>
      <w:rFonts w:ascii="Times New Roman" w:hAnsi="Times New Roman"/>
      <w:sz w:val="24"/>
      <w:lang w:val="x-none" w:eastAsia="x-none"/>
    </w:rPr>
  </w:style>
  <w:style w:type="character" w:customStyle="1" w:styleId="Tekstpodstawowy3Znak">
    <w:name w:val="Tekst podstawowy 3 Znak"/>
    <w:basedOn w:val="Domylnaczcionkaakapitu"/>
    <w:link w:val="Tekstpodstawowy3"/>
    <w:semiHidden/>
    <w:rsid w:val="000F2FE4"/>
    <w:rPr>
      <w:rFonts w:ascii="Times New Roman" w:eastAsia="Times New Roman" w:hAnsi="Times New Roman" w:cs="Times New Roman"/>
      <w:sz w:val="24"/>
      <w:lang w:val="x-none" w:eastAsia="x-none"/>
    </w:rPr>
  </w:style>
  <w:style w:type="character" w:styleId="Odwoanieprzypisudolnego">
    <w:name w:val="footnote reference"/>
    <w:uiPriority w:val="99"/>
    <w:semiHidden/>
    <w:rsid w:val="000F2FE4"/>
    <w:rPr>
      <w:vertAlign w:val="superscript"/>
    </w:rPr>
  </w:style>
  <w:style w:type="paragraph" w:styleId="Spistreci1">
    <w:name w:val="toc 1"/>
    <w:basedOn w:val="Normalny"/>
    <w:next w:val="Normalny"/>
    <w:autoRedefine/>
    <w:uiPriority w:val="39"/>
    <w:rsid w:val="00EC0670"/>
    <w:pPr>
      <w:tabs>
        <w:tab w:val="left" w:pos="-1701"/>
        <w:tab w:val="right" w:leader="dot" w:pos="9498"/>
      </w:tabs>
      <w:spacing w:after="0" w:line="240" w:lineRule="auto"/>
      <w:ind w:left="426" w:right="281" w:hanging="426"/>
      <w:jc w:val="both"/>
    </w:pPr>
    <w:rPr>
      <w:rFonts w:ascii="Times New Roman" w:hAnsi="Times New Roman"/>
      <w:noProof/>
      <w:sz w:val="24"/>
    </w:rPr>
  </w:style>
  <w:style w:type="paragraph" w:styleId="Tekstpodstawowywcity">
    <w:name w:val="Body Text Indent"/>
    <w:basedOn w:val="Normalny"/>
    <w:link w:val="TekstpodstawowywcityZnak"/>
    <w:semiHidden/>
    <w:rsid w:val="000F2FE4"/>
    <w:pPr>
      <w:numPr>
        <w:ilvl w:val="12"/>
      </w:numPr>
      <w:spacing w:after="0" w:line="240" w:lineRule="auto"/>
      <w:ind w:left="290" w:hanging="290"/>
      <w:jc w:val="both"/>
    </w:pPr>
    <w:rPr>
      <w:rFonts w:ascii="Arial" w:hAnsi="Arial"/>
      <w:sz w:val="18"/>
    </w:rPr>
  </w:style>
  <w:style w:type="character" w:customStyle="1" w:styleId="TekstpodstawowywcityZnak">
    <w:name w:val="Tekst podstawowy wcięty Znak"/>
    <w:basedOn w:val="Domylnaczcionkaakapitu"/>
    <w:link w:val="Tekstpodstawowywcity"/>
    <w:semiHidden/>
    <w:rsid w:val="000F2FE4"/>
    <w:rPr>
      <w:rFonts w:ascii="Arial" w:eastAsia="Times New Roman" w:hAnsi="Arial" w:cs="Times New Roman"/>
      <w:sz w:val="18"/>
      <w:lang w:eastAsia="pl-PL"/>
    </w:rPr>
  </w:style>
  <w:style w:type="paragraph" w:styleId="Tekstpodstawowywcity2">
    <w:name w:val="Body Text Indent 2"/>
    <w:basedOn w:val="Normalny"/>
    <w:link w:val="Tekstpodstawowywcity2Znak"/>
    <w:semiHidden/>
    <w:rsid w:val="000F2FE4"/>
    <w:pPr>
      <w:spacing w:after="0" w:line="240" w:lineRule="auto"/>
      <w:ind w:left="290"/>
      <w:jc w:val="both"/>
    </w:pPr>
    <w:rPr>
      <w:rFonts w:ascii="Arial" w:hAnsi="Arial"/>
      <w:sz w:val="18"/>
    </w:rPr>
  </w:style>
  <w:style w:type="character" w:customStyle="1" w:styleId="Tekstpodstawowywcity2Znak">
    <w:name w:val="Tekst podstawowy wcięty 2 Znak"/>
    <w:basedOn w:val="Domylnaczcionkaakapitu"/>
    <w:link w:val="Tekstpodstawowywcity2"/>
    <w:semiHidden/>
    <w:rsid w:val="000F2FE4"/>
    <w:rPr>
      <w:rFonts w:ascii="Arial" w:eastAsia="Times New Roman" w:hAnsi="Arial" w:cs="Times New Roman"/>
      <w:sz w:val="18"/>
      <w:lang w:eastAsia="pl-PL"/>
    </w:rPr>
  </w:style>
  <w:style w:type="paragraph" w:customStyle="1" w:styleId="Tekstpodstawowy21">
    <w:name w:val="Tekst podstawowy 21"/>
    <w:basedOn w:val="Normalny"/>
    <w:rsid w:val="000F2FE4"/>
    <w:pPr>
      <w:overflowPunct w:val="0"/>
      <w:autoSpaceDE w:val="0"/>
      <w:autoSpaceDN w:val="0"/>
      <w:adjustRightInd w:val="0"/>
      <w:spacing w:after="0" w:line="240" w:lineRule="auto"/>
      <w:ind w:left="1080"/>
      <w:jc w:val="both"/>
      <w:textAlignment w:val="baseline"/>
    </w:pPr>
    <w:rPr>
      <w:rFonts w:ascii="Times New Roman" w:hAnsi="Times New Roman"/>
    </w:rPr>
  </w:style>
  <w:style w:type="paragraph" w:customStyle="1" w:styleId="Tekstpodstawowy31">
    <w:name w:val="Tekst podstawowy 31"/>
    <w:basedOn w:val="Normalny"/>
    <w:rsid w:val="000F2FE4"/>
    <w:pPr>
      <w:overflowPunct w:val="0"/>
      <w:autoSpaceDE w:val="0"/>
      <w:autoSpaceDN w:val="0"/>
      <w:adjustRightInd w:val="0"/>
      <w:spacing w:after="0" w:line="240" w:lineRule="auto"/>
      <w:jc w:val="both"/>
      <w:textAlignment w:val="baseline"/>
    </w:pPr>
    <w:rPr>
      <w:rFonts w:ascii="Times New Roman" w:hAnsi="Times New Roman"/>
      <w:color w:val="000000"/>
    </w:rPr>
  </w:style>
  <w:style w:type="paragraph" w:styleId="NormalnyWeb">
    <w:name w:val="Normal (Web)"/>
    <w:basedOn w:val="Normalny"/>
    <w:rsid w:val="000F2FE4"/>
    <w:pPr>
      <w:spacing w:before="100" w:after="100" w:line="240" w:lineRule="auto"/>
      <w:jc w:val="both"/>
    </w:pPr>
    <w:rPr>
      <w:rFonts w:ascii="Times New Roman" w:hAnsi="Times New Roman"/>
      <w:sz w:val="20"/>
    </w:rPr>
  </w:style>
  <w:style w:type="paragraph" w:styleId="Spistreci4">
    <w:name w:val="toc 4"/>
    <w:basedOn w:val="Normalny"/>
    <w:next w:val="Normalny"/>
    <w:autoRedefine/>
    <w:semiHidden/>
    <w:rsid w:val="000F2FE4"/>
    <w:pPr>
      <w:spacing w:after="0" w:line="240" w:lineRule="auto"/>
      <w:jc w:val="both"/>
      <w:textAlignment w:val="top"/>
    </w:pPr>
    <w:rPr>
      <w:rFonts w:ascii="Arial" w:hAnsi="Arial"/>
      <w:sz w:val="24"/>
    </w:rPr>
  </w:style>
  <w:style w:type="paragraph" w:styleId="Tekstpodstawowy2">
    <w:name w:val="Body Text 2"/>
    <w:basedOn w:val="Normalny"/>
    <w:link w:val="Tekstpodstawowy2Znak"/>
    <w:semiHidden/>
    <w:rsid w:val="000F2FE4"/>
    <w:pPr>
      <w:spacing w:after="0" w:line="240" w:lineRule="auto"/>
      <w:jc w:val="both"/>
    </w:pPr>
    <w:rPr>
      <w:rFonts w:ascii="Arial" w:hAnsi="Arial"/>
      <w:sz w:val="24"/>
    </w:rPr>
  </w:style>
  <w:style w:type="character" w:customStyle="1" w:styleId="Tekstpodstawowy2Znak">
    <w:name w:val="Tekst podstawowy 2 Znak"/>
    <w:basedOn w:val="Domylnaczcionkaakapitu"/>
    <w:link w:val="Tekstpodstawowy2"/>
    <w:semiHidden/>
    <w:rsid w:val="000F2FE4"/>
    <w:rPr>
      <w:rFonts w:ascii="Arial" w:eastAsia="Times New Roman" w:hAnsi="Arial" w:cs="Times New Roman"/>
      <w:sz w:val="24"/>
      <w:lang w:eastAsia="pl-PL"/>
    </w:rPr>
  </w:style>
  <w:style w:type="paragraph" w:styleId="Tekstpodstawowy">
    <w:name w:val="Body Text"/>
    <w:basedOn w:val="Normalny"/>
    <w:link w:val="TekstpodstawowyZnak"/>
    <w:semiHidden/>
    <w:rsid w:val="000F2FE4"/>
    <w:pPr>
      <w:spacing w:after="0" w:line="240" w:lineRule="auto"/>
      <w:jc w:val="both"/>
    </w:pPr>
    <w:rPr>
      <w:rFonts w:ascii="Arial" w:hAnsi="Arial"/>
      <w:b/>
      <w:i/>
      <w:sz w:val="24"/>
    </w:rPr>
  </w:style>
  <w:style w:type="character" w:customStyle="1" w:styleId="TekstpodstawowyZnak">
    <w:name w:val="Tekst podstawowy Znak"/>
    <w:basedOn w:val="Domylnaczcionkaakapitu"/>
    <w:link w:val="Tekstpodstawowy"/>
    <w:semiHidden/>
    <w:rsid w:val="000F2FE4"/>
    <w:rPr>
      <w:rFonts w:ascii="Arial" w:eastAsia="Times New Roman" w:hAnsi="Arial" w:cs="Times New Roman"/>
      <w:b/>
      <w:i/>
      <w:sz w:val="24"/>
      <w:lang w:eastAsia="pl-PL"/>
    </w:rPr>
  </w:style>
  <w:style w:type="paragraph" w:styleId="Tekstkomentarza">
    <w:name w:val="annotation text"/>
    <w:basedOn w:val="Normalny"/>
    <w:link w:val="TekstkomentarzaZnak"/>
    <w:uiPriority w:val="99"/>
    <w:semiHidden/>
    <w:rsid w:val="000F2FE4"/>
    <w:pPr>
      <w:spacing w:after="0" w:line="240" w:lineRule="auto"/>
    </w:pPr>
    <w:rPr>
      <w:rFonts w:ascii="Times New Roman" w:hAnsi="Times New Roman"/>
      <w:sz w:val="20"/>
    </w:rPr>
  </w:style>
  <w:style w:type="character" w:customStyle="1" w:styleId="TekstkomentarzaZnak">
    <w:name w:val="Tekst komentarza Znak"/>
    <w:basedOn w:val="Domylnaczcionkaakapitu"/>
    <w:link w:val="Tekstkomentarza"/>
    <w:uiPriority w:val="99"/>
    <w:semiHidden/>
    <w:rsid w:val="000F2FE4"/>
    <w:rPr>
      <w:rFonts w:ascii="Times New Roman" w:eastAsia="Times New Roman" w:hAnsi="Times New Roman" w:cs="Times New Roman"/>
      <w:sz w:val="20"/>
      <w:lang w:eastAsia="pl-PL"/>
    </w:rPr>
  </w:style>
  <w:style w:type="paragraph" w:styleId="Tekstprzypisudolnego">
    <w:name w:val="footnote text"/>
    <w:basedOn w:val="Normalny"/>
    <w:link w:val="TekstprzypisudolnegoZnak"/>
    <w:rsid w:val="000F2FE4"/>
    <w:pPr>
      <w:spacing w:after="0" w:line="240" w:lineRule="auto"/>
    </w:pPr>
    <w:rPr>
      <w:rFonts w:ascii="Times New Roman" w:hAnsi="Times New Roman"/>
      <w:sz w:val="20"/>
      <w:lang w:val="x-none" w:eastAsia="x-none"/>
    </w:rPr>
  </w:style>
  <w:style w:type="character" w:customStyle="1" w:styleId="TekstprzypisudolnegoZnak">
    <w:name w:val="Tekst przypisu dolnego Znak"/>
    <w:basedOn w:val="Domylnaczcionkaakapitu"/>
    <w:link w:val="Tekstprzypisudolnego"/>
    <w:rsid w:val="000F2FE4"/>
    <w:rPr>
      <w:rFonts w:ascii="Times New Roman" w:eastAsia="Times New Roman" w:hAnsi="Times New Roman" w:cs="Times New Roman"/>
      <w:sz w:val="20"/>
      <w:lang w:val="x-none" w:eastAsia="x-none"/>
    </w:rPr>
  </w:style>
  <w:style w:type="character" w:styleId="Numerstrony">
    <w:name w:val="page number"/>
    <w:basedOn w:val="Domylnaczcionkaakapitu"/>
    <w:semiHidden/>
    <w:rsid w:val="000F2FE4"/>
  </w:style>
  <w:style w:type="paragraph" w:styleId="Tekstpodstawowywcity3">
    <w:name w:val="Body Text Indent 3"/>
    <w:basedOn w:val="Normalny"/>
    <w:link w:val="Tekstpodstawowywcity3Znak"/>
    <w:semiHidden/>
    <w:rsid w:val="000F2FE4"/>
    <w:pPr>
      <w:tabs>
        <w:tab w:val="left" w:pos="360"/>
      </w:tabs>
      <w:spacing w:after="0" w:line="240" w:lineRule="auto"/>
      <w:ind w:left="360"/>
      <w:jc w:val="both"/>
    </w:pPr>
    <w:rPr>
      <w:rFonts w:ascii="Arial" w:hAnsi="Arial"/>
      <w:sz w:val="24"/>
    </w:rPr>
  </w:style>
  <w:style w:type="character" w:customStyle="1" w:styleId="Tekstpodstawowywcity3Znak">
    <w:name w:val="Tekst podstawowy wcięty 3 Znak"/>
    <w:basedOn w:val="Domylnaczcionkaakapitu"/>
    <w:link w:val="Tekstpodstawowywcity3"/>
    <w:semiHidden/>
    <w:rsid w:val="000F2FE4"/>
    <w:rPr>
      <w:rFonts w:ascii="Arial" w:eastAsia="Times New Roman" w:hAnsi="Arial" w:cs="Times New Roman"/>
      <w:sz w:val="24"/>
      <w:lang w:eastAsia="pl-PL"/>
    </w:rPr>
  </w:style>
  <w:style w:type="paragraph" w:styleId="Tekstdymka">
    <w:name w:val="Balloon Text"/>
    <w:basedOn w:val="Normalny"/>
    <w:link w:val="TekstdymkaZnak"/>
    <w:semiHidden/>
    <w:rsid w:val="000F2FE4"/>
    <w:pPr>
      <w:spacing w:after="0" w:line="240" w:lineRule="auto"/>
    </w:pPr>
    <w:rPr>
      <w:rFonts w:ascii="Tahoma" w:hAnsi="Tahoma"/>
      <w:sz w:val="16"/>
    </w:rPr>
  </w:style>
  <w:style w:type="character" w:customStyle="1" w:styleId="TekstdymkaZnak">
    <w:name w:val="Tekst dymka Znak"/>
    <w:basedOn w:val="Domylnaczcionkaakapitu"/>
    <w:link w:val="Tekstdymka"/>
    <w:semiHidden/>
    <w:rsid w:val="000F2FE4"/>
    <w:rPr>
      <w:rFonts w:ascii="Tahoma" w:eastAsia="Times New Roman" w:hAnsi="Tahoma" w:cs="Times New Roman"/>
      <w:sz w:val="16"/>
      <w:lang w:eastAsia="pl-PL"/>
    </w:rPr>
  </w:style>
  <w:style w:type="paragraph" w:customStyle="1" w:styleId="Standard">
    <w:name w:val="Standard"/>
    <w:rsid w:val="000F2FE4"/>
    <w:pPr>
      <w:widowControl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styleId="Tekstblokowy">
    <w:name w:val="Block Text"/>
    <w:basedOn w:val="Normalny"/>
    <w:semiHidden/>
    <w:rsid w:val="000F2FE4"/>
    <w:pPr>
      <w:suppressAutoHyphens/>
      <w:spacing w:before="100" w:after="100" w:line="240" w:lineRule="auto"/>
      <w:ind w:left="567" w:right="-3"/>
    </w:pPr>
    <w:rPr>
      <w:rFonts w:ascii="Arial" w:hAnsi="Arial"/>
      <w:b/>
      <w:i/>
      <w:sz w:val="18"/>
    </w:rPr>
  </w:style>
  <w:style w:type="character" w:styleId="Odwoaniedokomentarza">
    <w:name w:val="annotation reference"/>
    <w:uiPriority w:val="99"/>
    <w:semiHidden/>
    <w:rsid w:val="000F2FE4"/>
    <w:rPr>
      <w:sz w:val="16"/>
      <w:szCs w:val="16"/>
    </w:rPr>
  </w:style>
  <w:style w:type="paragraph" w:styleId="Tematkomentarza">
    <w:name w:val="annotation subject"/>
    <w:basedOn w:val="Tekstkomentarza"/>
    <w:next w:val="Tekstkomentarza"/>
    <w:link w:val="TematkomentarzaZnak"/>
    <w:semiHidden/>
    <w:rsid w:val="000F2FE4"/>
    <w:rPr>
      <w:b/>
    </w:rPr>
  </w:style>
  <w:style w:type="character" w:customStyle="1" w:styleId="TematkomentarzaZnak">
    <w:name w:val="Temat komentarza Znak"/>
    <w:basedOn w:val="TekstkomentarzaZnak"/>
    <w:link w:val="Tematkomentarza"/>
    <w:semiHidden/>
    <w:rsid w:val="000F2FE4"/>
    <w:rPr>
      <w:rFonts w:ascii="Times New Roman" w:eastAsia="Times New Roman" w:hAnsi="Times New Roman" w:cs="Times New Roman"/>
      <w:b/>
      <w:sz w:val="20"/>
      <w:lang w:eastAsia="pl-PL"/>
    </w:rPr>
  </w:style>
  <w:style w:type="paragraph" w:styleId="Mapadokumentu">
    <w:name w:val="Document Map"/>
    <w:basedOn w:val="Normalny"/>
    <w:link w:val="MapadokumentuZnak"/>
    <w:semiHidden/>
    <w:rsid w:val="000F2FE4"/>
    <w:pPr>
      <w:shd w:val="clear" w:color="auto" w:fill="000080"/>
      <w:spacing w:after="0" w:line="240" w:lineRule="auto"/>
    </w:pPr>
    <w:rPr>
      <w:rFonts w:ascii="Tahoma" w:hAnsi="Tahoma"/>
      <w:sz w:val="24"/>
    </w:rPr>
  </w:style>
  <w:style w:type="character" w:customStyle="1" w:styleId="MapadokumentuZnak">
    <w:name w:val="Mapa dokumentu Znak"/>
    <w:basedOn w:val="Domylnaczcionkaakapitu"/>
    <w:link w:val="Mapadokumentu"/>
    <w:semiHidden/>
    <w:rsid w:val="000F2FE4"/>
    <w:rPr>
      <w:rFonts w:ascii="Tahoma" w:eastAsia="Times New Roman" w:hAnsi="Tahoma" w:cs="Times New Roman"/>
      <w:sz w:val="24"/>
      <w:shd w:val="clear" w:color="auto" w:fill="000080"/>
      <w:lang w:eastAsia="pl-PL"/>
    </w:rPr>
  </w:style>
  <w:style w:type="paragraph" w:customStyle="1" w:styleId="standard0">
    <w:name w:val="standard"/>
    <w:basedOn w:val="Normalny"/>
    <w:rsid w:val="000F2FE4"/>
    <w:pPr>
      <w:spacing w:after="0" w:line="240" w:lineRule="auto"/>
    </w:pPr>
    <w:rPr>
      <w:rFonts w:ascii="Times New Roman" w:hAnsi="Times New Roman"/>
      <w:color w:val="000000"/>
      <w:sz w:val="24"/>
      <w:szCs w:val="20"/>
    </w:rPr>
  </w:style>
  <w:style w:type="paragraph" w:customStyle="1" w:styleId="tekst20podstawowy20wci">
    <w:name w:val="tekst_20_podstawowy_20_wciä"/>
    <w:basedOn w:val="Normalny"/>
    <w:rsid w:val="000F2FE4"/>
    <w:pPr>
      <w:spacing w:after="0" w:line="240" w:lineRule="auto"/>
      <w:ind w:left="280"/>
    </w:pPr>
    <w:rPr>
      <w:rFonts w:ascii="Times New Roman" w:hAnsi="Times New Roman"/>
      <w:color w:val="000000"/>
      <w:sz w:val="24"/>
      <w:szCs w:val="20"/>
    </w:rPr>
  </w:style>
  <w:style w:type="paragraph" w:customStyle="1" w:styleId="D89E4A41915B4D56946C3B6B39C4283E">
    <w:name w:val="D89E4A41915B4D56946C3B6B39C4283E"/>
    <w:rsid w:val="000F2FE4"/>
    <w:rPr>
      <w:rFonts w:ascii="Calibri" w:eastAsia="Times New Roman" w:hAnsi="Calibri" w:cs="Times New Roman"/>
      <w:lang w:val="en-US"/>
    </w:rPr>
  </w:style>
  <w:style w:type="table" w:styleId="Tabela-Siatka">
    <w:name w:val="Table Grid"/>
    <w:basedOn w:val="Standardowy"/>
    <w:uiPriority w:val="59"/>
    <w:rsid w:val="000F2FE4"/>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yt">
    <w:name w:val="tyt"/>
    <w:basedOn w:val="Normalny"/>
    <w:rsid w:val="000F2FE4"/>
    <w:pPr>
      <w:keepNext/>
      <w:overflowPunct w:val="0"/>
      <w:autoSpaceDE w:val="0"/>
      <w:autoSpaceDN w:val="0"/>
      <w:adjustRightInd w:val="0"/>
      <w:spacing w:before="60" w:after="60" w:line="240" w:lineRule="auto"/>
      <w:jc w:val="center"/>
    </w:pPr>
    <w:rPr>
      <w:rFonts w:ascii="Times New Roman" w:hAnsi="Times New Roman"/>
      <w:b/>
      <w:sz w:val="24"/>
      <w:szCs w:val="20"/>
    </w:rPr>
  </w:style>
  <w:style w:type="paragraph" w:styleId="Tekstprzypisukocowego">
    <w:name w:val="endnote text"/>
    <w:basedOn w:val="Normalny"/>
    <w:link w:val="TekstprzypisukocowegoZnak"/>
    <w:semiHidden/>
    <w:rsid w:val="000F2FE4"/>
    <w:rPr>
      <w:sz w:val="20"/>
      <w:szCs w:val="20"/>
    </w:rPr>
  </w:style>
  <w:style w:type="character" w:customStyle="1" w:styleId="TekstprzypisukocowegoZnak">
    <w:name w:val="Tekst przypisu końcowego Znak"/>
    <w:basedOn w:val="Domylnaczcionkaakapitu"/>
    <w:link w:val="Tekstprzypisukocowego"/>
    <w:semiHidden/>
    <w:rsid w:val="000F2FE4"/>
    <w:rPr>
      <w:rFonts w:ascii="Calibri" w:eastAsia="Times New Roman" w:hAnsi="Calibri" w:cs="Times New Roman"/>
      <w:sz w:val="20"/>
      <w:szCs w:val="20"/>
      <w:lang w:eastAsia="pl-PL"/>
    </w:rPr>
  </w:style>
  <w:style w:type="character" w:styleId="Odwoanieprzypisukocowego">
    <w:name w:val="endnote reference"/>
    <w:semiHidden/>
    <w:rsid w:val="000F2FE4"/>
    <w:rPr>
      <w:vertAlign w:val="superscript"/>
    </w:rPr>
  </w:style>
  <w:style w:type="paragraph" w:customStyle="1" w:styleId="ust">
    <w:name w:val="ust"/>
    <w:basedOn w:val="Normalny"/>
    <w:next w:val="Normalny"/>
    <w:rsid w:val="000F2FE4"/>
    <w:pPr>
      <w:autoSpaceDE w:val="0"/>
      <w:autoSpaceDN w:val="0"/>
      <w:adjustRightInd w:val="0"/>
      <w:spacing w:after="0" w:line="240" w:lineRule="auto"/>
    </w:pPr>
    <w:rPr>
      <w:rFonts w:ascii="Times New Roman" w:hAnsi="Times New Roman"/>
      <w:sz w:val="24"/>
      <w:szCs w:val="24"/>
    </w:rPr>
  </w:style>
  <w:style w:type="paragraph" w:customStyle="1" w:styleId="pkt">
    <w:name w:val="pkt"/>
    <w:basedOn w:val="Normalny"/>
    <w:next w:val="Normalny"/>
    <w:rsid w:val="000F2FE4"/>
    <w:pPr>
      <w:autoSpaceDE w:val="0"/>
      <w:autoSpaceDN w:val="0"/>
      <w:adjustRightInd w:val="0"/>
      <w:spacing w:after="0" w:line="240" w:lineRule="auto"/>
    </w:pPr>
    <w:rPr>
      <w:rFonts w:ascii="Times New Roman" w:hAnsi="Times New Roman"/>
      <w:sz w:val="24"/>
      <w:szCs w:val="24"/>
    </w:rPr>
  </w:style>
  <w:style w:type="paragraph" w:customStyle="1" w:styleId="Znak">
    <w:name w:val="Znak"/>
    <w:basedOn w:val="Normalny"/>
    <w:rsid w:val="000F2FE4"/>
    <w:pPr>
      <w:suppressAutoHyphens/>
    </w:pPr>
    <w:rPr>
      <w:rFonts w:ascii="Times New Roman" w:eastAsia="Calibri" w:hAnsi="Times New Roman"/>
      <w:sz w:val="20"/>
      <w:szCs w:val="20"/>
      <w:lang w:eastAsia="ar-SA"/>
    </w:rPr>
  </w:style>
  <w:style w:type="paragraph" w:styleId="Akapitzlist">
    <w:name w:val="List Paragraph"/>
    <w:basedOn w:val="Normalny"/>
    <w:uiPriority w:val="34"/>
    <w:qFormat/>
    <w:rsid w:val="000F2FE4"/>
    <w:pPr>
      <w:ind w:left="720"/>
      <w:contextualSpacing/>
    </w:pPr>
    <w:rPr>
      <w:rFonts w:eastAsia="Calibri"/>
      <w:lang w:eastAsia="en-US"/>
    </w:rPr>
  </w:style>
  <w:style w:type="character" w:customStyle="1" w:styleId="dane1">
    <w:name w:val="dane1"/>
    <w:rsid w:val="000F2FE4"/>
    <w:rPr>
      <w:color w:val="0000CD"/>
    </w:rPr>
  </w:style>
  <w:style w:type="paragraph" w:styleId="Nagwekspisutreci">
    <w:name w:val="TOC Heading"/>
    <w:basedOn w:val="Nagwek1"/>
    <w:next w:val="Normalny"/>
    <w:uiPriority w:val="39"/>
    <w:qFormat/>
    <w:rsid w:val="000F2FE4"/>
    <w:pPr>
      <w:keepLines/>
      <w:spacing w:before="480" w:line="276" w:lineRule="auto"/>
      <w:outlineLvl w:val="9"/>
    </w:pPr>
    <w:rPr>
      <w:rFonts w:ascii="Cambria" w:hAnsi="Cambria"/>
      <w:bCs/>
      <w:color w:val="365F91"/>
      <w:szCs w:val="28"/>
      <w:lang w:eastAsia="en-US"/>
    </w:rPr>
  </w:style>
  <w:style w:type="paragraph" w:styleId="Spistreci3">
    <w:name w:val="toc 3"/>
    <w:basedOn w:val="Normalny"/>
    <w:next w:val="Normalny"/>
    <w:autoRedefine/>
    <w:uiPriority w:val="39"/>
    <w:unhideWhenUsed/>
    <w:rsid w:val="000F2FE4"/>
    <w:pPr>
      <w:ind w:left="440"/>
    </w:pPr>
  </w:style>
  <w:style w:type="paragraph" w:customStyle="1" w:styleId="Styl1">
    <w:name w:val="Styl1"/>
    <w:basedOn w:val="Normalny"/>
    <w:link w:val="Styl1Znak"/>
    <w:qFormat/>
    <w:rsid w:val="000F2FE4"/>
    <w:pPr>
      <w:numPr>
        <w:numId w:val="2"/>
      </w:numPr>
      <w:shd w:val="clear" w:color="auto" w:fill="FFFFFF"/>
      <w:spacing w:after="0" w:line="240" w:lineRule="auto"/>
      <w:jc w:val="both"/>
    </w:pPr>
    <w:rPr>
      <w:rFonts w:ascii="Tahoma" w:hAnsi="Tahoma"/>
      <w:b/>
      <w:sz w:val="20"/>
      <w:szCs w:val="20"/>
      <w:lang w:val="x-none" w:eastAsia="x-none"/>
    </w:rPr>
  </w:style>
  <w:style w:type="character" w:customStyle="1" w:styleId="Styl1Znak">
    <w:name w:val="Styl1 Znak"/>
    <w:link w:val="Styl1"/>
    <w:rsid w:val="000F2FE4"/>
    <w:rPr>
      <w:rFonts w:ascii="Tahoma" w:eastAsia="Times New Roman" w:hAnsi="Tahoma" w:cs="Times New Roman"/>
      <w:b/>
      <w:sz w:val="20"/>
      <w:szCs w:val="20"/>
      <w:shd w:val="clear" w:color="auto" w:fill="FFFFFF"/>
      <w:lang w:val="x-none" w:eastAsia="x-none"/>
    </w:rPr>
  </w:style>
  <w:style w:type="paragraph" w:styleId="Poprawka">
    <w:name w:val="Revision"/>
    <w:hidden/>
    <w:uiPriority w:val="99"/>
    <w:semiHidden/>
    <w:rsid w:val="000F2FE4"/>
    <w:pPr>
      <w:spacing w:after="0" w:line="240" w:lineRule="auto"/>
    </w:pPr>
    <w:rPr>
      <w:rFonts w:ascii="Calibri" w:eastAsia="Times New Roman" w:hAnsi="Calibri" w:cs="Times New Roman"/>
      <w:lang w:eastAsia="pl-PL"/>
    </w:rPr>
  </w:style>
  <w:style w:type="character" w:customStyle="1" w:styleId="Teksttreci">
    <w:name w:val="Tekst treści"/>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7">
    <w:name w:val="Tekst treści (7)"/>
    <w:rsid w:val="000F2FE4"/>
    <w:rPr>
      <w:rFonts w:ascii="Times New Roman" w:eastAsia="Times New Roman" w:hAnsi="Times New Roman" w:cs="Times New Roman"/>
      <w:b w:val="0"/>
      <w:bCs w:val="0"/>
      <w:i w:val="0"/>
      <w:iCs w:val="0"/>
      <w:smallCaps w:val="0"/>
      <w:strike w:val="0"/>
      <w:sz w:val="22"/>
      <w:szCs w:val="22"/>
    </w:rPr>
  </w:style>
  <w:style w:type="paragraph" w:customStyle="1" w:styleId="Tekstpodstawowy311">
    <w:name w:val="Tekst podstawowy 311"/>
    <w:basedOn w:val="Normalny"/>
    <w:rsid w:val="000F2FE4"/>
    <w:pPr>
      <w:suppressAutoHyphens/>
      <w:spacing w:after="0" w:line="240" w:lineRule="auto"/>
      <w:jc w:val="both"/>
    </w:pPr>
    <w:rPr>
      <w:rFonts w:ascii="Times New Roman" w:hAnsi="Times New Roman"/>
      <w:sz w:val="24"/>
      <w:lang w:eastAsia="ar-SA"/>
    </w:rPr>
  </w:style>
  <w:style w:type="paragraph" w:customStyle="1" w:styleId="Tekstpodstawowy211">
    <w:name w:val="Tekst podstawowy 211"/>
    <w:basedOn w:val="Normalny"/>
    <w:rsid w:val="000F2FE4"/>
    <w:pPr>
      <w:suppressAutoHyphens/>
      <w:spacing w:after="0" w:line="240" w:lineRule="auto"/>
      <w:jc w:val="both"/>
    </w:pPr>
    <w:rPr>
      <w:rFonts w:ascii="Arial" w:hAnsi="Arial"/>
      <w:sz w:val="24"/>
      <w:lang w:eastAsia="ar-SA"/>
    </w:rPr>
  </w:style>
  <w:style w:type="character" w:customStyle="1" w:styleId="Teksttreci31">
    <w:name w:val="Tekst treści (31)"/>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23">
    <w:name w:val="Tekst treści (23)"/>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32">
    <w:name w:val="Tekst treści (32)"/>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8">
    <w:name w:val="Tekst treści (8)"/>
    <w:rsid w:val="000F2FE4"/>
    <w:rPr>
      <w:rFonts w:ascii="Times New Roman" w:eastAsia="Times New Roman" w:hAnsi="Times New Roman" w:cs="Times New Roman"/>
      <w:b w:val="0"/>
      <w:bCs w:val="0"/>
      <w:i w:val="0"/>
      <w:iCs w:val="0"/>
      <w:smallCaps w:val="0"/>
      <w:strike w:val="0"/>
      <w:sz w:val="22"/>
      <w:szCs w:val="22"/>
    </w:rPr>
  </w:style>
  <w:style w:type="paragraph" w:customStyle="1" w:styleId="Default">
    <w:name w:val="Default"/>
    <w:rsid w:val="000F2FE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komentarza1">
    <w:name w:val="Tekst komentarza1"/>
    <w:basedOn w:val="Normalny"/>
    <w:rsid w:val="000F2FE4"/>
    <w:pPr>
      <w:suppressAutoHyphens/>
      <w:spacing w:after="0" w:line="240" w:lineRule="auto"/>
    </w:pPr>
    <w:rPr>
      <w:rFonts w:ascii="Times New Roman" w:hAnsi="Times New Roman"/>
      <w:sz w:val="20"/>
      <w:lang w:eastAsia="ar-SA"/>
    </w:rPr>
  </w:style>
  <w:style w:type="character" w:customStyle="1" w:styleId="txt-new">
    <w:name w:val="txt-new"/>
    <w:rsid w:val="000F2FE4"/>
  </w:style>
  <w:style w:type="character" w:customStyle="1" w:styleId="alb">
    <w:name w:val="a_lb"/>
    <w:rsid w:val="000F2FE4"/>
  </w:style>
  <w:style w:type="character" w:customStyle="1" w:styleId="cpvdrzewo5">
    <w:name w:val="cpv_drzewo_5"/>
    <w:basedOn w:val="Domylnaczcionkaakapitu"/>
    <w:rsid w:val="004E48D5"/>
  </w:style>
  <w:style w:type="character" w:customStyle="1" w:styleId="UnresolvedMention">
    <w:name w:val="Unresolved Mention"/>
    <w:basedOn w:val="Domylnaczcionkaakapitu"/>
    <w:uiPriority w:val="99"/>
    <w:semiHidden/>
    <w:unhideWhenUsed/>
    <w:rsid w:val="00623708"/>
    <w:rPr>
      <w:color w:val="808080"/>
      <w:shd w:val="clear" w:color="auto" w:fill="E6E6E6"/>
    </w:rPr>
  </w:style>
  <w:style w:type="paragraph" w:styleId="Bezodstpw">
    <w:name w:val="No Spacing"/>
    <w:uiPriority w:val="1"/>
    <w:qFormat/>
    <w:rsid w:val="009A4C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48085">
      <w:bodyDiv w:val="1"/>
      <w:marLeft w:val="0"/>
      <w:marRight w:val="0"/>
      <w:marTop w:val="0"/>
      <w:marBottom w:val="0"/>
      <w:divBdr>
        <w:top w:val="none" w:sz="0" w:space="0" w:color="auto"/>
        <w:left w:val="none" w:sz="0" w:space="0" w:color="auto"/>
        <w:bottom w:val="none" w:sz="0" w:space="0" w:color="auto"/>
        <w:right w:val="none" w:sz="0" w:space="0" w:color="auto"/>
      </w:divBdr>
    </w:div>
    <w:div w:id="1981110205">
      <w:bodyDiv w:val="1"/>
      <w:marLeft w:val="0"/>
      <w:marRight w:val="0"/>
      <w:marTop w:val="0"/>
      <w:marBottom w:val="0"/>
      <w:divBdr>
        <w:top w:val="none" w:sz="0" w:space="0" w:color="auto"/>
        <w:left w:val="none" w:sz="0" w:space="0" w:color="auto"/>
        <w:bottom w:val="none" w:sz="0" w:space="0" w:color="auto"/>
        <w:right w:val="none" w:sz="0" w:space="0" w:color="auto"/>
      </w:divBdr>
    </w:div>
    <w:div w:id="2038507451">
      <w:bodyDiv w:val="1"/>
      <w:marLeft w:val="0"/>
      <w:marRight w:val="0"/>
      <w:marTop w:val="0"/>
      <w:marBottom w:val="0"/>
      <w:divBdr>
        <w:top w:val="none" w:sz="0" w:space="0" w:color="auto"/>
        <w:left w:val="none" w:sz="0" w:space="0" w:color="auto"/>
        <w:bottom w:val="none" w:sz="0" w:space="0" w:color="auto"/>
        <w:right w:val="none" w:sz="0" w:space="0" w:color="auto"/>
      </w:divBdr>
    </w:div>
    <w:div w:id="210313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mailto:przetarg.promocja@tarr.org.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mailto:przetarg.promocja@tarr.org.pl" TargetMode="External"/><Relationship Id="rId25" Type="http://schemas.openxmlformats.org/officeDocument/2006/relationships/theme" Target="theme/theme1.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24" Type="http://schemas.openxmlformats.org/officeDocument/2006/relationships/fontTable" Target="fontTable.xm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eader" Target="header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www.uzp.gov.pl/cmsws/page/GetFile1.aspx?attid=3522" TargetMode="External"/><Relationship Id="rId14" Type="http://schemas.openxmlformats.org/officeDocument/2006/relationships/hyperlink" Target="https://sip.lex.pl/"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78CE6-240C-4C4A-A165-DC1E3C844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18</Pages>
  <Words>8473</Words>
  <Characters>50844</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B.Kmiec</dc:creator>
  <cp:lastModifiedBy>B.Kmiec</cp:lastModifiedBy>
  <cp:revision>33</cp:revision>
  <cp:lastPrinted>2018-05-08T12:21:00Z</cp:lastPrinted>
  <dcterms:created xsi:type="dcterms:W3CDTF">2018-04-10T07:40:00Z</dcterms:created>
  <dcterms:modified xsi:type="dcterms:W3CDTF">2018-05-08T13:08:00Z</dcterms:modified>
</cp:coreProperties>
</file>