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C8" w:rsidRDefault="000477C8" w:rsidP="000477C8"/>
    <w:p w:rsidR="000477C8" w:rsidRDefault="000477C8" w:rsidP="000477C8">
      <w:pPr>
        <w:jc w:val="right"/>
      </w:pPr>
      <w:r>
        <w:t xml:space="preserve">Toruń, </w:t>
      </w:r>
      <w:r w:rsidR="00590B42">
        <w:t>21 czerwca</w:t>
      </w:r>
      <w:r>
        <w:t xml:space="preserve"> 2018 r.</w:t>
      </w:r>
    </w:p>
    <w:p w:rsidR="000477C8" w:rsidRDefault="000477C8" w:rsidP="000477C8">
      <w:pPr>
        <w:jc w:val="right"/>
      </w:pPr>
    </w:p>
    <w:p w:rsidR="000477C8" w:rsidRDefault="00D7384A" w:rsidP="000477C8">
      <w:pPr>
        <w:jc w:val="center"/>
        <w:rPr>
          <w:u w:val="single"/>
        </w:rPr>
      </w:pPr>
      <w:r>
        <w:rPr>
          <w:u w:val="single"/>
        </w:rPr>
        <w:t>INFORMACJA O TERMINIE PRZEPROWADZENIA PREZENTACJI TRENERÓW</w:t>
      </w:r>
    </w:p>
    <w:p w:rsidR="000477C8" w:rsidRDefault="000477C8" w:rsidP="00D7384A">
      <w:pPr>
        <w:rPr>
          <w:u w:val="single"/>
        </w:rPr>
      </w:pPr>
    </w:p>
    <w:p w:rsidR="00590B42" w:rsidRPr="00590B42" w:rsidRDefault="000477C8" w:rsidP="00590B42">
      <w:pPr>
        <w:jc w:val="center"/>
        <w:rPr>
          <w:rFonts w:cstheme="minorBidi"/>
          <w:b/>
        </w:rPr>
      </w:pPr>
      <w:r>
        <w:rPr>
          <w:rFonts w:cs="Calibri"/>
          <w:b/>
        </w:rPr>
        <w:t xml:space="preserve">w postępowaniu </w:t>
      </w:r>
      <w:r w:rsidR="00590B42">
        <w:rPr>
          <w:rFonts w:cs="Calibri"/>
          <w:b/>
        </w:rPr>
        <w:t xml:space="preserve">ZAMÓWIENIA PUBLICZNEGO PROWADZONEGO </w:t>
      </w:r>
    </w:p>
    <w:p w:rsidR="00590B42" w:rsidRDefault="00590B42" w:rsidP="00590B42">
      <w:pPr>
        <w:jc w:val="center"/>
        <w:rPr>
          <w:rFonts w:cs="Calibri"/>
          <w:b/>
        </w:rPr>
      </w:pPr>
      <w:r>
        <w:rPr>
          <w:rFonts w:cs="Calibri"/>
          <w:b/>
        </w:rPr>
        <w:t>NA PODSTAWIE PRZEPISÓW ART. 138g-138s USTAWY PRAWO ZAMÓWIEŃ PUBLICZNYCH</w:t>
      </w:r>
    </w:p>
    <w:p w:rsidR="00590B42" w:rsidRPr="00590B42" w:rsidRDefault="00590B42" w:rsidP="00590B42">
      <w:pPr>
        <w:jc w:val="center"/>
        <w:rPr>
          <w:rFonts w:cstheme="minorBidi"/>
          <w:b/>
        </w:rPr>
      </w:pPr>
      <w:r>
        <w:rPr>
          <w:b/>
        </w:rPr>
        <w:t>pn.</w:t>
      </w:r>
      <w:r>
        <w:rPr>
          <w:rFonts w:cstheme="minorBidi"/>
          <w:b/>
        </w:rPr>
        <w:t xml:space="preserve"> </w:t>
      </w:r>
      <w:r>
        <w:rPr>
          <w:b/>
        </w:rPr>
        <w:t xml:space="preserve">„Kompleksowa organizacja i przeprowadzenie szkoleń komputerowych wraz z doradztwem </w:t>
      </w:r>
      <w:r>
        <w:rPr>
          <w:b/>
        </w:rPr>
        <w:br/>
        <w:t xml:space="preserve">w ramach projektu pn. „CERTYFIKOWANE SZKOLENIA KOMPUTEROWE dla osób dorosłych </w:t>
      </w:r>
      <w:r>
        <w:rPr>
          <w:b/>
        </w:rPr>
        <w:br/>
        <w:t xml:space="preserve">z województwa kujawsko-pomorskiego” współfinansowanego ze środków Europejskiego Funduszu Społecznego w ramach Regionalnego Programu Operacyjnego Województwa </w:t>
      </w:r>
      <w:r>
        <w:rPr>
          <w:b/>
        </w:rPr>
        <w:br/>
        <w:t xml:space="preserve">Kujawsko-Pomorskiego na lata 2014-2020 – Poddziałanie 10.4.1 Edukacja dorosłych </w:t>
      </w:r>
      <w:r>
        <w:rPr>
          <w:b/>
        </w:rPr>
        <w:br/>
        <w:t>w zakresie kompetencji cyfrowych i języków obcych”</w:t>
      </w:r>
    </w:p>
    <w:p w:rsidR="00590B42" w:rsidRDefault="00590B42" w:rsidP="000477C8">
      <w:pPr>
        <w:rPr>
          <w:b/>
        </w:rPr>
      </w:pPr>
    </w:p>
    <w:p w:rsidR="00226066" w:rsidRDefault="00226066" w:rsidP="000477C8">
      <w:pPr>
        <w:rPr>
          <w:b/>
        </w:rPr>
      </w:pPr>
    </w:p>
    <w:p w:rsidR="00D7384A" w:rsidRPr="00151138" w:rsidRDefault="00D7384A" w:rsidP="00151138">
      <w:pPr>
        <w:rPr>
          <w:u w:val="single"/>
        </w:rPr>
      </w:pPr>
      <w:r w:rsidRPr="00151138">
        <w:rPr>
          <w:u w:val="single"/>
        </w:rPr>
        <w:t xml:space="preserve">Oferta złożona przez </w:t>
      </w:r>
      <w:r w:rsidR="00151138" w:rsidRPr="00151138">
        <w:rPr>
          <w:u w:val="single"/>
        </w:rPr>
        <w:t>Wykonawcę:</w:t>
      </w:r>
    </w:p>
    <w:p w:rsidR="00151138" w:rsidRPr="00151138" w:rsidRDefault="00151138" w:rsidP="00151138">
      <w:pPr>
        <w:outlineLvl w:val="4"/>
      </w:pPr>
      <w:r w:rsidRPr="00151138">
        <w:t>SDA Sp. z o.o.</w:t>
      </w:r>
      <w:r>
        <w:t xml:space="preserve">, </w:t>
      </w:r>
      <w:r w:rsidRPr="00151138">
        <w:t>Aleja Zwycięstwa 96/9</w:t>
      </w:r>
      <w:r>
        <w:t>8 81-451 Gdynia</w:t>
      </w:r>
    </w:p>
    <w:p w:rsidR="00D7384A" w:rsidRDefault="00D7384A" w:rsidP="00D7384A"/>
    <w:p w:rsidR="00D7384A" w:rsidRPr="00910369" w:rsidRDefault="00D7384A" w:rsidP="00D7384A">
      <w:pPr>
        <w:rPr>
          <w:u w:val="single"/>
        </w:rPr>
      </w:pPr>
      <w:r w:rsidRPr="00910369">
        <w:rPr>
          <w:u w:val="single"/>
        </w:rPr>
        <w:t xml:space="preserve">Termin prezentacji: </w:t>
      </w:r>
    </w:p>
    <w:p w:rsidR="00D7384A" w:rsidRDefault="00151138" w:rsidP="00D7384A">
      <w:r>
        <w:t>26</w:t>
      </w:r>
      <w:r w:rsidR="00D7384A">
        <w:t xml:space="preserve"> czerwca 2018 r., godz. </w:t>
      </w:r>
      <w:r w:rsidR="00EC2126">
        <w:t>12</w:t>
      </w:r>
      <w:r w:rsidR="00D7384A">
        <w:t xml:space="preserve">.00 – </w:t>
      </w:r>
      <w:r w:rsidR="00A61602">
        <w:t xml:space="preserve">Trener nr </w:t>
      </w:r>
      <w:r w:rsidR="000E7897">
        <w:t>3</w:t>
      </w:r>
      <w:r w:rsidR="00A61602">
        <w:t xml:space="preserve"> </w:t>
      </w:r>
    </w:p>
    <w:p w:rsidR="00151138" w:rsidRDefault="00151138" w:rsidP="00D7384A">
      <w:r>
        <w:t>26</w:t>
      </w:r>
      <w:r w:rsidR="00D7384A">
        <w:t xml:space="preserve"> czerwca 2018 r., godz. 1</w:t>
      </w:r>
      <w:r w:rsidR="00EC2126">
        <w:t>2</w:t>
      </w:r>
      <w:r w:rsidR="00D7384A">
        <w:t>.</w:t>
      </w:r>
      <w:r w:rsidR="00EC2126">
        <w:t>3</w:t>
      </w:r>
      <w:r w:rsidR="00D7384A">
        <w:t xml:space="preserve">0 </w:t>
      </w:r>
      <w:r w:rsidR="00910369">
        <w:t>–</w:t>
      </w:r>
      <w:r w:rsidR="00D7384A">
        <w:t xml:space="preserve"> </w:t>
      </w:r>
      <w:r w:rsidR="008C47F4">
        <w:t xml:space="preserve">Trener nr </w:t>
      </w:r>
      <w:r w:rsidR="000E7897">
        <w:t>2</w:t>
      </w:r>
    </w:p>
    <w:p w:rsidR="00D7384A" w:rsidRDefault="008C47F4" w:rsidP="00D7384A">
      <w:r>
        <w:t xml:space="preserve"> </w:t>
      </w:r>
    </w:p>
    <w:p w:rsidR="00D7384A" w:rsidRDefault="00D7384A" w:rsidP="00D7384A">
      <w:pPr>
        <w:jc w:val="both"/>
      </w:pPr>
      <w:r w:rsidRPr="00910369">
        <w:rPr>
          <w:u w:val="single"/>
        </w:rPr>
        <w:t>Miejsce prezentacji:</w:t>
      </w:r>
      <w:r>
        <w:t xml:space="preserve"> Toruńska Agencja Rozwoju Regionalnego S.A., ul. Włocła</w:t>
      </w:r>
      <w:r w:rsidR="00867B94">
        <w:t>wska 167, 87-100 Toruń</w:t>
      </w:r>
      <w:r w:rsidR="00910369">
        <w:t>.</w:t>
      </w:r>
    </w:p>
    <w:p w:rsidR="00D7384A" w:rsidRDefault="00D7384A" w:rsidP="00D7384A"/>
    <w:p w:rsidR="00CB4C86" w:rsidRDefault="00CB4C86" w:rsidP="00D7384A"/>
    <w:p w:rsidR="00D7384A" w:rsidRDefault="00D7384A" w:rsidP="00D7384A"/>
    <w:p w:rsidR="00D7384A" w:rsidRDefault="00D7384A" w:rsidP="00151138">
      <w:pPr>
        <w:jc w:val="both"/>
      </w:pPr>
      <w:r>
        <w:t xml:space="preserve">Zamawiający wyznacza termin na złożenie wniosków o zmianę terminu prezentacji do dnia </w:t>
      </w:r>
      <w:r w:rsidR="00151138">
        <w:br/>
        <w:t>25</w:t>
      </w:r>
      <w:r>
        <w:t xml:space="preserve"> czerwca 2018 r. do godz. </w:t>
      </w:r>
      <w:r w:rsidR="00151138">
        <w:t>8</w:t>
      </w:r>
      <w:r>
        <w:t>.00.</w:t>
      </w:r>
    </w:p>
    <w:p w:rsidR="00D7384A" w:rsidRDefault="00D7384A" w:rsidP="00D7384A"/>
    <w:p w:rsidR="00D7384A" w:rsidRDefault="00D7384A" w:rsidP="00D7384A"/>
    <w:p w:rsidR="00867B94" w:rsidRDefault="00867B94" w:rsidP="00D7384A"/>
    <w:p w:rsidR="00867B94" w:rsidRDefault="00867B94" w:rsidP="00D7384A">
      <w:r>
        <w:t>Beata Kmieć</w:t>
      </w:r>
    </w:p>
    <w:p w:rsidR="00867B94" w:rsidRPr="00D7384A" w:rsidRDefault="00867B94" w:rsidP="00D7384A">
      <w:r>
        <w:t>Przewodnicząca komisji przetargowej</w:t>
      </w:r>
      <w:bookmarkStart w:id="0" w:name="_GoBack"/>
      <w:bookmarkEnd w:id="0"/>
    </w:p>
    <w:sectPr w:rsidR="00867B94" w:rsidRPr="00D73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15" w:rsidRDefault="00651115" w:rsidP="000477C8">
      <w:r>
        <w:separator/>
      </w:r>
    </w:p>
  </w:endnote>
  <w:endnote w:type="continuationSeparator" w:id="0">
    <w:p w:rsidR="00651115" w:rsidRDefault="00651115" w:rsidP="0004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369" w:rsidRDefault="00910369" w:rsidP="00910369">
    <w:pPr>
      <w:pStyle w:val="Stopka"/>
      <w:tabs>
        <w:tab w:val="clear" w:pos="4536"/>
        <w:tab w:val="clear" w:pos="9072"/>
      </w:tabs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910369" w:rsidTr="00873272">
      <w:trPr>
        <w:trHeight w:val="930"/>
        <w:jc w:val="center"/>
      </w:trPr>
      <w:tc>
        <w:tcPr>
          <w:tcW w:w="3545" w:type="dxa"/>
          <w:shd w:val="clear" w:color="auto" w:fill="auto"/>
        </w:tcPr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910369" w:rsidRP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910369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910369" w:rsidRPr="00C452DF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910369" w:rsidRDefault="00910369" w:rsidP="00873272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40055" cy="4572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910369" w:rsidRDefault="00910369" w:rsidP="00873272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84860" cy="3879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910369" w:rsidRDefault="00910369" w:rsidP="00873272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:rsidR="00910369" w:rsidRDefault="009103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15" w:rsidRDefault="00651115" w:rsidP="000477C8">
      <w:r>
        <w:separator/>
      </w:r>
    </w:p>
  </w:footnote>
  <w:footnote w:type="continuationSeparator" w:id="0">
    <w:p w:rsidR="00651115" w:rsidRDefault="00651115" w:rsidP="0004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C8" w:rsidRDefault="000477C8">
    <w:pPr>
      <w:pStyle w:val="Nagwek"/>
    </w:pPr>
    <w:r>
      <w:rPr>
        <w:noProof/>
        <w:lang w:eastAsia="pl-PL"/>
      </w:rPr>
      <w:drawing>
        <wp:inline distT="0" distB="0" distL="0" distR="0" wp14:anchorId="64A4005D" wp14:editId="02AEE487">
          <wp:extent cx="5741670" cy="6305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8"/>
    <w:rsid w:val="000477C8"/>
    <w:rsid w:val="000E7897"/>
    <w:rsid w:val="00151138"/>
    <w:rsid w:val="00226066"/>
    <w:rsid w:val="00440592"/>
    <w:rsid w:val="004857A0"/>
    <w:rsid w:val="00590B42"/>
    <w:rsid w:val="005A1731"/>
    <w:rsid w:val="00651115"/>
    <w:rsid w:val="007F5F00"/>
    <w:rsid w:val="00801F58"/>
    <w:rsid w:val="00867B94"/>
    <w:rsid w:val="008C47F4"/>
    <w:rsid w:val="008D1445"/>
    <w:rsid w:val="00910369"/>
    <w:rsid w:val="00A61602"/>
    <w:rsid w:val="00BC6E59"/>
    <w:rsid w:val="00CB4C86"/>
    <w:rsid w:val="00D05EC1"/>
    <w:rsid w:val="00D7384A"/>
    <w:rsid w:val="00D80D67"/>
    <w:rsid w:val="00E0229C"/>
    <w:rsid w:val="00E10BEC"/>
    <w:rsid w:val="00E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C8"/>
    <w:pPr>
      <w:spacing w:after="0" w:line="240" w:lineRule="auto"/>
    </w:pPr>
    <w:rPr>
      <w:rFonts w:ascii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15113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7C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7C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4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10369"/>
    <w:pPr>
      <w:suppressLineNumbers/>
      <w:suppressAutoHyphens/>
      <w:spacing w:after="200" w:line="276" w:lineRule="auto"/>
    </w:pPr>
    <w:rPr>
      <w:rFonts w:eastAsia="Lucida Sans Unicode" w:cs="font243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1511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11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7C8"/>
    <w:pPr>
      <w:spacing w:after="0" w:line="240" w:lineRule="auto"/>
    </w:pPr>
    <w:rPr>
      <w:rFonts w:ascii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15113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7C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7C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4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10369"/>
    <w:pPr>
      <w:suppressLineNumbers/>
      <w:suppressAutoHyphens/>
      <w:spacing w:after="200" w:line="276" w:lineRule="auto"/>
    </w:pPr>
    <w:rPr>
      <w:rFonts w:eastAsia="Lucida Sans Unicode" w:cs="font243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1511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11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cp:lastPrinted>2018-06-21T12:17:00Z</cp:lastPrinted>
  <dcterms:created xsi:type="dcterms:W3CDTF">2018-06-21T12:39:00Z</dcterms:created>
  <dcterms:modified xsi:type="dcterms:W3CDTF">2018-06-21T12:39:00Z</dcterms:modified>
</cp:coreProperties>
</file>