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Załącznik nr 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>5</w:t>
      </w:r>
      <w:r w:rsidRPr="006544F3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>
        <w:rPr>
          <w:rFonts w:eastAsia="Times New Roman" w:cs="Arial"/>
          <w:bCs/>
          <w:color w:val="000000"/>
          <w:shd w:val="clear" w:color="auto" w:fill="FFFFFF"/>
          <w:lang w:eastAsia="pl-PL"/>
        </w:rPr>
        <w:t>Nr referencyjny nada</w:t>
      </w:r>
      <w:r w:rsidR="00E43AEF">
        <w:rPr>
          <w:rFonts w:eastAsia="Times New Roman" w:cs="Arial"/>
          <w:bCs/>
          <w:color w:val="000000"/>
          <w:shd w:val="clear" w:color="auto" w:fill="FFFFFF"/>
          <w:lang w:eastAsia="pl-PL"/>
        </w:rPr>
        <w:t>ny spraw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>ie przez Zamawiającego: TARRSA/</w:t>
      </w:r>
      <w:r w:rsidR="003F5FEE">
        <w:rPr>
          <w:rFonts w:eastAsia="Times New Roman" w:cs="Arial"/>
          <w:bCs/>
          <w:color w:val="000000"/>
          <w:shd w:val="clear" w:color="auto" w:fill="FFFFFF"/>
          <w:lang w:eastAsia="pl-PL"/>
        </w:rPr>
        <w:t>UD_EKSPERT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>/1/2018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3F5FEE" w:rsidRDefault="006544F3" w:rsidP="003F5FEE">
      <w:pPr>
        <w:pStyle w:val="Bezodstpw"/>
        <w:ind w:left="284" w:right="281"/>
        <w:jc w:val="both"/>
        <w:rPr>
          <w:b/>
          <w:sz w:val="24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</w:t>
      </w:r>
      <w:r w:rsidR="00693245">
        <w:rPr>
          <w:rFonts w:eastAsia="Times New Roman" w:cs="Arial"/>
          <w:shd w:val="clear" w:color="auto" w:fill="FFFFFF"/>
          <w:lang w:eastAsia="pl-PL"/>
        </w:rPr>
        <w:t xml:space="preserve">części ………… </w:t>
      </w:r>
      <w:r w:rsidR="00CD23E5">
        <w:rPr>
          <w:rFonts w:eastAsia="Times New Roman" w:cs="Arial"/>
          <w:shd w:val="clear" w:color="auto" w:fill="FFFFFF"/>
          <w:lang w:eastAsia="pl-PL"/>
        </w:rPr>
        <w:t>zamówienia pn</w:t>
      </w:r>
      <w:r w:rsidR="00CD23E5" w:rsidRPr="00EF063D">
        <w:rPr>
          <w:rFonts w:eastAsia="Times New Roman" w:cs="Arial"/>
          <w:b/>
          <w:shd w:val="clear" w:color="auto" w:fill="FFFFFF"/>
          <w:lang w:eastAsia="pl-PL"/>
        </w:rPr>
        <w:t xml:space="preserve">. </w:t>
      </w:r>
      <w:bookmarkEnd w:id="0"/>
      <w:r w:rsidR="007C0A5E">
        <w:rPr>
          <w:rFonts w:eastAsia="Times New Roman" w:cs="Arial"/>
          <w:b/>
          <w:shd w:val="clear" w:color="auto" w:fill="FFFFFF"/>
          <w:lang w:eastAsia="pl-PL"/>
        </w:rPr>
        <w:t>„</w:t>
      </w:r>
      <w:r w:rsidR="003F5FEE" w:rsidRPr="00245895">
        <w:rPr>
          <w:b/>
          <w:sz w:val="24"/>
        </w:rPr>
        <w:t>Usługi doradcze dla startujących eksporterów</w:t>
      </w:r>
      <w:r w:rsidR="003F5FEE">
        <w:rPr>
          <w:b/>
          <w:sz w:val="24"/>
        </w:rPr>
        <w:t xml:space="preserve"> </w:t>
      </w:r>
      <w:r w:rsidR="003F5FEE" w:rsidRPr="00245895">
        <w:rPr>
          <w:b/>
          <w:sz w:val="24"/>
        </w:rPr>
        <w:t>- strategie internacjonalizacji działalności gospodarczej</w:t>
      </w:r>
      <w:r w:rsidR="003F5FEE" w:rsidRPr="00FA0486">
        <w:rPr>
          <w:b/>
          <w:sz w:val="24"/>
        </w:rPr>
        <w:t>”</w:t>
      </w:r>
      <w:r w:rsidR="00CD23E5" w:rsidRPr="00EF063D">
        <w:rPr>
          <w:rFonts w:eastAsia="Times New Roman" w:cs="Arial"/>
          <w:b/>
          <w:bCs/>
          <w:shd w:val="clear" w:color="auto" w:fill="FFFFFF"/>
          <w:lang w:eastAsia="pl-PL"/>
        </w:rPr>
        <w:t>,</w:t>
      </w:r>
      <w:r w:rsidR="00CD23E5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>TARRSA/</w:t>
      </w:r>
      <w:bookmarkStart w:id="1" w:name="_GoBack"/>
      <w:bookmarkEnd w:id="1"/>
      <w:r w:rsidR="003F5FEE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UD_EKSPERT </w:t>
      </w:r>
      <w:r w:rsidR="00EF063D">
        <w:rPr>
          <w:rFonts w:eastAsia="Times New Roman" w:cs="Arial"/>
          <w:bCs/>
          <w:color w:val="000000"/>
          <w:shd w:val="clear" w:color="auto" w:fill="FFFFFF"/>
          <w:lang w:eastAsia="pl-PL"/>
        </w:rPr>
        <w:t>/1/2018</w:t>
      </w:r>
      <w:r w:rsidR="00CD23E5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6544F3" w:rsidRPr="006544F3" w:rsidTr="006544F3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Miejscowość</w:t>
            </w:r>
          </w:p>
          <w:p w:rsidR="006544F3" w:rsidRPr="006544F3" w:rsidRDefault="006544F3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 xml:space="preserve">Osoby </w:t>
            </w:r>
            <w:r w:rsidRPr="006544F3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6544F3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6544F3" w:rsidRPr="006544F3" w:rsidTr="006544F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Del="007857C3" w:rsidRDefault="006544F3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544F3">
              <w:rPr>
                <w:rFonts w:eastAsia="Times New Roman" w:cs="Times New Roman"/>
                <w:bCs/>
              </w:rPr>
              <w:t>Podpis</w:t>
            </w:r>
          </w:p>
        </w:tc>
      </w:tr>
      <w:tr w:rsidR="006544F3" w:rsidRPr="006544F3" w:rsidTr="006544F3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F3" w:rsidRPr="006544F3" w:rsidRDefault="006544F3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87" w:rsidRDefault="00F53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7C0A5E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7C0A5E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87" w:rsidRDefault="00F53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87" w:rsidRDefault="00F53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AB" w:rsidRDefault="001553AB" w:rsidP="001553A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1553AB" w:rsidRDefault="001553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87" w:rsidRDefault="00F53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3"/>
    <w:rsid w:val="000B0B11"/>
    <w:rsid w:val="001553AB"/>
    <w:rsid w:val="00173911"/>
    <w:rsid w:val="00371556"/>
    <w:rsid w:val="003F5FEE"/>
    <w:rsid w:val="004267AC"/>
    <w:rsid w:val="006544F3"/>
    <w:rsid w:val="00693245"/>
    <w:rsid w:val="007C0A5E"/>
    <w:rsid w:val="007D0455"/>
    <w:rsid w:val="00AA211D"/>
    <w:rsid w:val="00AA64D5"/>
    <w:rsid w:val="00C274AB"/>
    <w:rsid w:val="00C860B6"/>
    <w:rsid w:val="00CD23E5"/>
    <w:rsid w:val="00D657AE"/>
    <w:rsid w:val="00E43AEF"/>
    <w:rsid w:val="00EF063D"/>
    <w:rsid w:val="00F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A0F8-A3E0-4538-8837-B4ABC116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E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F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BE02-C791-4E59-ABFF-56D9B220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5</cp:revision>
  <dcterms:created xsi:type="dcterms:W3CDTF">2018-09-11T07:10:00Z</dcterms:created>
  <dcterms:modified xsi:type="dcterms:W3CDTF">2018-10-12T13:18:00Z</dcterms:modified>
</cp:coreProperties>
</file>