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54" w:rsidRPr="00381154" w:rsidRDefault="00381154" w:rsidP="00807CFF">
      <w:pPr>
        <w:tabs>
          <w:tab w:val="left" w:pos="4806"/>
        </w:tabs>
        <w:rPr>
          <w:b/>
          <w:sz w:val="10"/>
          <w:szCs w:val="10"/>
        </w:rPr>
      </w:pPr>
      <w:bookmarkStart w:id="0" w:name="_GoBack"/>
      <w:bookmarkEnd w:id="0"/>
    </w:p>
    <w:p w:rsidR="00957724" w:rsidRPr="00957724" w:rsidRDefault="00807CFF" w:rsidP="00957724">
      <w:pPr>
        <w:pStyle w:val="Bezodstpw"/>
        <w:spacing w:line="276" w:lineRule="auto"/>
        <w:rPr>
          <w:b/>
        </w:rPr>
      </w:pPr>
      <w:r w:rsidRPr="00957724">
        <w:rPr>
          <w:b/>
        </w:rPr>
        <w:t xml:space="preserve">Załącznik nr 2 do Zapytania Ofertowego </w:t>
      </w:r>
    </w:p>
    <w:p w:rsidR="00807CFF" w:rsidRPr="00957724" w:rsidRDefault="00957724" w:rsidP="00957724">
      <w:pPr>
        <w:pStyle w:val="Bezodstpw"/>
        <w:spacing w:line="276" w:lineRule="auto"/>
        <w:rPr>
          <w:b/>
        </w:rPr>
      </w:pPr>
      <w:r w:rsidRPr="00957724">
        <w:rPr>
          <w:b/>
        </w:rPr>
        <w:t>Nr 1/TARR/PROMOCJA_TERENOW/SZKOLENIA/2018</w:t>
      </w:r>
      <w:r w:rsidRPr="00957724">
        <w:rPr>
          <w:b/>
          <w:spacing w:val="5"/>
          <w:kern w:val="28"/>
        </w:rPr>
        <w:t xml:space="preserve"> </w:t>
      </w:r>
      <w:r w:rsidR="00807CFF" w:rsidRPr="00957724">
        <w:rPr>
          <w:b/>
        </w:rPr>
        <w:t xml:space="preserve"> </w:t>
      </w:r>
      <w:r w:rsidR="00FF35F9" w:rsidRPr="00957724">
        <w:rPr>
          <w:b/>
        </w:rPr>
        <w:t xml:space="preserve">– </w:t>
      </w:r>
      <w:r w:rsidR="00807CFF" w:rsidRPr="00957724">
        <w:rPr>
          <w:b/>
        </w:rPr>
        <w:t xml:space="preserve"> Wykaz usług</w:t>
      </w:r>
      <w:r w:rsidR="00807CFF" w:rsidRPr="00957724">
        <w:rPr>
          <w:b/>
        </w:rPr>
        <w:tab/>
      </w:r>
    </w:p>
    <w:p w:rsidR="00381154" w:rsidRDefault="00381154" w:rsidP="00381154">
      <w:pPr>
        <w:pStyle w:val="Akapitzlist"/>
        <w:ind w:left="0"/>
        <w:rPr>
          <w:rFonts w:cs="Calibri"/>
          <w:b/>
          <w:szCs w:val="28"/>
        </w:rPr>
      </w:pPr>
    </w:p>
    <w:p w:rsidR="00807CFF" w:rsidRPr="00381154" w:rsidRDefault="00807CFF" w:rsidP="00807CFF">
      <w:pPr>
        <w:pStyle w:val="Akapitzlist"/>
        <w:ind w:left="0"/>
        <w:jc w:val="center"/>
        <w:rPr>
          <w:rFonts w:cs="Calibri"/>
          <w:b/>
        </w:rPr>
      </w:pPr>
      <w:r w:rsidRPr="00381154">
        <w:rPr>
          <w:rFonts w:cs="Calibri"/>
          <w:b/>
        </w:rPr>
        <w:t>OŚWIADCZENIE</w:t>
      </w:r>
    </w:p>
    <w:p w:rsidR="00381154" w:rsidRPr="00381154" w:rsidRDefault="00807CFF" w:rsidP="00381154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381154">
        <w:rPr>
          <w:rFonts w:cs="Calibri"/>
        </w:rPr>
        <w:t xml:space="preserve">w </w:t>
      </w:r>
      <w:r w:rsidRPr="00381154">
        <w:rPr>
          <w:rFonts w:cs="Calibri"/>
          <w:sz w:val="21"/>
          <w:szCs w:val="21"/>
        </w:rPr>
        <w:t xml:space="preserve">postępowaniu prowadzonym w trybie Zapytania Ofertowego na kompleksową organizację </w:t>
      </w:r>
      <w:r w:rsidR="00381154" w:rsidRPr="00381154">
        <w:rPr>
          <w:rFonts w:cs="Calibri"/>
          <w:sz w:val="21"/>
          <w:szCs w:val="21"/>
        </w:rPr>
        <w:br/>
      </w:r>
      <w:r w:rsidRPr="00381154">
        <w:rPr>
          <w:rFonts w:cs="Calibri"/>
          <w:sz w:val="21"/>
          <w:szCs w:val="21"/>
        </w:rPr>
        <w:t xml:space="preserve">i przeprowadzenie 2 szkoleń </w:t>
      </w:r>
      <w:r w:rsidRPr="00381154">
        <w:rPr>
          <w:sz w:val="21"/>
          <w:szCs w:val="21"/>
        </w:rPr>
        <w:t>w zakresie  m.in. podejmowania skutecznych działań marketingowych w p</w:t>
      </w:r>
      <w:r w:rsidR="00FF35F9">
        <w:rPr>
          <w:sz w:val="21"/>
          <w:szCs w:val="21"/>
        </w:rPr>
        <w:t>romocji terenów inwestycyjnych, p</w:t>
      </w:r>
      <w:r w:rsidRPr="00381154">
        <w:rPr>
          <w:sz w:val="21"/>
          <w:szCs w:val="21"/>
        </w:rPr>
        <w:t xml:space="preserve">ozyskiwaniu, </w:t>
      </w:r>
      <w:r w:rsidRPr="00957724">
        <w:rPr>
          <w:sz w:val="21"/>
          <w:szCs w:val="21"/>
        </w:rPr>
        <w:t xml:space="preserve">utrzymaniu inwestorów, </w:t>
      </w:r>
      <w:r w:rsidRPr="00381154">
        <w:rPr>
          <w:sz w:val="21"/>
          <w:szCs w:val="21"/>
        </w:rPr>
        <w:t>sporządzania ofert inwestycyjnych, obsługi inwestora w ramach realizacji projektu „Promowanie województwa kujawsko-pomorskiego jako przyjaznego przedsiębiorstwom dzięki promocji terenów inwestycyjnych położonych w Toruniu, Sępólnie Krajeńskim oraz Nakle nad Notecią”</w:t>
      </w:r>
      <w:r w:rsidR="00381154" w:rsidRPr="00381154">
        <w:rPr>
          <w:sz w:val="21"/>
          <w:szCs w:val="21"/>
        </w:rPr>
        <w:t xml:space="preserve"> </w:t>
      </w:r>
      <w:r w:rsidR="00381154" w:rsidRPr="00381154">
        <w:rPr>
          <w:rFonts w:asciiTheme="minorHAnsi" w:hAnsiTheme="minorHAnsi" w:cs="Arial"/>
          <w:sz w:val="21"/>
          <w:szCs w:val="21"/>
        </w:rPr>
        <w:t>dofinansowanego w ramach Poddziałania 1.5.2 Wsparcie procesu umiędzynarodowienia przedsiębiorstw Regionalnego Programu Operacyjnego Województwa Kujawsko-Pomorskiego na lata 2014-2020.</w:t>
      </w:r>
    </w:p>
    <w:p w:rsidR="00807CFF" w:rsidRDefault="00807CFF" w:rsidP="00807CFF">
      <w:pPr>
        <w:suppressAutoHyphens/>
        <w:spacing w:after="0"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807CFF" w:rsidRPr="00351035" w:rsidRDefault="00807CFF" w:rsidP="00381154">
      <w:pPr>
        <w:spacing w:after="0" w:line="240" w:lineRule="auto"/>
        <w:rPr>
          <w:rFonts w:cs="Tahoma"/>
          <w:b/>
          <w:szCs w:val="20"/>
        </w:rPr>
      </w:pPr>
      <w:r w:rsidRPr="00351035">
        <w:rPr>
          <w:rFonts w:cs="Tahoma"/>
          <w:b/>
          <w:szCs w:val="20"/>
        </w:rPr>
        <w:t>WYKONAWCA:</w:t>
      </w:r>
    </w:p>
    <w:p w:rsidR="00807CFF" w:rsidRDefault="00807CFF" w:rsidP="00807CFF">
      <w:pPr>
        <w:spacing w:after="0" w:line="240" w:lineRule="auto"/>
        <w:rPr>
          <w:rFonts w:cs="Tahoma"/>
          <w:b/>
          <w:sz w:val="20"/>
          <w:szCs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807CFF" w:rsidRPr="006E19F6" w:rsidTr="00381154">
        <w:trPr>
          <w:cantSplit/>
        </w:trPr>
        <w:tc>
          <w:tcPr>
            <w:tcW w:w="4820" w:type="dxa"/>
          </w:tcPr>
          <w:p w:rsidR="00807CFF" w:rsidRPr="006E19F6" w:rsidRDefault="00807CFF" w:rsidP="009A43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Nazwa Wykonawcy</w:t>
            </w:r>
          </w:p>
        </w:tc>
        <w:tc>
          <w:tcPr>
            <w:tcW w:w="4536" w:type="dxa"/>
          </w:tcPr>
          <w:p w:rsidR="00807CFF" w:rsidRPr="006E19F6" w:rsidRDefault="00807CFF" w:rsidP="009A43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E19F6">
              <w:rPr>
                <w:rFonts w:cs="Calibri"/>
                <w:sz w:val="20"/>
                <w:szCs w:val="20"/>
              </w:rPr>
              <w:t>Adres Wykonawcy</w:t>
            </w:r>
          </w:p>
        </w:tc>
      </w:tr>
      <w:tr w:rsidR="00807CFF" w:rsidRPr="006E19F6" w:rsidTr="00381154">
        <w:trPr>
          <w:cantSplit/>
          <w:trHeight w:val="486"/>
        </w:trPr>
        <w:tc>
          <w:tcPr>
            <w:tcW w:w="4820" w:type="dxa"/>
          </w:tcPr>
          <w:p w:rsidR="00807CFF" w:rsidRDefault="00807CFF" w:rsidP="009A43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807CFF" w:rsidRDefault="00807CFF" w:rsidP="009A43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807CFF" w:rsidRPr="006E19F6" w:rsidRDefault="00807CFF" w:rsidP="009A43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4536" w:type="dxa"/>
          </w:tcPr>
          <w:p w:rsidR="00807CFF" w:rsidRPr="006E19F6" w:rsidRDefault="00807CFF" w:rsidP="009A43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957724" w:rsidRDefault="00957724" w:rsidP="00381154">
      <w:pPr>
        <w:spacing w:after="0"/>
        <w:rPr>
          <w:rFonts w:cs="Tahoma"/>
          <w:b/>
          <w:szCs w:val="20"/>
        </w:rPr>
      </w:pPr>
    </w:p>
    <w:p w:rsidR="00381154" w:rsidRPr="00381154" w:rsidRDefault="008C7E56" w:rsidP="00381154">
      <w:pPr>
        <w:spacing w:after="0"/>
        <w:rPr>
          <w:rFonts w:cs="Tahoma"/>
          <w:szCs w:val="20"/>
        </w:rPr>
      </w:pPr>
      <w:r>
        <w:rPr>
          <w:rFonts w:cs="Tahoma"/>
          <w:b/>
          <w:szCs w:val="20"/>
        </w:rPr>
        <w:t xml:space="preserve">OŚWIADCZAM, że </w:t>
      </w:r>
      <w:r w:rsidRPr="00962059">
        <w:rPr>
          <w:rFonts w:cs="Tahoma"/>
          <w:szCs w:val="20"/>
        </w:rPr>
        <w:t xml:space="preserve">wykonałem następujące </w:t>
      </w:r>
      <w:r>
        <w:rPr>
          <w:rFonts w:cs="Tahoma"/>
          <w:szCs w:val="20"/>
        </w:rPr>
        <w:t>u</w:t>
      </w:r>
      <w:r w:rsidRPr="00962059">
        <w:rPr>
          <w:rFonts w:cs="Tahoma"/>
          <w:szCs w:val="20"/>
        </w:rPr>
        <w:t xml:space="preserve">sługi w zakresie niezbędnym do wykazania spełnienia warunku </w:t>
      </w:r>
      <w:r>
        <w:rPr>
          <w:rFonts w:cs="Tahoma"/>
          <w:szCs w:val="20"/>
        </w:rPr>
        <w:t>wiedzy i doświadczenia:</w:t>
      </w:r>
    </w:p>
    <w:p w:rsidR="008C7E56" w:rsidRDefault="008C7E56" w:rsidP="00807CFF">
      <w:pPr>
        <w:rPr>
          <w:rFonts w:cs="Tahoma"/>
          <w:b/>
          <w:szCs w:val="20"/>
        </w:rPr>
      </w:pPr>
    </w:p>
    <w:tbl>
      <w:tblPr>
        <w:tblpPr w:leftFromText="141" w:rightFromText="141" w:vertAnchor="text" w:horzAnchor="margin" w:tblpXSpec="center" w:tblpY="174"/>
        <w:tblW w:w="10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14"/>
        <w:gridCol w:w="1762"/>
        <w:gridCol w:w="2135"/>
        <w:gridCol w:w="1843"/>
      </w:tblGrid>
      <w:tr w:rsidR="008C7E56" w:rsidRPr="006E19F6" w:rsidTr="00857E0B">
        <w:trPr>
          <w:cantSplit/>
          <w:trHeight w:val="129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6926DF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6926DF">
              <w:rPr>
                <w:rFonts w:cs="Tahoma"/>
                <w:sz w:val="18"/>
                <w:szCs w:val="18"/>
              </w:rPr>
              <w:t>Lp.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DF07AE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Przedmiot zrealizowanej usługi</w:t>
            </w:r>
          </w:p>
          <w:p w:rsidR="008C7E56" w:rsidRPr="00DF07AE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 xml:space="preserve">(opis umożliwiający weryfikację spełnienia wymagań Zamawiającego określonych w </w:t>
            </w:r>
            <w:r>
              <w:rPr>
                <w:rFonts w:cs="Tahoma"/>
                <w:sz w:val="20"/>
                <w:szCs w:val="18"/>
              </w:rPr>
              <w:t>pkt.</w:t>
            </w:r>
            <w:r w:rsidR="00A16743">
              <w:rPr>
                <w:rFonts w:cs="Tahoma"/>
                <w:sz w:val="20"/>
                <w:szCs w:val="18"/>
              </w:rPr>
              <w:t>I</w:t>
            </w:r>
            <w:r>
              <w:rPr>
                <w:rFonts w:cs="Tahoma"/>
                <w:sz w:val="20"/>
                <w:szCs w:val="18"/>
              </w:rPr>
              <w:t>V.2</w:t>
            </w:r>
            <w:r w:rsidR="00FF35F9">
              <w:rPr>
                <w:rFonts w:cs="Tahoma"/>
                <w:sz w:val="20"/>
                <w:szCs w:val="18"/>
              </w:rPr>
              <w:t>.</w:t>
            </w:r>
            <w:r>
              <w:rPr>
                <w:rFonts w:cs="Tahoma"/>
                <w:sz w:val="20"/>
                <w:szCs w:val="18"/>
              </w:rPr>
              <w:t xml:space="preserve"> Zapytania Ofertowego</w:t>
            </w:r>
            <w:r w:rsidRPr="00DF07AE">
              <w:rPr>
                <w:rFonts w:cs="Tahoma"/>
                <w:sz w:val="20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C7E56" w:rsidRPr="00DF07AE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 xml:space="preserve">Data wykonania </w:t>
            </w:r>
          </w:p>
          <w:p w:rsidR="008C7E56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 xml:space="preserve">(w </w:t>
            </w:r>
            <w:r w:rsidR="00381154">
              <w:rPr>
                <w:rFonts w:cs="Tahoma"/>
                <w:sz w:val="20"/>
                <w:szCs w:val="18"/>
              </w:rPr>
              <w:t>ciągu</w:t>
            </w:r>
            <w:r w:rsidRPr="00DF07AE">
              <w:rPr>
                <w:rFonts w:cs="Tahoma"/>
                <w:sz w:val="20"/>
                <w:szCs w:val="18"/>
              </w:rPr>
              <w:t xml:space="preserve"> 3 lat przed </w:t>
            </w:r>
            <w:r w:rsidR="00CD130B">
              <w:rPr>
                <w:rFonts w:cs="Tahoma"/>
                <w:sz w:val="20"/>
                <w:szCs w:val="18"/>
              </w:rPr>
              <w:t>terminem</w:t>
            </w:r>
            <w:r w:rsidRPr="00DF07AE">
              <w:rPr>
                <w:rFonts w:cs="Tahoma"/>
                <w:sz w:val="20"/>
                <w:szCs w:val="18"/>
              </w:rPr>
              <w:t xml:space="preserve"> składania ofert) </w:t>
            </w:r>
          </w:p>
          <w:p w:rsidR="008C7E56" w:rsidRPr="00DF07AE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18"/>
              </w:rPr>
            </w:pPr>
            <w:proofErr w:type="spellStart"/>
            <w:r>
              <w:rPr>
                <w:rFonts w:cs="Tahoma"/>
                <w:sz w:val="20"/>
                <w:szCs w:val="18"/>
              </w:rPr>
              <w:t>dd</w:t>
            </w:r>
            <w:proofErr w:type="spellEnd"/>
            <w:r>
              <w:rPr>
                <w:rFonts w:cs="Tahoma"/>
                <w:sz w:val="20"/>
                <w:szCs w:val="18"/>
              </w:rPr>
              <w:t>-mm-</w:t>
            </w:r>
            <w:proofErr w:type="spellStart"/>
            <w:r>
              <w:rPr>
                <w:rFonts w:cs="Tahoma"/>
                <w:sz w:val="20"/>
                <w:szCs w:val="18"/>
              </w:rPr>
              <w:t>rrr</w:t>
            </w:r>
            <w:proofErr w:type="spellEnd"/>
          </w:p>
        </w:tc>
        <w:tc>
          <w:tcPr>
            <w:tcW w:w="21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C7E56" w:rsidRPr="00DF07AE" w:rsidRDefault="008C7E56" w:rsidP="00857E0B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</w:p>
          <w:p w:rsidR="008C7E56" w:rsidRDefault="008C7E56" w:rsidP="00857E0B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Podmiot, na rzecz którego usługa została wykonana</w:t>
            </w:r>
            <w:r>
              <w:rPr>
                <w:rFonts w:cs="Tahoma"/>
                <w:b/>
                <w:sz w:val="20"/>
                <w:szCs w:val="18"/>
              </w:rPr>
              <w:t xml:space="preserve"> </w:t>
            </w:r>
          </w:p>
          <w:p w:rsidR="008C7E56" w:rsidRPr="00DF07AE" w:rsidRDefault="008C7E56" w:rsidP="00857E0B">
            <w:pPr>
              <w:snapToGrid w:val="0"/>
              <w:spacing w:before="120" w:after="0" w:line="240" w:lineRule="auto"/>
              <w:jc w:val="center"/>
              <w:rPr>
                <w:rFonts w:cs="Tahoma"/>
                <w:b/>
                <w:sz w:val="20"/>
                <w:szCs w:val="18"/>
              </w:rPr>
            </w:pPr>
            <w:r w:rsidRPr="00807CFF">
              <w:rPr>
                <w:rFonts w:cs="Tahoma"/>
                <w:sz w:val="20"/>
                <w:szCs w:val="18"/>
              </w:rPr>
              <w:t>(nazwa i adres)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DF07AE" w:rsidRDefault="008C7E56" w:rsidP="00857E0B">
            <w:pPr>
              <w:pStyle w:val="Bezodstpw"/>
              <w:jc w:val="center"/>
              <w:rPr>
                <w:b/>
                <w:sz w:val="20"/>
                <w:szCs w:val="18"/>
              </w:rPr>
            </w:pPr>
            <w:r w:rsidRPr="00DF07AE">
              <w:rPr>
                <w:b/>
                <w:sz w:val="20"/>
                <w:szCs w:val="18"/>
              </w:rPr>
              <w:t>Nr załączonej „referencji”</w:t>
            </w:r>
          </w:p>
          <w:p w:rsidR="008C7E56" w:rsidRPr="00807CFF" w:rsidRDefault="008C7E56" w:rsidP="00857E0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07CFF">
              <w:rPr>
                <w:sz w:val="20"/>
                <w:szCs w:val="18"/>
              </w:rPr>
              <w:t>lub innego dokumentu potwierdzającego należyte wykonanie zamówienia</w:t>
            </w:r>
          </w:p>
        </w:tc>
      </w:tr>
      <w:tr w:rsidR="008C7E56" w:rsidRPr="006E19F6" w:rsidTr="00857E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1.</w:t>
            </w:r>
          </w:p>
          <w:p w:rsidR="008C7E56" w:rsidRPr="00A132B5" w:rsidRDefault="008C7E56" w:rsidP="00857E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C7E56" w:rsidRPr="00A132B5" w:rsidRDefault="008C7E56" w:rsidP="00857E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C7E56" w:rsidRPr="00A132B5" w:rsidRDefault="008C7E56" w:rsidP="00857E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pStyle w:val="Akapitzlist"/>
              <w:ind w:left="74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przedmiotu usługi: ……………………</w:t>
            </w:r>
            <w:r>
              <w:rPr>
                <w:rFonts w:cs="Calibri"/>
                <w:sz w:val="20"/>
              </w:rPr>
              <w:t>………………………………..</w:t>
            </w:r>
            <w:r w:rsidRPr="00A132B5">
              <w:rPr>
                <w:rFonts w:cs="Calibri"/>
                <w:sz w:val="20"/>
              </w:rPr>
              <w:t>………………</w:t>
            </w:r>
            <w:r>
              <w:rPr>
                <w:rFonts w:cs="Calibri"/>
                <w:sz w:val="20"/>
              </w:rPr>
              <w:t>...</w:t>
            </w:r>
          </w:p>
          <w:p w:rsidR="008C7E56" w:rsidRDefault="008C7E56" w:rsidP="00857E0B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8C7E56" w:rsidRPr="00405BDE" w:rsidRDefault="008C7E56" w:rsidP="00857E0B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8C7E56" w:rsidRPr="00A132B5" w:rsidRDefault="008C7E56" w:rsidP="00857E0B">
            <w:pPr>
              <w:pStyle w:val="Akapitzlist"/>
              <w:spacing w:after="0"/>
              <w:ind w:left="360"/>
              <w:jc w:val="both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pStyle w:val="Tekstkomentarza1"/>
              <w:rPr>
                <w:rFonts w:ascii="Calibri" w:hAnsi="Calibri" w:cs="Tahoma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C7E56" w:rsidRPr="006E19F6" w:rsidTr="00857E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2.</w:t>
            </w:r>
          </w:p>
          <w:p w:rsidR="008C7E56" w:rsidRPr="00A132B5" w:rsidRDefault="008C7E56" w:rsidP="00857E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C7E56" w:rsidRPr="00A132B5" w:rsidRDefault="008C7E56" w:rsidP="00857E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C7E56" w:rsidRPr="00A132B5" w:rsidRDefault="008C7E56" w:rsidP="00857E0B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pStyle w:val="Akapitzlist"/>
              <w:ind w:left="74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przedmiotu usługi: ……………………</w:t>
            </w:r>
            <w:r>
              <w:rPr>
                <w:rFonts w:cs="Calibri"/>
                <w:sz w:val="20"/>
              </w:rPr>
              <w:t>………………………………..</w:t>
            </w:r>
            <w:r w:rsidRPr="00A132B5">
              <w:rPr>
                <w:rFonts w:cs="Calibri"/>
                <w:sz w:val="20"/>
              </w:rPr>
              <w:t>………………</w:t>
            </w:r>
            <w:r>
              <w:rPr>
                <w:rFonts w:cs="Calibri"/>
                <w:sz w:val="20"/>
              </w:rPr>
              <w:t>...</w:t>
            </w:r>
          </w:p>
          <w:p w:rsidR="008C7E56" w:rsidRDefault="008C7E56" w:rsidP="00857E0B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8C7E56" w:rsidRPr="00405BDE" w:rsidRDefault="008C7E56" w:rsidP="00857E0B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C7E56" w:rsidRPr="006E19F6" w:rsidTr="00857E0B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  <w:r w:rsidR="00211FAA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Default="008C7E56" w:rsidP="00857E0B">
            <w:pPr>
              <w:pStyle w:val="Akapitzlist"/>
              <w:ind w:left="74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Określenie przedmiotu usługi:</w:t>
            </w:r>
          </w:p>
          <w:p w:rsidR="008C7E56" w:rsidRPr="00A132B5" w:rsidRDefault="008C7E56" w:rsidP="00857E0B">
            <w:pPr>
              <w:pStyle w:val="Akapitzlist"/>
              <w:ind w:left="74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……………………</w:t>
            </w:r>
            <w:r>
              <w:rPr>
                <w:rFonts w:cs="Calibri"/>
                <w:sz w:val="20"/>
              </w:rPr>
              <w:t>………………………………..</w:t>
            </w:r>
            <w:r w:rsidRPr="00A132B5">
              <w:rPr>
                <w:rFonts w:cs="Calibri"/>
                <w:sz w:val="20"/>
              </w:rPr>
              <w:t>………………</w:t>
            </w:r>
            <w:r>
              <w:rPr>
                <w:rFonts w:cs="Calibri"/>
                <w:sz w:val="20"/>
              </w:rPr>
              <w:t>...</w:t>
            </w:r>
          </w:p>
          <w:p w:rsidR="008C7E56" w:rsidRDefault="008C7E56" w:rsidP="00857E0B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  <w:p w:rsidR="008C7E56" w:rsidRPr="00405BDE" w:rsidRDefault="008C7E56" w:rsidP="00857E0B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………………………………………………………………………..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E56" w:rsidRPr="00A132B5" w:rsidRDefault="008C7E56" w:rsidP="00857E0B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07CFF" w:rsidRDefault="00807CFF" w:rsidP="00807CFF">
      <w:pPr>
        <w:autoSpaceDE w:val="0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807CFF" w:rsidRPr="00330F4B" w:rsidRDefault="00807CFF" w:rsidP="00807C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/>
        <w:jc w:val="both"/>
      </w:pPr>
      <w:r w:rsidRPr="00066979">
        <w:rPr>
          <w:i/>
          <w:iCs/>
        </w:rPr>
        <w:t>Wykonawca w wykazie usług zobowiązany jest podać tylko te główne usługi, które potwierdzają spełnienie warunków udziału w postępowaniu</w:t>
      </w:r>
      <w:r>
        <w:rPr>
          <w:i/>
          <w:iCs/>
        </w:rPr>
        <w:t>.</w:t>
      </w:r>
    </w:p>
    <w:p w:rsidR="00807CFF" w:rsidRDefault="00807CFF" w:rsidP="00807C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/>
        <w:jc w:val="both"/>
      </w:pPr>
      <w:r w:rsidRPr="00066979">
        <w:rPr>
          <w:i/>
          <w:iCs/>
        </w:rPr>
        <w:t xml:space="preserve">Zamawiający wymaga, aby Wykonawca wskazał konkretne usługi na potwierdzenie spełnienia powyższego warunku, a nie zawierał zapisy typu „zgodne z </w:t>
      </w:r>
      <w:r w:rsidR="006B2562">
        <w:rPr>
          <w:i/>
          <w:iCs/>
        </w:rPr>
        <w:t>Zapytaniem</w:t>
      </w:r>
      <w:r w:rsidRPr="00066979">
        <w:rPr>
          <w:i/>
          <w:iCs/>
        </w:rPr>
        <w:t xml:space="preserve">” lub wpisywał wymagania podane przez Zamawiającego na zasadzie „kopiuj-wklej”. </w:t>
      </w:r>
    </w:p>
    <w:p w:rsidR="00807CFF" w:rsidRPr="00330F4B" w:rsidRDefault="00807CFF" w:rsidP="00807C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/>
        <w:jc w:val="both"/>
        <w:rPr>
          <w:rFonts w:asciiTheme="minorHAnsi" w:hAnsiTheme="minorHAnsi"/>
          <w:bCs/>
          <w:i/>
        </w:rPr>
      </w:pPr>
      <w:r w:rsidRPr="00330F4B">
        <w:rPr>
          <w:rFonts w:asciiTheme="minorHAnsi" w:hAnsiTheme="minorHAnsi"/>
          <w:i/>
        </w:rPr>
        <w:t>D</w:t>
      </w:r>
      <w:r w:rsidRPr="00330F4B">
        <w:rPr>
          <w:rFonts w:asciiTheme="minorHAnsi" w:hAnsiTheme="minorHAnsi"/>
          <w:bCs/>
          <w:i/>
        </w:rPr>
        <w:t>o każdej wskazanej w wykazie usługi należy załączyć dowód potwierdzający na</w:t>
      </w:r>
      <w:r w:rsidR="008C7E56">
        <w:rPr>
          <w:rFonts w:asciiTheme="minorHAnsi" w:hAnsiTheme="minorHAnsi"/>
          <w:bCs/>
          <w:i/>
        </w:rPr>
        <w:t>leżyte wykonanie usługi, opisanej</w:t>
      </w:r>
      <w:r w:rsidRPr="00330F4B">
        <w:rPr>
          <w:rFonts w:asciiTheme="minorHAnsi" w:hAnsiTheme="minorHAnsi"/>
          <w:bCs/>
          <w:i/>
        </w:rPr>
        <w:t xml:space="preserve"> w </w:t>
      </w:r>
      <w:r w:rsidR="008C7E56">
        <w:rPr>
          <w:rFonts w:asciiTheme="minorHAnsi" w:hAnsiTheme="minorHAnsi"/>
          <w:bCs/>
          <w:i/>
        </w:rPr>
        <w:t>pkt</w:t>
      </w:r>
      <w:r>
        <w:rPr>
          <w:rFonts w:asciiTheme="minorHAnsi" w:hAnsiTheme="minorHAnsi"/>
          <w:bCs/>
          <w:i/>
        </w:rPr>
        <w:t>.</w:t>
      </w:r>
      <w:r w:rsidR="008C7E56">
        <w:rPr>
          <w:rFonts w:asciiTheme="minorHAnsi" w:hAnsiTheme="minorHAnsi"/>
          <w:bCs/>
          <w:i/>
        </w:rPr>
        <w:t xml:space="preserve"> I</w:t>
      </w:r>
      <w:r>
        <w:rPr>
          <w:rFonts w:asciiTheme="minorHAnsi" w:hAnsiTheme="minorHAnsi"/>
          <w:bCs/>
          <w:i/>
        </w:rPr>
        <w:t>V.2</w:t>
      </w:r>
      <w:r w:rsidR="00FF415D">
        <w:rPr>
          <w:rFonts w:asciiTheme="minorHAnsi" w:hAnsiTheme="minorHAnsi"/>
          <w:bCs/>
          <w:i/>
        </w:rPr>
        <w:t>.</w:t>
      </w:r>
      <w:r>
        <w:rPr>
          <w:rFonts w:asciiTheme="minorHAnsi" w:hAnsiTheme="minorHAnsi"/>
          <w:bCs/>
          <w:i/>
        </w:rPr>
        <w:t xml:space="preserve"> Zapytania ofertowego.</w:t>
      </w:r>
      <w:r w:rsidRPr="00330F4B">
        <w:rPr>
          <w:rFonts w:asciiTheme="minorHAnsi" w:hAnsiTheme="minorHAnsi"/>
          <w:bCs/>
          <w:i/>
        </w:rPr>
        <w:t xml:space="preserve"> </w:t>
      </w:r>
    </w:p>
    <w:p w:rsidR="00807CFF" w:rsidRDefault="00807CFF" w:rsidP="00807CFF">
      <w:pPr>
        <w:autoSpaceDE w:val="0"/>
        <w:autoSpaceDN w:val="0"/>
        <w:adjustRightInd w:val="0"/>
        <w:spacing w:after="21"/>
      </w:pPr>
    </w:p>
    <w:p w:rsidR="00807CFF" w:rsidRPr="00066979" w:rsidRDefault="00807CFF" w:rsidP="00807CFF">
      <w:pPr>
        <w:autoSpaceDE w:val="0"/>
        <w:autoSpaceDN w:val="0"/>
        <w:adjustRightInd w:val="0"/>
        <w:spacing w:after="21"/>
      </w:pPr>
    </w:p>
    <w:p w:rsidR="00C6672B" w:rsidRDefault="00C6672B" w:rsidP="00C6672B">
      <w:pPr>
        <w:pStyle w:val="Akapitzlist1"/>
        <w:spacing w:line="276" w:lineRule="auto"/>
        <w:ind w:left="0"/>
        <w:jc w:val="center"/>
        <w:rPr>
          <w:rFonts w:ascii="Calibri" w:eastAsia="Droid Sans Fallback" w:hAnsi="Calibri" w:cs="Cambria"/>
        </w:rPr>
      </w:pPr>
      <w:r>
        <w:rPr>
          <w:rFonts w:ascii="Calibri" w:eastAsia="Droid Sans Fallback" w:hAnsi="Calibri" w:cs="Cambria"/>
        </w:rPr>
        <w:t xml:space="preserve">                                                                   ……………………………………………………………………………</w:t>
      </w:r>
    </w:p>
    <w:p w:rsidR="00C6672B" w:rsidRPr="00B24E47" w:rsidRDefault="00C6672B" w:rsidP="00C6672B">
      <w:pPr>
        <w:pStyle w:val="Akapitzlist1"/>
        <w:spacing w:line="276" w:lineRule="auto"/>
        <w:ind w:left="3540" w:firstLine="708"/>
        <w:jc w:val="center"/>
        <w:rPr>
          <w:rFonts w:asciiTheme="minorHAnsi" w:hAnsiTheme="minorHAnsi" w:cs="Cambria"/>
          <w:i/>
          <w:sz w:val="20"/>
          <w:szCs w:val="20"/>
        </w:rPr>
      </w:pP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data, pieczęć oraz czytelny podpis  </w:t>
      </w:r>
      <w:r w:rsidRPr="00B24E47">
        <w:rPr>
          <w:rFonts w:asciiTheme="minorHAnsi" w:hAnsiTheme="minorHAnsi" w:cs="Arial"/>
          <w:i/>
          <w:sz w:val="20"/>
          <w:szCs w:val="20"/>
        </w:rPr>
        <w:t>osoby uprawnionej do</w:t>
      </w:r>
      <w:r w:rsidRPr="00B24E47">
        <w:rPr>
          <w:rFonts w:asciiTheme="minorHAnsi" w:hAnsiTheme="minorHAnsi" w:cs="Arial"/>
          <w:i/>
          <w:sz w:val="20"/>
          <w:szCs w:val="20"/>
        </w:rPr>
        <w:br/>
      </w:r>
      <w:r w:rsidR="00381154">
        <w:rPr>
          <w:rFonts w:asciiTheme="minorHAnsi" w:hAnsiTheme="minorHAnsi" w:cs="Arial"/>
          <w:i/>
          <w:sz w:val="20"/>
          <w:szCs w:val="20"/>
        </w:rPr>
        <w:t xml:space="preserve">                    </w:t>
      </w:r>
      <w:r w:rsidRPr="00B24E47">
        <w:rPr>
          <w:rFonts w:asciiTheme="minorHAnsi" w:hAnsiTheme="minorHAnsi" w:cs="Arial"/>
          <w:i/>
          <w:sz w:val="20"/>
          <w:szCs w:val="20"/>
        </w:rPr>
        <w:t xml:space="preserve">składania oświadczeń woli w imieniu </w:t>
      </w:r>
      <w:r w:rsidRPr="00B24E47">
        <w:rPr>
          <w:rFonts w:asciiTheme="minorHAnsi" w:eastAsia="Droid Sans Fallback" w:hAnsiTheme="minorHAnsi" w:cs="Cambria"/>
          <w:i/>
          <w:sz w:val="20"/>
          <w:szCs w:val="20"/>
        </w:rPr>
        <w:t xml:space="preserve"> Wykonawcy</w:t>
      </w:r>
    </w:p>
    <w:p w:rsidR="00C6672B" w:rsidRDefault="00C6672B" w:rsidP="00C6672B">
      <w:pPr>
        <w:pStyle w:val="Tekstpodstawowy"/>
        <w:rPr>
          <w:rFonts w:cs="font265"/>
        </w:rPr>
      </w:pPr>
    </w:p>
    <w:p w:rsidR="00807CFF" w:rsidRPr="0014141B" w:rsidRDefault="00807CFF" w:rsidP="00807CFF">
      <w:pPr>
        <w:spacing w:after="0"/>
        <w:ind w:firstLine="1058"/>
        <w:jc w:val="both"/>
        <w:rPr>
          <w:rFonts w:cs="Arial"/>
        </w:rPr>
      </w:pPr>
    </w:p>
    <w:p w:rsidR="00807CFF" w:rsidRDefault="00807CFF" w:rsidP="00807CFF">
      <w:pPr>
        <w:autoSpaceDE w:val="0"/>
        <w:autoSpaceDN w:val="0"/>
        <w:adjustRightInd w:val="0"/>
        <w:spacing w:after="21"/>
        <w:rPr>
          <w:i/>
          <w:iCs/>
        </w:rPr>
      </w:pPr>
    </w:p>
    <w:p w:rsidR="00807CFF" w:rsidRDefault="00807CFF" w:rsidP="00807CFF">
      <w:pPr>
        <w:autoSpaceDE w:val="0"/>
        <w:autoSpaceDN w:val="0"/>
        <w:adjustRightInd w:val="0"/>
        <w:spacing w:after="21"/>
        <w:rPr>
          <w:i/>
          <w:iCs/>
        </w:rPr>
      </w:pPr>
    </w:p>
    <w:p w:rsidR="00807CFF" w:rsidRPr="00330F4B" w:rsidRDefault="00807CFF" w:rsidP="00807CFF">
      <w:pPr>
        <w:autoSpaceDE w:val="0"/>
        <w:autoSpaceDN w:val="0"/>
        <w:adjustRightInd w:val="0"/>
        <w:spacing w:after="21"/>
        <w:rPr>
          <w:i/>
          <w:iCs/>
        </w:rPr>
        <w:sectPr w:rsidR="00807CFF" w:rsidRPr="00330F4B" w:rsidSect="00381154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7E27E7" w:rsidRDefault="007E27E7"/>
    <w:sectPr w:rsidR="007E27E7" w:rsidSect="00807C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FF" w:rsidRDefault="00807CFF" w:rsidP="00807CFF">
      <w:pPr>
        <w:spacing w:after="0" w:line="240" w:lineRule="auto"/>
      </w:pPr>
      <w:r>
        <w:separator/>
      </w:r>
    </w:p>
  </w:endnote>
  <w:endnote w:type="continuationSeparator" w:id="0">
    <w:p w:rsidR="00807CFF" w:rsidRDefault="00807CFF" w:rsidP="0080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4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6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890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B7922" w:rsidRDefault="00FB792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FB7922" w:rsidRDefault="00FB79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FF" w:rsidRDefault="00807CFF" w:rsidP="00807CFF">
      <w:pPr>
        <w:spacing w:after="0" w:line="240" w:lineRule="auto"/>
      </w:pPr>
      <w:r>
        <w:separator/>
      </w:r>
    </w:p>
  </w:footnote>
  <w:footnote w:type="continuationSeparator" w:id="0">
    <w:p w:rsidR="00807CFF" w:rsidRDefault="00807CFF" w:rsidP="00807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54" w:rsidRDefault="006B2562">
    <w:pPr>
      <w:pStyle w:val="Nagwek"/>
    </w:pPr>
    <w:r>
      <w:rPr>
        <w:rFonts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688869" wp14:editId="7D45F07E">
          <wp:simplePos x="0" y="0"/>
          <wp:positionH relativeFrom="column">
            <wp:posOffset>-340360</wp:posOffset>
          </wp:positionH>
          <wp:positionV relativeFrom="page">
            <wp:posOffset>-95885</wp:posOffset>
          </wp:positionV>
          <wp:extent cx="6771600" cy="1087200"/>
          <wp:effectExtent l="0" t="0" r="0" b="0"/>
          <wp:wrapSquare wrapText="bothSides"/>
          <wp:docPr id="14" name="Obraz 14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RR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33"/>
                  <a:stretch/>
                </pic:blipFill>
                <pic:spPr bwMode="auto">
                  <a:xfrm>
                    <a:off x="0" y="0"/>
                    <a:ext cx="6771600" cy="108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3764A"/>
    <w:multiLevelType w:val="hybridMultilevel"/>
    <w:tmpl w:val="70E0AFC8"/>
    <w:lvl w:ilvl="0" w:tplc="E73C85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53AED"/>
    <w:multiLevelType w:val="hybridMultilevel"/>
    <w:tmpl w:val="0C5EDD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D6AFF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FF"/>
    <w:rsid w:val="00117E5F"/>
    <w:rsid w:val="00211FAA"/>
    <w:rsid w:val="0031651E"/>
    <w:rsid w:val="00381154"/>
    <w:rsid w:val="004035BB"/>
    <w:rsid w:val="0044283F"/>
    <w:rsid w:val="006B2562"/>
    <w:rsid w:val="007E27E7"/>
    <w:rsid w:val="00807CFF"/>
    <w:rsid w:val="008C7E56"/>
    <w:rsid w:val="00957724"/>
    <w:rsid w:val="009A434F"/>
    <w:rsid w:val="009A6371"/>
    <w:rsid w:val="00A16743"/>
    <w:rsid w:val="00AF2966"/>
    <w:rsid w:val="00C6672B"/>
    <w:rsid w:val="00CD130B"/>
    <w:rsid w:val="00E45F5E"/>
    <w:rsid w:val="00ED786B"/>
    <w:rsid w:val="00EF4411"/>
    <w:rsid w:val="00FB7922"/>
    <w:rsid w:val="00FF35F9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F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7CFF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07CFF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07CFF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7CFF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807CFF"/>
    <w:pPr>
      <w:ind w:left="720"/>
      <w:contextualSpacing/>
    </w:pPr>
    <w:rPr>
      <w:rFonts w:eastAsia="Calibri"/>
      <w:lang w:eastAsia="en-US"/>
    </w:rPr>
  </w:style>
  <w:style w:type="paragraph" w:customStyle="1" w:styleId="Tekstkomentarza1">
    <w:name w:val="Tekst komentarza1"/>
    <w:basedOn w:val="Normalny"/>
    <w:rsid w:val="00807CFF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0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FF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807CF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F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CF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CF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F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72B"/>
    <w:pPr>
      <w:suppressAutoHyphens/>
      <w:spacing w:after="120"/>
      <w:ind w:left="782" w:hanging="357"/>
      <w:jc w:val="both"/>
    </w:pPr>
    <w:rPr>
      <w:rFonts w:eastAsia="Lucida Sans Unicode" w:cs="font342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72B"/>
    <w:rPr>
      <w:rFonts w:ascii="Calibri" w:eastAsia="Lucida Sans Unicode" w:hAnsi="Calibri" w:cs="font342"/>
      <w:kern w:val="1"/>
      <w:lang w:eastAsia="ar-SA"/>
    </w:rPr>
  </w:style>
  <w:style w:type="paragraph" w:customStyle="1" w:styleId="Akapitzlist1">
    <w:name w:val="Akapit z listą1"/>
    <w:basedOn w:val="Normalny"/>
    <w:rsid w:val="00C6672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F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7CFF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07CFF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807CFF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7CFF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Akapitzlist">
    <w:name w:val="List Paragraph"/>
    <w:basedOn w:val="Normalny"/>
    <w:qFormat/>
    <w:rsid w:val="00807CFF"/>
    <w:pPr>
      <w:ind w:left="720"/>
      <w:contextualSpacing/>
    </w:pPr>
    <w:rPr>
      <w:rFonts w:eastAsia="Calibri"/>
      <w:lang w:eastAsia="en-US"/>
    </w:rPr>
  </w:style>
  <w:style w:type="paragraph" w:customStyle="1" w:styleId="Tekstkomentarza1">
    <w:name w:val="Tekst komentarza1"/>
    <w:basedOn w:val="Normalny"/>
    <w:rsid w:val="00807CFF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0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FF"/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807CF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FF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C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CF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CF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CF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72B"/>
    <w:pPr>
      <w:suppressAutoHyphens/>
      <w:spacing w:after="120"/>
      <w:ind w:left="782" w:hanging="357"/>
      <w:jc w:val="both"/>
    </w:pPr>
    <w:rPr>
      <w:rFonts w:eastAsia="Lucida Sans Unicode" w:cs="font342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72B"/>
    <w:rPr>
      <w:rFonts w:ascii="Calibri" w:eastAsia="Lucida Sans Unicode" w:hAnsi="Calibri" w:cs="font342"/>
      <w:kern w:val="1"/>
      <w:lang w:eastAsia="ar-SA"/>
    </w:rPr>
  </w:style>
  <w:style w:type="paragraph" w:customStyle="1" w:styleId="Akapitzlist1">
    <w:name w:val="Akapit z listą1"/>
    <w:basedOn w:val="Normalny"/>
    <w:rsid w:val="00C6672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7071-AEDA-4F01-BD9E-47700B5B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Kmieć</dc:creator>
  <cp:lastModifiedBy>iwona.gorzynska</cp:lastModifiedBy>
  <cp:revision>5</cp:revision>
  <dcterms:created xsi:type="dcterms:W3CDTF">2018-12-17T09:41:00Z</dcterms:created>
  <dcterms:modified xsi:type="dcterms:W3CDTF">2018-12-17T11:50:00Z</dcterms:modified>
</cp:coreProperties>
</file>