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6956" w14:textId="433BF3D5"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994AFB">
        <w:rPr>
          <w:rFonts w:eastAsia="Times New Roman" w:cs="Arial"/>
          <w:lang w:eastAsia="pl-PL"/>
        </w:rPr>
        <w:t>6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14:paraId="7F9AD27E" w14:textId="32A039D8"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CF46DE">
        <w:rPr>
          <w:rFonts w:eastAsia="Times New Roman" w:cs="Arial"/>
          <w:lang w:eastAsia="pl-PL"/>
        </w:rPr>
        <w:t>TARRSA/</w:t>
      </w:r>
      <w:r w:rsidR="00994AFB">
        <w:rPr>
          <w:rFonts w:eastAsia="Times New Roman" w:cs="Arial"/>
          <w:lang w:eastAsia="pl-PL"/>
        </w:rPr>
        <w:t>FWI/1/2020</w:t>
      </w:r>
    </w:p>
    <w:p w14:paraId="718A2C33" w14:textId="77777777"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14:paraId="5CCE8741" w14:textId="77777777"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0B7782" w:rsidRPr="006E19F6" w14:paraId="5ED55C5A" w14:textId="77777777" w:rsidTr="00650483">
        <w:trPr>
          <w:cantSplit/>
        </w:trPr>
        <w:tc>
          <w:tcPr>
            <w:tcW w:w="4890" w:type="dxa"/>
          </w:tcPr>
          <w:p w14:paraId="7A27A3A6" w14:textId="77777777" w:rsidR="000B7782" w:rsidRPr="006E19F6" w:rsidRDefault="000B7782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5DBE0BBE" w14:textId="77777777" w:rsidR="000B7782" w:rsidRPr="006E19F6" w:rsidRDefault="000B7782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>, NIP</w:t>
            </w:r>
            <w:r w:rsidRPr="006E19F6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0B7782" w:rsidRPr="006E19F6" w14:paraId="7B2F594D" w14:textId="77777777" w:rsidTr="00650483">
        <w:trPr>
          <w:cantSplit/>
          <w:trHeight w:val="675"/>
        </w:trPr>
        <w:tc>
          <w:tcPr>
            <w:tcW w:w="4890" w:type="dxa"/>
          </w:tcPr>
          <w:p w14:paraId="3A44CADA" w14:textId="77777777" w:rsidR="000B7782" w:rsidRPr="006E19F6" w:rsidRDefault="000B7782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C26E515" w14:textId="77777777" w:rsidR="000B7782" w:rsidRPr="006E19F6" w:rsidRDefault="000B7782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6281D6C8" w14:textId="77777777"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14:paraId="2A19A195" w14:textId="04AAE191" w:rsidR="00985C11" w:rsidRPr="00994AFB" w:rsidRDefault="00985C11" w:rsidP="00994AFB">
      <w:pPr>
        <w:spacing w:after="0" w:line="240" w:lineRule="auto"/>
        <w:jc w:val="both"/>
        <w:rPr>
          <w:rFonts w:cstheme="minorHAnsi"/>
          <w:b/>
        </w:rPr>
      </w:pPr>
      <w:r w:rsidRPr="000B7782">
        <w:rPr>
          <w:rFonts w:eastAsia="Times New Roman" w:cs="Arial"/>
          <w:lang w:eastAsia="pl-PL"/>
        </w:rPr>
        <w:t>Ubiegając się o zamówienie publiczne w przetargu nieograniczonym pn.</w:t>
      </w:r>
      <w:r w:rsidR="00B523A5" w:rsidRPr="00FA7E3F">
        <w:rPr>
          <w:rFonts w:cs="Arial"/>
          <w:b/>
          <w:shd w:val="clear" w:color="auto" w:fill="FFFFFF"/>
        </w:rPr>
        <w:t xml:space="preserve"> </w:t>
      </w:r>
      <w:bookmarkStart w:id="0" w:name="_Hlk45793453"/>
      <w:r w:rsidR="00994AFB" w:rsidRPr="00994AFB">
        <w:rPr>
          <w:rFonts w:cstheme="minorHAnsi"/>
          <w:bCs/>
        </w:rPr>
        <w:t>„</w:t>
      </w:r>
      <w:r w:rsidR="00994AFB" w:rsidRPr="00994AFB">
        <w:rPr>
          <w:rStyle w:val="FontStyle25"/>
          <w:rFonts w:asciiTheme="minorHAnsi" w:hAnsiTheme="minorHAnsi" w:cstheme="minorHAnsi"/>
          <w:bCs/>
        </w:rPr>
        <w:t>Usługi przygotowania i przeprowadzenia weryfikacji zgodności danych</w:t>
      </w:r>
      <w:r w:rsidR="00994AFB" w:rsidRPr="00994AFB">
        <w:rPr>
          <w:rStyle w:val="FontStyle25"/>
          <w:rFonts w:asciiTheme="minorHAnsi" w:hAnsiTheme="minorHAnsi" w:cstheme="minorHAnsi"/>
          <w:bCs/>
        </w:rPr>
        <w:t xml:space="preserve"> </w:t>
      </w:r>
      <w:r w:rsidR="00994AFB" w:rsidRPr="00994AFB">
        <w:rPr>
          <w:rStyle w:val="FontStyle25"/>
          <w:rFonts w:asciiTheme="minorHAnsi" w:hAnsiTheme="minorHAnsi" w:cstheme="minorHAnsi"/>
          <w:bCs/>
        </w:rPr>
        <w:t>we wnioskach o powierzenie grantu”</w:t>
      </w:r>
      <w:bookmarkEnd w:id="0"/>
      <w:r w:rsidR="00994AFB">
        <w:rPr>
          <w:rStyle w:val="FontStyle25"/>
          <w:rFonts w:asciiTheme="minorHAnsi" w:hAnsiTheme="minorHAnsi" w:cstheme="minorHAnsi"/>
          <w:b/>
        </w:rPr>
        <w:t xml:space="preserve"> </w:t>
      </w:r>
      <w:r w:rsidRPr="000B7782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 w:rsidRPr="000B7782">
        <w:rPr>
          <w:rFonts w:eastAsia="Times New Roman" w:cs="Arial"/>
          <w:lang w:eastAsia="pl-PL"/>
        </w:rPr>
        <w:t xml:space="preserve">ie art. 24 ust. 1 pkt. 15, 21, </w:t>
      </w:r>
      <w:r w:rsidRPr="000B7782">
        <w:rPr>
          <w:rFonts w:eastAsia="Times New Roman" w:cs="Arial"/>
          <w:lang w:eastAsia="pl-PL"/>
        </w:rPr>
        <w:t xml:space="preserve">22 ustawy </w:t>
      </w:r>
      <w:proofErr w:type="spellStart"/>
      <w:r w:rsidRPr="000B7782">
        <w:rPr>
          <w:rFonts w:eastAsia="Times New Roman" w:cs="Arial"/>
          <w:lang w:eastAsia="pl-PL"/>
        </w:rPr>
        <w:t>Pzp</w:t>
      </w:r>
      <w:proofErr w:type="spellEnd"/>
      <w:r w:rsidRPr="000B7782">
        <w:rPr>
          <w:rFonts w:eastAsia="Times New Roman" w:cs="Arial"/>
          <w:lang w:eastAsia="pl-PL"/>
        </w:rPr>
        <w:t xml:space="preserve">, bowiem: </w:t>
      </w:r>
    </w:p>
    <w:p w14:paraId="34588C53" w14:textId="77777777" w:rsidR="00985C11" w:rsidRPr="00985C11" w:rsidRDefault="00985C11" w:rsidP="00B523A5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14:paraId="440C12A9" w14:textId="77777777" w:rsidR="00985C11" w:rsidRPr="00985C11" w:rsidRDefault="00985C11" w:rsidP="00B523A5">
      <w:pPr>
        <w:numPr>
          <w:ilvl w:val="0"/>
          <w:numId w:val="1"/>
        </w:numPr>
        <w:autoSpaceDE w:val="0"/>
        <w:autoSpaceDN w:val="0"/>
        <w:spacing w:after="0" w:line="240" w:lineRule="auto"/>
        <w:ind w:left="357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14:paraId="1E34B450" w14:textId="77777777" w:rsidR="00985C11" w:rsidRPr="00985C11" w:rsidRDefault="00985C11" w:rsidP="00B523A5">
      <w:pPr>
        <w:spacing w:after="0"/>
        <w:ind w:left="426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14:paraId="66F62F83" w14:textId="77777777" w:rsidR="00985C11" w:rsidRPr="00985C11" w:rsidRDefault="00985C11" w:rsidP="00B523A5">
      <w:pPr>
        <w:spacing w:after="0"/>
        <w:ind w:left="426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14:paraId="0D899540" w14:textId="77777777"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14:paraId="722F77DD" w14:textId="77777777"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163B4B" w14:textId="77777777"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14:paraId="49ED7633" w14:textId="77777777" w:rsidR="00985C11" w:rsidRPr="00985C11" w:rsidRDefault="00985C11" w:rsidP="00985C11">
      <w:r w:rsidRPr="00985C11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0B7782" w:rsidRPr="00037AFE" w14:paraId="4CD33A67" w14:textId="77777777" w:rsidTr="00650483">
        <w:tc>
          <w:tcPr>
            <w:tcW w:w="426" w:type="dxa"/>
          </w:tcPr>
          <w:p w14:paraId="35DC6715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636B6153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14:paraId="29819F0C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6CBF466E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00FDD736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14:paraId="2535DFCD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1ED78342" w14:textId="77777777"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0B7782" w:rsidRPr="00037AFE" w14:paraId="00921E87" w14:textId="77777777" w:rsidTr="00650483">
        <w:trPr>
          <w:trHeight w:val="805"/>
        </w:trPr>
        <w:tc>
          <w:tcPr>
            <w:tcW w:w="426" w:type="dxa"/>
          </w:tcPr>
          <w:p w14:paraId="5E74652F" w14:textId="77777777" w:rsidR="000B7782" w:rsidRPr="00037AFE" w:rsidRDefault="000B7782" w:rsidP="00650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325AA37A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3E4C45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00E1D0" w14:textId="77777777" w:rsidR="000B7782" w:rsidRPr="00037AFE" w:rsidRDefault="000B7782" w:rsidP="0065048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3ADDE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</w:tr>
      <w:tr w:rsidR="000B7782" w:rsidRPr="00037AFE" w14:paraId="7C2B3E6B" w14:textId="77777777" w:rsidTr="00650483">
        <w:trPr>
          <w:trHeight w:val="850"/>
        </w:trPr>
        <w:tc>
          <w:tcPr>
            <w:tcW w:w="426" w:type="dxa"/>
          </w:tcPr>
          <w:p w14:paraId="00A9E4B5" w14:textId="77777777" w:rsidR="000B7782" w:rsidRPr="00037AFE" w:rsidRDefault="000B7782" w:rsidP="00650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9" w:type="dxa"/>
          </w:tcPr>
          <w:p w14:paraId="10B7A80F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B6FE2E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421B24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81003" w14:textId="77777777"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68E7A" w14:textId="77777777" w:rsidR="00C274AB" w:rsidRPr="00985C11" w:rsidRDefault="00C274AB" w:rsidP="00DF175A"/>
    <w:sectPr w:rsidR="00C274AB" w:rsidRPr="00985C11" w:rsidSect="000E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F17E" w14:textId="77777777"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14:paraId="6EF9CE78" w14:textId="77777777"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ED7F" w14:textId="77777777" w:rsidR="009C3954" w:rsidRDefault="009C3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0976A1" w14:textId="77777777"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B523A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B523A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8D601" w14:textId="77777777"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A2D7" w14:textId="77777777" w:rsidR="009C3954" w:rsidRDefault="009C3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9EAE" w14:textId="77777777"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14:paraId="44A1C764" w14:textId="77777777"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7B68" w14:textId="77777777" w:rsidR="009C3954" w:rsidRDefault="009C3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3368" w14:textId="77777777"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14:paraId="5F66F1F9" w14:textId="77777777"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9838" w14:textId="77777777" w:rsidR="009C3954" w:rsidRDefault="009C3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1"/>
    <w:rsid w:val="000B7782"/>
    <w:rsid w:val="000E350B"/>
    <w:rsid w:val="00173911"/>
    <w:rsid w:val="0052660B"/>
    <w:rsid w:val="006A2C3D"/>
    <w:rsid w:val="007F2EC9"/>
    <w:rsid w:val="00825281"/>
    <w:rsid w:val="008A38B0"/>
    <w:rsid w:val="00985C11"/>
    <w:rsid w:val="00994AFB"/>
    <w:rsid w:val="009C3954"/>
    <w:rsid w:val="00A7479F"/>
    <w:rsid w:val="00B20539"/>
    <w:rsid w:val="00B523A5"/>
    <w:rsid w:val="00C274AB"/>
    <w:rsid w:val="00CF46DE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25DD86"/>
  <w15:docId w15:val="{C6EE6AA2-81F8-4485-AE24-C92DE32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38B0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994A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Kmieć</cp:lastModifiedBy>
  <cp:revision>2</cp:revision>
  <dcterms:created xsi:type="dcterms:W3CDTF">2020-07-16T12:36:00Z</dcterms:created>
  <dcterms:modified xsi:type="dcterms:W3CDTF">2020-07-16T12:36:00Z</dcterms:modified>
</cp:coreProperties>
</file>