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CEC9" w14:textId="77777777" w:rsidR="0038566F" w:rsidRPr="00AB44FA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66A90261" w14:textId="77777777" w:rsidR="00126E54" w:rsidRPr="00AB44FA" w:rsidRDefault="00126E54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DBA41CE" w14:textId="7E902FEE" w:rsidR="006979B2" w:rsidRDefault="006979B2" w:rsidP="006979B2">
      <w:pPr>
        <w:spacing w:after="120" w:line="240" w:lineRule="auto"/>
        <w:rPr>
          <w:rFonts w:eastAsia="Times New Roman"/>
          <w:b/>
          <w:lang w:eastAsia="pl-PL"/>
        </w:rPr>
      </w:pPr>
      <w:bookmarkStart w:id="0" w:name="_Hlk509392514"/>
      <w:r>
        <w:rPr>
          <w:rFonts w:eastAsia="Times New Roman"/>
          <w:b/>
          <w:lang w:eastAsia="pl-PL"/>
        </w:rPr>
        <w:t xml:space="preserve">Załącznik nr 1 </w:t>
      </w:r>
      <w:r w:rsidR="003E63B2">
        <w:rPr>
          <w:rFonts w:eastAsia="Times New Roman"/>
          <w:b/>
          <w:lang w:eastAsia="pl-PL"/>
        </w:rPr>
        <w:t xml:space="preserve">do SIWZ </w:t>
      </w:r>
      <w:r>
        <w:rPr>
          <w:rFonts w:eastAsia="Times New Roman"/>
          <w:b/>
          <w:lang w:eastAsia="pl-PL"/>
        </w:rPr>
        <w:t>– Opis przedmiotu zamówienia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979B2" w:rsidRPr="00254DEA" w14:paraId="6FF45B1F" w14:textId="77777777" w:rsidTr="006979B2">
        <w:trPr>
          <w:trHeight w:val="112"/>
        </w:trPr>
        <w:tc>
          <w:tcPr>
            <w:tcW w:w="8575" w:type="dxa"/>
          </w:tcPr>
          <w:p w14:paraId="2D7B5839" w14:textId="5A8703E2" w:rsidR="006979B2" w:rsidRPr="006979B2" w:rsidRDefault="006979B2" w:rsidP="006979B2">
            <w:pPr>
              <w:pStyle w:val="Nagwek6"/>
              <w:ind w:left="-7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979B2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Zamawiającego: </w:t>
            </w:r>
            <w:bookmarkStart w:id="1" w:name="_Hlk509212731"/>
            <w:r w:rsidR="00B037A8" w:rsidRPr="00B037A8">
              <w:rPr>
                <w:rFonts w:asciiTheme="minorHAnsi" w:hAnsiTheme="minorHAnsi" w:cstheme="minorHAnsi"/>
                <w:sz w:val="20"/>
                <w:szCs w:val="20"/>
              </w:rPr>
              <w:t>TARRSA/SZKOLENIA_TJ/</w:t>
            </w:r>
            <w:bookmarkEnd w:id="1"/>
            <w:r w:rsidR="00B037A8" w:rsidRPr="00B037A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bookmarkEnd w:id="0"/>
    </w:tbl>
    <w:p w14:paraId="671774F3" w14:textId="77777777" w:rsidR="00126E54" w:rsidRPr="00AB44FA" w:rsidRDefault="00126E54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D89D1FD" w14:textId="166C07B8" w:rsidR="00125DE7" w:rsidRPr="00AB44FA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B44FA">
        <w:rPr>
          <w:b/>
          <w:sz w:val="20"/>
          <w:szCs w:val="20"/>
          <w:u w:val="single"/>
        </w:rPr>
        <w:t>OPIS PRZEDMIOTU ZAMÓWIENIA</w:t>
      </w:r>
    </w:p>
    <w:p w14:paraId="4B499566" w14:textId="77777777" w:rsidR="007E7BB3" w:rsidRPr="00AB44FA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AB44FA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C35E" w14:textId="77777777" w:rsidR="00D50B01" w:rsidRPr="00AB44FA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7F72033E" w14:textId="238771F4" w:rsidR="00367ADE" w:rsidRPr="00AB44FA" w:rsidRDefault="00DC60B5" w:rsidP="00367ADE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B44F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Kursy doszkalające technikę jazdy</w:t>
            </w:r>
          </w:p>
          <w:p w14:paraId="27FAB035" w14:textId="31ED947C" w:rsidR="00367ADE" w:rsidRPr="00AB44FA" w:rsidRDefault="00367ADE" w:rsidP="006D134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AB44FA">
              <w:rPr>
                <w:rFonts w:cstheme="minorHAnsi"/>
                <w:i/>
                <w:iCs/>
                <w:sz w:val="18"/>
                <w:szCs w:val="18"/>
              </w:rPr>
              <w:t>Kurs z zakresu bezpiecznej jaz</w:t>
            </w:r>
            <w:r w:rsidR="00663619" w:rsidRPr="00AB44FA"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AB44FA">
              <w:rPr>
                <w:rFonts w:cstheme="minorHAnsi"/>
                <w:i/>
                <w:iCs/>
                <w:sz w:val="18"/>
                <w:szCs w:val="18"/>
              </w:rPr>
              <w:t>y samochodem</w:t>
            </w:r>
          </w:p>
          <w:p w14:paraId="52A66613" w14:textId="1E2B6ECA" w:rsidR="00367ADE" w:rsidRPr="00AB44FA" w:rsidRDefault="00367ADE" w:rsidP="006D134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AB44FA">
              <w:rPr>
                <w:rFonts w:cstheme="minorHAnsi"/>
                <w:i/>
                <w:iCs/>
                <w:sz w:val="18"/>
                <w:szCs w:val="18"/>
              </w:rPr>
              <w:t>Kurs dla kierowców pojazdów uprzywilejowanych i pojazdów przewożących wartości pieniężne (dla kat. B)</w:t>
            </w:r>
          </w:p>
          <w:p w14:paraId="5B255557" w14:textId="6520D1C6" w:rsidR="00D50B01" w:rsidRPr="00AB44FA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</w:tr>
      <w:tr w:rsidR="00AB44FA" w:rsidRPr="00AB44FA" w14:paraId="24AC547F" w14:textId="77777777" w:rsidTr="006D1342">
        <w:trPr>
          <w:trHeight w:val="242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3DEDF16C" w:rsidR="007E7BB3" w:rsidRPr="00AB44FA" w:rsidRDefault="006D1342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Rodzaj</w:t>
            </w:r>
            <w:r w:rsidR="007E7BB3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367ADE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32D6" w14:textId="6102C6EF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W ramach </w:t>
            </w:r>
            <w:r w:rsidR="00B42B5F" w:rsidRPr="00AB44FA">
              <w:rPr>
                <w:sz w:val="20"/>
                <w:szCs w:val="20"/>
              </w:rPr>
              <w:t>przedmiotu zamówienia</w:t>
            </w:r>
            <w:r w:rsidRPr="00AB44FA">
              <w:rPr>
                <w:sz w:val="20"/>
                <w:szCs w:val="20"/>
              </w:rPr>
              <w:t xml:space="preserve"> realizowane będą:</w:t>
            </w:r>
          </w:p>
          <w:p w14:paraId="3691B41C" w14:textId="117E9F7D" w:rsidR="006D1342" w:rsidRPr="00AB44FA" w:rsidRDefault="006D1342" w:rsidP="006D13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B44FA">
              <w:rPr>
                <w:rFonts w:asciiTheme="minorHAnsi" w:eastAsiaTheme="minorHAnsi" w:hAnsiTheme="minorHAnsi" w:cstheme="minorBidi"/>
                <w:sz w:val="20"/>
                <w:szCs w:val="20"/>
              </w:rPr>
              <w:t>Kurs</w:t>
            </w:r>
            <w:r w:rsidR="00CD40CE" w:rsidRPr="00AB44FA">
              <w:rPr>
                <w:rFonts w:asciiTheme="minorHAnsi" w:eastAsiaTheme="minorHAnsi" w:hAnsiTheme="minorHAnsi" w:cstheme="minorBidi"/>
                <w:sz w:val="20"/>
                <w:szCs w:val="20"/>
              </w:rPr>
              <w:t>y</w:t>
            </w:r>
            <w:r w:rsidRPr="00AB44F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z zakresu bezpiecznej jaz</w:t>
            </w:r>
            <w:r w:rsidR="00663619" w:rsidRPr="00AB44FA">
              <w:rPr>
                <w:rFonts w:asciiTheme="minorHAnsi" w:eastAsiaTheme="minorHAnsi" w:hAnsiTheme="minorHAnsi" w:cstheme="minorBidi"/>
                <w:sz w:val="20"/>
                <w:szCs w:val="20"/>
              </w:rPr>
              <w:t>d</w:t>
            </w:r>
            <w:r w:rsidRPr="00AB44FA">
              <w:rPr>
                <w:rFonts w:asciiTheme="minorHAnsi" w:eastAsiaTheme="minorHAnsi" w:hAnsiTheme="minorHAnsi" w:cstheme="minorBidi"/>
                <w:sz w:val="20"/>
                <w:szCs w:val="20"/>
              </w:rPr>
              <w:t>y samochodem.</w:t>
            </w:r>
          </w:p>
          <w:p w14:paraId="54369E4D" w14:textId="46357BBC" w:rsidR="003F2079" w:rsidRPr="00AB44FA" w:rsidRDefault="006D1342" w:rsidP="000370E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B44FA">
              <w:rPr>
                <w:rFonts w:asciiTheme="minorHAnsi" w:eastAsiaTheme="minorHAnsi" w:hAnsiTheme="minorHAnsi" w:cstheme="minorBidi"/>
                <w:sz w:val="20"/>
                <w:szCs w:val="20"/>
              </w:rPr>
              <w:t>Kurs</w:t>
            </w:r>
            <w:r w:rsidR="00CD40CE" w:rsidRPr="00AB44FA">
              <w:rPr>
                <w:rFonts w:asciiTheme="minorHAnsi" w:eastAsiaTheme="minorHAnsi" w:hAnsiTheme="minorHAnsi" w:cstheme="minorBidi"/>
                <w:sz w:val="20"/>
                <w:szCs w:val="20"/>
              </w:rPr>
              <w:t>y</w:t>
            </w:r>
            <w:r w:rsidRPr="00AB44F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dla kierowców pojazdów uprzywilejowanych i pojazdów przewożących wartości pieniężne (dla kat. B).</w:t>
            </w:r>
          </w:p>
          <w:p w14:paraId="65E01B1F" w14:textId="77777777" w:rsidR="00743AC8" w:rsidRPr="00AB44FA" w:rsidRDefault="00743AC8" w:rsidP="000370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0183476" w14:textId="1F3D7A26" w:rsidR="00743AC8" w:rsidRPr="00AB44FA" w:rsidRDefault="00743AC8" w:rsidP="0074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Kursy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(Dz. U. z 2020 poz. 910, 1378 z późn.zm.) i Rozporządzeniem Ministra Edukacji Narodowej z dnia 19 marca 2019 r. w sprawie kształcenia ustawicznego w formach pozaszkolnych (Dz.U. 2019 poz. 652).</w:t>
            </w:r>
          </w:p>
          <w:p w14:paraId="33BE400F" w14:textId="7BA16237" w:rsidR="00743AC8" w:rsidRPr="00AB44FA" w:rsidRDefault="00743AC8" w:rsidP="00743AC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48291535" w14:textId="77777777" w:rsidTr="00367ADE">
        <w:trPr>
          <w:trHeight w:val="46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0FB6" w14:textId="7A846D9D" w:rsidR="006D1342" w:rsidRPr="00AB44FA" w:rsidRDefault="000370E8" w:rsidP="006D1342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Uczestnicy </w:t>
            </w:r>
            <w:r w:rsidR="006D1342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14F2" w14:textId="77777777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AB44FA">
              <w:rPr>
                <w:sz w:val="20"/>
                <w:szCs w:val="20"/>
              </w:rPr>
              <w:br/>
              <w:t xml:space="preserve">w wieku od 18 do 65 roku życia, należące do grup </w:t>
            </w:r>
            <w:proofErr w:type="spellStart"/>
            <w:r w:rsidRPr="00AB44FA">
              <w:rPr>
                <w:sz w:val="20"/>
                <w:szCs w:val="20"/>
              </w:rPr>
              <w:t>defaworyzowanych</w:t>
            </w:r>
            <w:proofErr w:type="spellEnd"/>
            <w:r w:rsidRPr="00AB44FA">
              <w:rPr>
                <w:sz w:val="20"/>
                <w:szCs w:val="20"/>
              </w:rPr>
              <w:t xml:space="preserve"> czyli wykazujących największą lukę kompetencyjną i posiadających największe potrzeby w dostępie do edukacji, w tym:</w:t>
            </w:r>
          </w:p>
          <w:p w14:paraId="3C4C9082" w14:textId="77777777" w:rsidR="006D1342" w:rsidRPr="00AB44FA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- osoby </w:t>
            </w:r>
            <w:r w:rsidRPr="00AB44FA">
              <w:rPr>
                <w:rFonts w:cstheme="minorHAnsi"/>
                <w:sz w:val="20"/>
                <w:szCs w:val="20"/>
              </w:rPr>
              <w:t>zamieszkujące, uczące się lub pracujące na obszarze podregionu grudziądzkiego</w:t>
            </w:r>
            <w:r w:rsidRPr="00AB44FA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AB44FA">
              <w:rPr>
                <w:rFonts w:cstheme="minorHAnsi"/>
                <w:sz w:val="20"/>
                <w:szCs w:val="20"/>
              </w:rPr>
              <w:t xml:space="preserve"> lub włocławskiego</w:t>
            </w:r>
            <w:r w:rsidRPr="00AB44FA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AB44FA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050AA29" w14:textId="77777777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AB44FA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AB44FA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19CC60E" w14:textId="77777777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- osoby o niskich kwalifikacjach, </w:t>
            </w:r>
          </w:p>
          <w:p w14:paraId="4666D4C9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- osoby z niepełnosprawnościami,</w:t>
            </w:r>
          </w:p>
          <w:p w14:paraId="71FE0AB8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- osoby powyżej 50 roku życia.</w:t>
            </w:r>
          </w:p>
          <w:p w14:paraId="39EE1DAB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EF50774" w14:textId="1BA5F026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AB44FA">
              <w:rPr>
                <w:sz w:val="20"/>
                <w:szCs w:val="20"/>
              </w:rPr>
              <w:t>Uczestnicy kursów doszkalających technikę jazdy</w:t>
            </w:r>
            <w:r w:rsidR="003F2079" w:rsidRPr="00AB44FA">
              <w:rPr>
                <w:sz w:val="20"/>
                <w:szCs w:val="20"/>
              </w:rPr>
              <w:t xml:space="preserve">: </w:t>
            </w:r>
            <w:r w:rsidRPr="00AB44FA">
              <w:rPr>
                <w:sz w:val="20"/>
                <w:szCs w:val="20"/>
                <w:u w:val="single"/>
              </w:rPr>
              <w:t>osoby posiadające prawo jazdy kategorii B.</w:t>
            </w:r>
          </w:p>
          <w:p w14:paraId="192BE148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36E4F9D" w14:textId="67C72AB7" w:rsidR="006D1342" w:rsidRPr="00AB44FA" w:rsidRDefault="006D11AE" w:rsidP="006D1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Uczestnicy </w:t>
            </w:r>
            <w:r w:rsidR="006D1342" w:rsidRPr="00AB44FA">
              <w:rPr>
                <w:i/>
                <w:iCs/>
                <w:sz w:val="20"/>
                <w:szCs w:val="20"/>
              </w:rPr>
              <w:t>Kursu dla kierowców pojazdów uprzywilejowanych i pojazdów przewożących wartości pieniężne (dla kat. B)</w:t>
            </w:r>
            <w:r w:rsidR="003F2079" w:rsidRPr="00AB44FA">
              <w:rPr>
                <w:i/>
                <w:iCs/>
                <w:sz w:val="20"/>
                <w:szCs w:val="20"/>
              </w:rPr>
              <w:t xml:space="preserve">: </w:t>
            </w:r>
            <w:r w:rsidR="006D1342" w:rsidRPr="00AB44FA">
              <w:rPr>
                <w:sz w:val="20"/>
                <w:szCs w:val="20"/>
                <w:u w:val="single"/>
              </w:rPr>
              <w:t>osoby powyżej 21 roku życia.</w:t>
            </w:r>
          </w:p>
          <w:p w14:paraId="79F1064F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50E7EF3" w14:textId="2E8C0175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AB44FA" w:rsidRPr="00AB44FA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26FE09FE" w:rsidR="005270A4" w:rsidRPr="00AB44FA" w:rsidRDefault="005270A4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Maksymalna liczba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B33C" w14:textId="64AEC216" w:rsidR="00367ADE" w:rsidRPr="00AB44FA" w:rsidRDefault="005270A4" w:rsidP="00DC60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b/>
                <w:bCs/>
                <w:sz w:val="20"/>
                <w:szCs w:val="20"/>
              </w:rPr>
              <w:t>500 osób</w:t>
            </w:r>
            <w:r w:rsidRPr="00AB44FA">
              <w:rPr>
                <w:sz w:val="20"/>
                <w:szCs w:val="20"/>
              </w:rPr>
              <w:t>, w tym</w:t>
            </w:r>
            <w:r w:rsidR="00126E54" w:rsidRPr="00AB44FA">
              <w:rPr>
                <w:sz w:val="20"/>
                <w:szCs w:val="20"/>
              </w:rPr>
              <w:t xml:space="preserve"> w</w:t>
            </w:r>
            <w:r w:rsidRPr="00AB44FA">
              <w:rPr>
                <w:sz w:val="20"/>
                <w:szCs w:val="20"/>
              </w:rPr>
              <w:t xml:space="preserve"> ramach</w:t>
            </w:r>
            <w:r w:rsidR="00367ADE" w:rsidRPr="00AB44FA">
              <w:rPr>
                <w:sz w:val="20"/>
                <w:szCs w:val="20"/>
              </w:rPr>
              <w:t>:</w:t>
            </w:r>
          </w:p>
          <w:p w14:paraId="02A37133" w14:textId="4AC88489" w:rsidR="00367ADE" w:rsidRPr="00AB44FA" w:rsidRDefault="005270A4" w:rsidP="006D1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AB44FA">
              <w:rPr>
                <w:i/>
                <w:iCs/>
                <w:sz w:val="20"/>
                <w:szCs w:val="20"/>
              </w:rPr>
              <w:t xml:space="preserve">Kursu z zakresu bezpiecznej jazdy samochodem </w:t>
            </w:r>
            <w:r w:rsidR="00126E54" w:rsidRPr="00AB44FA">
              <w:rPr>
                <w:i/>
                <w:iCs/>
                <w:sz w:val="20"/>
                <w:szCs w:val="20"/>
              </w:rPr>
              <w:t xml:space="preserve">- </w:t>
            </w:r>
            <w:r w:rsidRPr="00AB44FA">
              <w:rPr>
                <w:i/>
                <w:iCs/>
                <w:sz w:val="20"/>
                <w:szCs w:val="20"/>
              </w:rPr>
              <w:t>200 osób,</w:t>
            </w:r>
            <w:r w:rsidR="00126E54" w:rsidRPr="00AB44F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7C80D74" w14:textId="3107D851" w:rsidR="005270A4" w:rsidRPr="00AB44FA" w:rsidRDefault="005270A4" w:rsidP="006D1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AB44FA">
              <w:rPr>
                <w:i/>
                <w:iCs/>
                <w:sz w:val="20"/>
                <w:szCs w:val="20"/>
              </w:rPr>
              <w:lastRenderedPageBreak/>
              <w:t>Kurs</w:t>
            </w:r>
            <w:r w:rsidR="00126E54" w:rsidRPr="00AB44FA">
              <w:rPr>
                <w:i/>
                <w:iCs/>
                <w:sz w:val="20"/>
                <w:szCs w:val="20"/>
              </w:rPr>
              <w:t>u</w:t>
            </w:r>
            <w:r w:rsidRPr="00AB44FA">
              <w:rPr>
                <w:i/>
                <w:iCs/>
                <w:sz w:val="20"/>
                <w:szCs w:val="20"/>
              </w:rPr>
              <w:t xml:space="preserve"> dla kierowców pojazdów uprzywilejowanych i pojazdów przewożących wartości pieniężne (dla kat. B) </w:t>
            </w:r>
            <w:r w:rsidR="00126E54" w:rsidRPr="00AB44FA">
              <w:rPr>
                <w:i/>
                <w:iCs/>
                <w:sz w:val="20"/>
                <w:szCs w:val="20"/>
              </w:rPr>
              <w:t>-</w:t>
            </w:r>
            <w:r w:rsidRPr="00AB44FA">
              <w:rPr>
                <w:i/>
                <w:iCs/>
                <w:sz w:val="20"/>
                <w:szCs w:val="20"/>
              </w:rPr>
              <w:t xml:space="preserve"> 300 osób</w:t>
            </w:r>
            <w:r w:rsidR="00367ADE" w:rsidRPr="00AB44FA">
              <w:rPr>
                <w:i/>
                <w:iCs/>
                <w:sz w:val="20"/>
                <w:szCs w:val="20"/>
              </w:rPr>
              <w:t>.</w:t>
            </w:r>
            <w:r w:rsidRPr="00AB44F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C7E36C5" w14:textId="77777777" w:rsidR="00367ADE" w:rsidRPr="00AB44FA" w:rsidRDefault="00367ADE" w:rsidP="00367ADE">
            <w:pPr>
              <w:pStyle w:val="Akapitzlist"/>
              <w:spacing w:after="0" w:line="240" w:lineRule="auto"/>
              <w:ind w:left="1080"/>
              <w:jc w:val="both"/>
              <w:rPr>
                <w:i/>
                <w:iCs/>
                <w:sz w:val="20"/>
                <w:szCs w:val="20"/>
              </w:rPr>
            </w:pPr>
          </w:p>
          <w:p w14:paraId="60B90311" w14:textId="77777777" w:rsidR="005270A4" w:rsidRPr="00AB44FA" w:rsidRDefault="005270A4" w:rsidP="005270A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(Jednocześnie Zamawiający zastrzega, że nie gwarantuje iż szacowana liczba osób, o której mowa wyżej zostanie objęta kursem. </w:t>
            </w:r>
          </w:p>
          <w:p w14:paraId="0D953BEA" w14:textId="4E638127" w:rsidR="005270A4" w:rsidRPr="00AB44FA" w:rsidRDefault="005270A4" w:rsidP="00527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Ilość osób zależy bowiem od zainteresowania uczestników projekt</w:t>
            </w:r>
            <w:r w:rsidR="00B77538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67ADE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trakcie trwania pandemii COVID-19, na co Zamawiający nie ma </w:t>
            </w:r>
            <w:r w:rsidR="00FF097E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pływu, zatem ostateczna ilość osób może być mniejsza.)</w:t>
            </w:r>
          </w:p>
        </w:tc>
      </w:tr>
      <w:tr w:rsidR="00AB44FA" w:rsidRPr="00AB44FA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18D7" w14:textId="77777777" w:rsidR="005270A4" w:rsidRPr="00AB44FA" w:rsidRDefault="00EF0E86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Miejsce realizacji kursu</w:t>
            </w:r>
            <w:r w:rsidR="00D2799C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</w:t>
            </w:r>
          </w:p>
          <w:p w14:paraId="63DAA01A" w14:textId="2D90AF4C" w:rsidR="00D2799C" w:rsidRPr="00AB44FA" w:rsidRDefault="00D2799C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Obiekt szkoleniowy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7E314257" w:rsidR="005270A4" w:rsidRPr="00AB44FA" w:rsidRDefault="00EF0E86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Kursy realizowane na terenie woj</w:t>
            </w:r>
            <w:r w:rsidR="00367ADE" w:rsidRPr="00AB44FA">
              <w:rPr>
                <w:sz w:val="20"/>
                <w:szCs w:val="20"/>
              </w:rPr>
              <w:t>ewództwa</w:t>
            </w:r>
            <w:r w:rsidRPr="00AB44FA">
              <w:rPr>
                <w:sz w:val="20"/>
                <w:szCs w:val="20"/>
              </w:rPr>
              <w:t xml:space="preserve"> kujawsko-pomorskiego.</w:t>
            </w:r>
          </w:p>
          <w:p w14:paraId="30B33054" w14:textId="277DA015" w:rsidR="00B77538" w:rsidRPr="00AB44FA" w:rsidRDefault="00B77538" w:rsidP="00B7753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Zamawiający wymaga aby przedmiot zamówienia został zrealizowany </w:t>
            </w:r>
            <w:r w:rsidR="00367ADE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br/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</w:t>
            </w:r>
            <w:r w:rsidRPr="00AB44FA">
              <w:rPr>
                <w:rFonts w:asciiTheme="minorHAnsi" w:hAnsiTheme="minorHAnsi"/>
                <w:sz w:val="20"/>
                <w:szCs w:val="20"/>
              </w:rPr>
              <w:t xml:space="preserve"> miejscu zapewniającym sale do zajęć teoretycznych i </w:t>
            </w:r>
            <w:r w:rsidR="00776AEA" w:rsidRPr="00AB44FA">
              <w:rPr>
                <w:rFonts w:asciiTheme="minorHAnsi" w:hAnsiTheme="minorHAnsi"/>
                <w:sz w:val="20"/>
                <w:szCs w:val="20"/>
              </w:rPr>
              <w:t>miejsce</w:t>
            </w:r>
            <w:r w:rsidRPr="00AB44FA">
              <w:rPr>
                <w:rFonts w:asciiTheme="minorHAnsi" w:hAnsiTheme="minorHAnsi"/>
                <w:sz w:val="20"/>
                <w:szCs w:val="20"/>
              </w:rPr>
              <w:t xml:space="preserve"> do zajęć praktycznych</w:t>
            </w:r>
            <w:r w:rsidR="00E34CE2" w:rsidRPr="00AB44FA">
              <w:rPr>
                <w:rFonts w:asciiTheme="minorHAnsi" w:hAnsiTheme="minorHAnsi"/>
                <w:sz w:val="20"/>
                <w:szCs w:val="20"/>
              </w:rPr>
              <w:t xml:space="preserve"> (plac manewrowy, płytę poślizgową, tor szkoleniowy)</w:t>
            </w:r>
            <w:r w:rsidRPr="00AB44FA">
              <w:rPr>
                <w:rFonts w:asciiTheme="minorHAnsi" w:hAnsiTheme="minorHAnsi"/>
                <w:sz w:val="20"/>
                <w:szCs w:val="20"/>
              </w:rPr>
              <w:t xml:space="preserve"> w jednej lokalizacji</w:t>
            </w:r>
            <w:r w:rsidR="00776AEA" w:rsidRPr="00AB44F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780A21B" w14:textId="2BBB5019" w:rsidR="00EF0E86" w:rsidRPr="00AB44FA" w:rsidRDefault="00B77538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Obiekt </w:t>
            </w:r>
            <w:r w:rsidR="00D2799C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szkoleniowy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musi dysponować infrastrukturą (np. winda, podjazdy) dostosowaną do potrzeb osób niepełnosprawnych.</w:t>
            </w:r>
          </w:p>
          <w:p w14:paraId="6CD79131" w14:textId="53C0F972" w:rsidR="00EF0E86" w:rsidRPr="00AB44FA" w:rsidRDefault="00776AEA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S</w:t>
            </w:r>
            <w:r w:rsidR="00EF0E86" w:rsidRPr="00AB44FA">
              <w:rPr>
                <w:sz w:val="20"/>
                <w:szCs w:val="20"/>
              </w:rPr>
              <w:t>ale szkoleniowe</w:t>
            </w:r>
            <w:r w:rsidRPr="00AB44FA">
              <w:rPr>
                <w:sz w:val="20"/>
                <w:szCs w:val="20"/>
              </w:rPr>
              <w:t>/wykładowe</w:t>
            </w:r>
            <w:r w:rsidR="00EF0E86" w:rsidRPr="00AB44FA">
              <w:rPr>
                <w:sz w:val="20"/>
                <w:szCs w:val="20"/>
              </w:rPr>
              <w:t xml:space="preserve"> wyposażone będą w odpowiedni sprzęt, dostosowane do ilości osób na kursach.</w:t>
            </w:r>
          </w:p>
          <w:p w14:paraId="2D2E6095" w14:textId="0B1FFCD6" w:rsidR="00D2799C" w:rsidRPr="00AB44FA" w:rsidRDefault="00D2799C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34EBA4A" w14:textId="154BB526" w:rsidR="000370E8" w:rsidRPr="00AB44FA" w:rsidRDefault="000370E8" w:rsidP="000370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Obiekt musi spełniać wymogi Rozporządzenia Ministra Infrastruktury z dnia 20 grudnia 2018 r. w sprawie doskonalenia techniki jazdy (Dz. U. 2019 poz. 163).</w:t>
            </w:r>
          </w:p>
          <w:p w14:paraId="766B093F" w14:textId="77777777" w:rsidR="000370E8" w:rsidRPr="00AB44FA" w:rsidRDefault="000370E8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9A6BA41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Obiekt szkoleniowy powinien składać się z: </w:t>
            </w:r>
          </w:p>
          <w:p w14:paraId="1C4424A9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1) miejsca przeznaczonego do przeprowadzania zajęć teoretycznych, w tym: </w:t>
            </w:r>
          </w:p>
          <w:p w14:paraId="7D3F2116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a) co najmniej jednej sali wykładowej: – o powierzchni nie mniejszej niż 20 m2, – wyposażonej w stoliki i miejsca siedzące dla każdej uczestniczącej w szkoleniu osoby, – przystosowanej do szkolenia minimum 10 osób, – oświetlonej, ogrzewanej i przewietrzanej, – odizolowanej od innych pomieszczeń, – oznaczonej nazwą ośrodka doskonalenia techniki jazdy oraz napisem „Sala wykładowa”, </w:t>
            </w:r>
          </w:p>
          <w:p w14:paraId="79E543F2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b) zaplecza socjalnego dla instruktorów i osób szkolonych zlokalizowanego w bezpośrednim sąsiedztwie sali, o której mowa w lit. a, składającego się z węzła sanitarnego oraz pomieszczenia, w którym można czekać na zajęcia w zakresie doskonalenia techniki jazdy; </w:t>
            </w:r>
          </w:p>
          <w:p w14:paraId="6B6C9DF6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2) miejsca przeznaczonego do przeprowadzania zajęć praktycznych, w tym: </w:t>
            </w:r>
          </w:p>
          <w:p w14:paraId="40F4DABB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a) placu manewrowego, </w:t>
            </w:r>
          </w:p>
          <w:p w14:paraId="0C781539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b) co najmniej jednej płyty poślizgowej prostokątnej, </w:t>
            </w:r>
          </w:p>
          <w:p w14:paraId="75D2E4A6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c) mechanicznego urządzenia destabilizującego tor jazdy umieszczonego bezpośrednio przed płytą, o której mowa w lit. b, lub pojazdu właściwego dla prawa jazdy kategorii B wyposażonego w niebędące trolejami urządzenie pozwalające na zmianę przyczepności do podłoża przednich lub tylnych kół pojazdu, </w:t>
            </w:r>
          </w:p>
          <w:p w14:paraId="369AB64E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d) co najmniej jednej płyty poślizgowej stanowiącej wycinek pierścienia o kącie rozwarcia nie mniejszym niż 120 stopni, </w:t>
            </w:r>
          </w:p>
          <w:p w14:paraId="6850ADDE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e) toru szkoleniowego, </w:t>
            </w:r>
          </w:p>
          <w:p w14:paraId="7A2B0E30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f) przeszkód stałych, w szczególności: pachołków, tyczek, makiet przeszkód, umożliwiających zaaranżowanie sytuacji drogowych niezbędnych do realizacji zadań programowych,</w:t>
            </w:r>
          </w:p>
          <w:p w14:paraId="60CC40E5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g) kurtyn wodnych umożliwiających zaaranżowanie sytuacji drogowych niezbędnych do realizacji zadań programowych.</w:t>
            </w:r>
          </w:p>
          <w:p w14:paraId="16E27BF8" w14:textId="77777777" w:rsidR="00D2799C" w:rsidRPr="00AB44FA" w:rsidRDefault="00D2799C" w:rsidP="00D2799C">
            <w:pPr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</w:p>
          <w:p w14:paraId="6EFA3D68" w14:textId="77777777" w:rsidR="00EA32A1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Plac manewrowy, o którym mowa powyżej musi być przeznaczony do prowadzenia zajęć polegających na nauce prawidłowego operowania kołem kierownicy i jeździe slalomem. Plac manewrowy powinien zapewniać bezpieczne wykonywanie zadań, a ponadto powinien spełniać następujące wymagania: </w:t>
            </w:r>
          </w:p>
          <w:p w14:paraId="1452DC9C" w14:textId="77777777" w:rsidR="00EA32A1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1) wymiary placu nie powinny być mniejsze niż 100 m długości i 20 m szerokości; </w:t>
            </w:r>
          </w:p>
          <w:p w14:paraId="09BA865B" w14:textId="1112ABBB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2) nawierzchnia placu powinna być równa, wykonana z asfaltu, betonu lub kostki brukowej.</w:t>
            </w:r>
          </w:p>
          <w:p w14:paraId="553CFB4E" w14:textId="2A7655C8" w:rsidR="00EF0E86" w:rsidRPr="00AB44FA" w:rsidRDefault="00EF0E86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5D7A597A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A9A5" w14:textId="3E7B7834" w:rsidR="00D2799C" w:rsidRPr="00AB44FA" w:rsidRDefault="00D2799C" w:rsidP="00D2799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4473" w14:textId="14713DD0" w:rsidR="00D2799C" w:rsidRPr="00AB44FA" w:rsidRDefault="00D2799C" w:rsidP="00D2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Osoby prowadzące kursy muszą posiadać legitymację instruktora techniki jazdy odpowiedniej kategorii od co najmniej 3 lat.</w:t>
            </w:r>
          </w:p>
          <w:p w14:paraId="5948EB5E" w14:textId="77777777" w:rsidR="00D2799C" w:rsidRPr="00AB44FA" w:rsidRDefault="00D2799C" w:rsidP="0003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0DE39601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teoretyczna: maksymalnie 10 uczestników w grupie (minimalna liczba uczestników w grupie: 2)</w:t>
            </w:r>
          </w:p>
          <w:p w14:paraId="7D6E2B94" w14:textId="1D6F2EFF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praktyczna realizowana indywidualnie.</w:t>
            </w:r>
          </w:p>
          <w:p w14:paraId="6D0FE706" w14:textId="76A5B7D7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B44FA" w:rsidRPr="00AB44FA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9C32B3" w:rsidRPr="00AB44FA" w:rsidRDefault="009C32B3" w:rsidP="009C32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44FA" w:rsidRPr="00AB44FA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59363141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 dnia podpisania umowy do 30.06.2023 roku.</w:t>
            </w:r>
          </w:p>
          <w:p w14:paraId="777EC873" w14:textId="0F0C7C95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Kursy będą mogły być realizowane w formie dziennej, stacjonarnej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i zaocznej.</w:t>
            </w:r>
          </w:p>
          <w:p w14:paraId="2E4A175B" w14:textId="42B14DE2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kursów zostaną dopasowane do możliwości uczestników.</w:t>
            </w:r>
          </w:p>
          <w:p w14:paraId="2F7FAFD3" w14:textId="6D141E2B" w:rsidR="009C32B3" w:rsidRPr="00AB44FA" w:rsidRDefault="009C32B3" w:rsidP="009C32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kursów zostaną ustalone w porozumieniu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z Zamawiającym.</w:t>
            </w:r>
          </w:p>
        </w:tc>
      </w:tr>
      <w:tr w:rsidR="008012E6" w:rsidRPr="00AB44FA" w14:paraId="37BBC1D6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1E59" w14:textId="4C19B97E" w:rsidR="008012E6" w:rsidRPr="00AB44FA" w:rsidRDefault="008012E6" w:rsidP="008012E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Kurs </w:t>
            </w:r>
            <w:r w:rsidRPr="00C46C14">
              <w:rPr>
                <w:rStyle w:val="FontStyle111"/>
                <w:rFonts w:asciiTheme="minorHAnsi" w:hAnsiTheme="minorHAnsi"/>
                <w:sz w:val="20"/>
                <w:szCs w:val="20"/>
              </w:rPr>
              <w:t>w formie zdalnej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F88F" w14:textId="455643CE" w:rsidR="008012E6" w:rsidRPr="008012E6" w:rsidRDefault="00BA285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</w:t>
            </w:r>
            <w:r w:rsidR="0086280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012E6"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sytuacji, gdy z uwagi na trwającą pandemię realizacja kursów nie będzie możliwa w formie stacjonarnej, za zgodą Zamawiającego możliwa będzie realizacja zajęć </w:t>
            </w:r>
            <w:r w:rsid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teoretycznych </w:t>
            </w:r>
            <w:r w:rsidR="008012E6"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kursie w formie zdalnej.</w:t>
            </w:r>
          </w:p>
          <w:p w14:paraId="71653AFF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395398E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mogły być realizowane tylko i wyłącznie za zgodą Zamawiającego, w ustalonym przez Wykonawcę i Zamawiającego terminie.</w:t>
            </w:r>
          </w:p>
          <w:p w14:paraId="1ECDCC3D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zajęciach uczestniczyć będą osoby, które wyraziły zgodę na zmianę formy kursu ze stacjonarnej na zdalną. </w:t>
            </w:r>
          </w:p>
          <w:p w14:paraId="5820F6DB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przypadku pozostałych osób, kursy będą kontynuowane w formie stacjonarnej, po ustaniu zagrożenia epidemiologicznego/stanu epidemii.</w:t>
            </w:r>
          </w:p>
          <w:p w14:paraId="03AB2054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musiały być realizowane w czasie rzeczywistym, dostępne dla uczestników szkolenia (grupy).</w:t>
            </w:r>
          </w:p>
          <w:p w14:paraId="5703F827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 kursu w formie zdalnej musi być tożsamy z programem realizowanym w ramach kursu stacjonarnego.</w:t>
            </w:r>
          </w:p>
          <w:p w14:paraId="4E53CE81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zapewnia sprzęt, niezbędne oprogramowanie i zasoby techniczne do realizacji zajęć.</w:t>
            </w:r>
          </w:p>
          <w:p w14:paraId="0025F8A5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z uczestników oraz przedstawiciel Zamawiającego otrzyma link umożliwiający uczestnictwo w zajęciach.</w:t>
            </w:r>
          </w:p>
          <w:p w14:paraId="5897198B" w14:textId="2D17AB37" w:rsidR="008012E6" w:rsidRPr="00AB44FA" w:rsidRDefault="008012E6" w:rsidP="008012E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Zamawiający może zwrócić się z prośbą do Wykonawcy </w:t>
            </w:r>
            <w:r w:rsidR="00A506E3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kursu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br/>
              <w:t>o rejestrowanie/nagrywanie zajęć</w:t>
            </w:r>
            <w:r w:rsidRPr="0086280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012E6" w:rsidRPr="00AB44FA" w14:paraId="4CBE536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7CCA" w14:textId="68F25CCF" w:rsidR="008012E6" w:rsidRPr="00AB44FA" w:rsidRDefault="008012E6" w:rsidP="008012E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6DA8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7A7E948E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6515F336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2" w:name="_Hlk45887017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i doradztwo będą realizowane </w:t>
            </w:r>
            <w:bookmarkStart w:id="3" w:name="_Hlk45887466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zalecaniami i (wytycznymi) Ministerstwa Rozwoju i Głównego Inspektora Sanitarnego</w:t>
            </w:r>
            <w:bookmarkEnd w:id="3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1620408D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2"/>
          </w:p>
          <w:p w14:paraId="47240AC7" w14:textId="77777777" w:rsidR="008012E6" w:rsidRPr="00AB44FA" w:rsidRDefault="008012E6" w:rsidP="008012E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49EF150D" w14:textId="31188D91" w:rsidR="00D67A88" w:rsidRPr="00AB44FA" w:rsidRDefault="00D67A88" w:rsidP="0033683A">
      <w:pPr>
        <w:spacing w:after="0" w:line="240" w:lineRule="auto"/>
        <w:rPr>
          <w:b/>
          <w:sz w:val="20"/>
          <w:szCs w:val="20"/>
          <w:u w:val="single"/>
        </w:rPr>
      </w:pPr>
    </w:p>
    <w:p w14:paraId="61F03B9E" w14:textId="2B3428FF" w:rsidR="006D1342" w:rsidRPr="00AB44FA" w:rsidRDefault="006D1342">
      <w:pPr>
        <w:rPr>
          <w:b/>
          <w:sz w:val="20"/>
          <w:szCs w:val="20"/>
          <w:u w:val="single"/>
        </w:rPr>
      </w:pPr>
      <w:r w:rsidRPr="00AB44FA">
        <w:rPr>
          <w:b/>
          <w:sz w:val="20"/>
          <w:szCs w:val="20"/>
          <w:u w:val="single"/>
        </w:rPr>
        <w:br w:type="page"/>
      </w:r>
    </w:p>
    <w:p w14:paraId="7BE9049B" w14:textId="77777777" w:rsidR="00C35E19" w:rsidRPr="00AB44FA" w:rsidRDefault="00C35E19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AB44FA" w14:paraId="7B6C452B" w14:textId="77777777" w:rsidTr="00875E47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8A128" w14:textId="77777777" w:rsidR="00D50B01" w:rsidRPr="00AB44FA" w:rsidRDefault="00D50B01" w:rsidP="00EF0E8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63F99530" w14:textId="13DA8842" w:rsidR="00EF0E86" w:rsidRPr="00AB44FA" w:rsidRDefault="00EF0E86" w:rsidP="006D13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AB44FA">
              <w:rPr>
                <w:rFonts w:cstheme="minorHAnsi"/>
                <w:i/>
                <w:iCs/>
              </w:rPr>
              <w:t>Kurs z zakresu bezpiecznej jaz</w:t>
            </w:r>
            <w:r w:rsidR="00663619" w:rsidRPr="00AB44FA">
              <w:rPr>
                <w:rFonts w:cstheme="minorHAnsi"/>
                <w:i/>
                <w:iCs/>
              </w:rPr>
              <w:t>d</w:t>
            </w:r>
            <w:r w:rsidRPr="00AB44FA">
              <w:rPr>
                <w:rFonts w:cstheme="minorHAnsi"/>
                <w:i/>
                <w:iCs/>
              </w:rPr>
              <w:t>y samochodem</w:t>
            </w:r>
          </w:p>
          <w:p w14:paraId="6BFA466A" w14:textId="1E3B4CAF" w:rsidR="00D50B01" w:rsidRPr="00AB44FA" w:rsidRDefault="00D50B01" w:rsidP="00EF0E86">
            <w:pPr>
              <w:spacing w:after="0" w:line="240" w:lineRule="auto"/>
              <w:jc w:val="center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AB44FA" w:rsidRPr="00AB44FA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2850514E" w:rsidR="00836EDB" w:rsidRPr="00AB44FA" w:rsidRDefault="009967B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Minimalna liczba godzin dydaktycznych (na 1 os.)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768F" w14:textId="705CA9DC" w:rsidR="00836EDB" w:rsidRPr="00AB44FA" w:rsidRDefault="00EF0E86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836EDB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r w:rsidR="00DE1636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="001720CF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dydaktycznych (1h = 45 min.)</w:t>
            </w:r>
            <w:r w:rsidR="005375F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, w tym </w:t>
            </w:r>
            <w:r w:rsidR="00D50B0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teoretyczna </w:t>
            </w:r>
            <w:r w:rsidR="005375F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- 2 godziny </w:t>
            </w:r>
            <w:r w:rsidR="00D50B0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 </w:t>
            </w:r>
            <w:r w:rsidR="005375F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</w:t>
            </w:r>
            <w:r w:rsidR="00D50B0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praktyczna</w:t>
            </w:r>
            <w:r w:rsidR="005375F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– 5 godzin.</w:t>
            </w:r>
          </w:p>
        </w:tc>
      </w:tr>
      <w:tr w:rsidR="00AB44FA" w:rsidRPr="00AB44FA" w14:paraId="4D925B3C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6054" w14:textId="53C50E3A" w:rsidR="008202D6" w:rsidRPr="00AB44FA" w:rsidRDefault="008202D6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Maksymalna liczba osób objętych kursem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4352" w14:textId="521AB136" w:rsidR="008202D6" w:rsidRPr="00AB44FA" w:rsidRDefault="008202D6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200 osób</w:t>
            </w:r>
          </w:p>
        </w:tc>
      </w:tr>
      <w:tr w:rsidR="00AB44FA" w:rsidRPr="00AB44FA" w14:paraId="014AE31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DAD0" w14:textId="126CB13B" w:rsidR="00D67A88" w:rsidRPr="00AB44FA" w:rsidRDefault="00D67A88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Cel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3EA1" w14:textId="77777777" w:rsidR="00750520" w:rsidRPr="00AB44FA" w:rsidRDefault="00D67A88" w:rsidP="00B45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 xml:space="preserve">Celem kursu jest podnoszenie świadomości kierujących </w:t>
            </w:r>
            <w:r w:rsidR="00750520" w:rsidRPr="00AB44FA">
              <w:rPr>
                <w:rFonts w:cstheme="minorHAnsi"/>
                <w:sz w:val="20"/>
                <w:szCs w:val="20"/>
              </w:rPr>
              <w:t>i</w:t>
            </w:r>
            <w:r w:rsidRPr="00AB44FA">
              <w:rPr>
                <w:rFonts w:cstheme="minorHAnsi"/>
                <w:sz w:val="20"/>
                <w:szCs w:val="20"/>
              </w:rPr>
              <w:t xml:space="preserve"> podnosz</w:t>
            </w:r>
            <w:r w:rsidR="00750520" w:rsidRPr="00AB44FA">
              <w:rPr>
                <w:rFonts w:cstheme="minorHAnsi"/>
                <w:sz w:val="20"/>
                <w:szCs w:val="20"/>
              </w:rPr>
              <w:t>enie</w:t>
            </w:r>
            <w:r w:rsidRPr="00AB44FA">
              <w:rPr>
                <w:rFonts w:cstheme="minorHAnsi"/>
                <w:sz w:val="20"/>
                <w:szCs w:val="20"/>
              </w:rPr>
              <w:t xml:space="preserve"> umiejętności radzenia sobie z trudnymi sytuacjami na drodze. </w:t>
            </w:r>
          </w:p>
          <w:p w14:paraId="13215873" w14:textId="4A8AC5E8" w:rsidR="00D67A88" w:rsidRPr="00AB44FA" w:rsidRDefault="00D67A88" w:rsidP="00B45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Kurs nastawiony jest przede wszystkim na budowanie świadomości bezpiecznego kierowcy, rozwijanie umiejętności radzenia sobie z trudnymi sytuacjami na drodze, weryfikowanie błędnych nawyków, poznawanie granic, których bezpieczne przekroczenie jest możliwe tylko w specjalnych warunkach</w:t>
            </w:r>
            <w:r w:rsidR="00B45CC6" w:rsidRPr="00AB44FA">
              <w:rPr>
                <w:rFonts w:cstheme="minorHAnsi"/>
                <w:sz w:val="20"/>
                <w:szCs w:val="20"/>
              </w:rPr>
              <w:t xml:space="preserve"> </w:t>
            </w:r>
            <w:r w:rsidRPr="00AB44FA">
              <w:rPr>
                <w:rFonts w:cstheme="minorHAnsi"/>
                <w:sz w:val="20"/>
                <w:szCs w:val="20"/>
              </w:rPr>
              <w:t>(przystosowany tor jazdy), wykorzystanie i działanie systemów bezpieczeństwa i ich wykorzystanie w sytuacjach zagrożenia, poprawa ogólnej techniki kierowania pojazdem (w tym zmniejszenie zużyci</w:t>
            </w:r>
            <w:r w:rsidR="00B45CC6" w:rsidRPr="00AB44FA">
              <w:rPr>
                <w:rFonts w:cstheme="minorHAnsi"/>
                <w:sz w:val="20"/>
                <w:szCs w:val="20"/>
              </w:rPr>
              <w:t>a</w:t>
            </w:r>
            <w:r w:rsidRPr="00AB44FA">
              <w:rPr>
                <w:rFonts w:cstheme="minorHAnsi"/>
                <w:sz w:val="20"/>
                <w:szCs w:val="20"/>
              </w:rPr>
              <w:t xml:space="preserve"> paliwa, zmniejsz</w:t>
            </w:r>
            <w:r w:rsidR="00B45CC6" w:rsidRPr="00AB44FA">
              <w:rPr>
                <w:rFonts w:cstheme="minorHAnsi"/>
                <w:sz w:val="20"/>
                <w:szCs w:val="20"/>
              </w:rPr>
              <w:t xml:space="preserve">enie </w:t>
            </w:r>
            <w:r w:rsidRPr="00AB44FA">
              <w:rPr>
                <w:rFonts w:cstheme="minorHAnsi"/>
                <w:sz w:val="20"/>
                <w:szCs w:val="20"/>
              </w:rPr>
              <w:t>zużyci</w:t>
            </w:r>
            <w:r w:rsidR="00B45CC6" w:rsidRPr="00AB44FA">
              <w:rPr>
                <w:rFonts w:cstheme="minorHAnsi"/>
                <w:sz w:val="20"/>
                <w:szCs w:val="20"/>
              </w:rPr>
              <w:t>a</w:t>
            </w:r>
            <w:r w:rsidRPr="00AB44FA">
              <w:rPr>
                <w:rFonts w:cstheme="minorHAnsi"/>
                <w:sz w:val="20"/>
                <w:szCs w:val="20"/>
              </w:rPr>
              <w:t xml:space="preserve"> układu hamulcowego), trening elementów związanych z techniką jazdy – parkowanie, koncentracja.</w:t>
            </w:r>
          </w:p>
        </w:tc>
      </w:tr>
      <w:tr w:rsidR="00AB44FA" w:rsidRPr="00AB44FA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346371EF" w:rsidR="00836EDB" w:rsidRPr="00AB44FA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D50B0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4FA5" w14:textId="319E6033" w:rsidR="00D50B01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Ryzyko drogowe.</w:t>
            </w:r>
          </w:p>
          <w:p w14:paraId="7E292597" w14:textId="23DD42CB" w:rsidR="00D50B01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Przygotowanie samochodu do trasy. Pozycja za kierownicą (trening za kierownicą).</w:t>
            </w:r>
          </w:p>
          <w:p w14:paraId="4824369D" w14:textId="2D68A2E7" w:rsidR="00D50B01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 xml:space="preserve">Doskonalenia techniki jazdy na czterech modułach płyt poślizgowych </w:t>
            </w:r>
            <w:r w:rsidR="00750520" w:rsidRPr="00AB44FA">
              <w:rPr>
                <w:rFonts w:cstheme="minorHAnsi"/>
                <w:sz w:val="20"/>
                <w:szCs w:val="20"/>
              </w:rPr>
              <w:br/>
            </w:r>
            <w:r w:rsidRPr="00AB44FA">
              <w:rPr>
                <w:rFonts w:cstheme="minorHAnsi"/>
                <w:sz w:val="20"/>
                <w:szCs w:val="20"/>
              </w:rPr>
              <w:t>z przeszkodami.</w:t>
            </w:r>
          </w:p>
          <w:p w14:paraId="079E4CCD" w14:textId="2638D2EB" w:rsidR="00D50B01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Przejazdy wytyczonej trasy (obserwacja i ocena drogi przed samochodem, koordynacja wzrokowo ruchowa).</w:t>
            </w:r>
          </w:p>
          <w:p w14:paraId="5C23A9F7" w14:textId="223E3EBA" w:rsidR="00836EDB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="Calibri" w:hAnsi="Calibri" w:cstheme="minorHAnsi"/>
                <w:color w:val="auto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 xml:space="preserve">Umiejętność właściwego reagowania na sytuacje awaryjne na suchej </w:t>
            </w:r>
            <w:r w:rsidR="00750520" w:rsidRPr="00AB44FA">
              <w:rPr>
                <w:rFonts w:cstheme="minorHAnsi"/>
                <w:sz w:val="20"/>
                <w:szCs w:val="20"/>
              </w:rPr>
              <w:br/>
            </w:r>
            <w:r w:rsidRPr="00AB44FA">
              <w:rPr>
                <w:rFonts w:cstheme="minorHAnsi"/>
                <w:sz w:val="20"/>
                <w:szCs w:val="20"/>
              </w:rPr>
              <w:t>i mokrej nawierzchni.</w:t>
            </w:r>
          </w:p>
        </w:tc>
      </w:tr>
      <w:tr w:rsidR="00AB44FA" w:rsidRPr="00AB44FA" w14:paraId="0A7E8D5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4D4" w14:textId="04938A01" w:rsidR="00D50B01" w:rsidRPr="00AB44FA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545" w14:textId="0A5726A8" w:rsidR="00D50B01" w:rsidRPr="00AB44FA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prezentacja).</w:t>
            </w:r>
          </w:p>
          <w:p w14:paraId="70C32C11" w14:textId="2D9EDB90" w:rsidR="00D50B01" w:rsidRPr="00AB44FA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praktyczna (indywidualna jazda z instruktorem).</w:t>
            </w:r>
          </w:p>
        </w:tc>
      </w:tr>
      <w:tr w:rsidR="00AB44FA" w:rsidRPr="00AB44FA" w14:paraId="37DC61CF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64A9" w14:textId="220AD640" w:rsidR="00D50B01" w:rsidRPr="00AB44FA" w:rsidRDefault="0030467A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Samochód treningowy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DD44" w14:textId="733D44F6" w:rsidR="00B058CB" w:rsidRPr="00AB44FA" w:rsidRDefault="0030467A" w:rsidP="000370E8">
            <w:pPr>
              <w:pStyle w:val="Nagwek1"/>
              <w:spacing w:before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Pojazdy spełniające wymagania zgodnie z </w:t>
            </w:r>
            <w:r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Rozporządzeniem Ministra Infrastruktury z dnia </w:t>
            </w:r>
            <w:r w:rsidR="00B058CB"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>31 grudnia 2002</w:t>
            </w:r>
            <w:r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 r. w sprawie warunków technicznych pojazdów oraz zakresu ich niezbędnego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wyposażenia (Dz.U. 201</w:t>
            </w:r>
            <w:r w:rsidR="00B058CB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poz. 2</w:t>
            </w:r>
            <w:r w:rsidR="00B058CB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022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).</w:t>
            </w:r>
            <w:r w:rsidR="00B058CB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, zmienionego </w:t>
            </w:r>
            <w:hyperlink r:id="rId8" w:tooltip="Strona Rządowego Centrum Legislacji – Dziennik Ustaw" w:history="1">
              <w:r w:rsidR="00B058CB"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i Budownictwa z dnia 11 grudnia 2017 r. zmieniające rozporządzenie  w sprawie warunków technicznych pojazdów oraz zakresu ich niezbędnego wyposażenia</w:t>
              </w:r>
            </w:hyperlink>
            <w:r w:rsidR="00B058CB"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 (Dz. U. poz. 2338), </w:t>
            </w:r>
            <w:hyperlink r:id="rId9" w:tooltip="Strona Rządowego Centrum Legislacji – Dziennik Ustaw" w:history="1">
              <w:r w:rsidR="00B058CB"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z dnia 18 kwietnia 2018 r. zmieniające rozporządzenie  w sprawie warunków technicznych pojazdów oraz zakresu ich niezbędnego wyposażenia</w:t>
              </w:r>
            </w:hyperlink>
            <w:r w:rsidR="00B058CB"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 (Dz. U. poz. 855), </w:t>
            </w:r>
            <w:hyperlink r:id="rId10" w:history="1">
              <w:r w:rsidR="00B058CB"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z dnia 24 grudnia 2019 r. zmieniające rozporządzenie  w sprawie warunków technicznych pojazdów oraz zakresu ich niezbędnego wyposażenia (Dz. U. z 2019 r. poz. 2560)</w:t>
              </w:r>
            </w:hyperlink>
            <w:r w:rsidR="00B058CB"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>.</w:t>
            </w:r>
          </w:p>
          <w:p w14:paraId="29EC9AB2" w14:textId="77777777" w:rsidR="0030467A" w:rsidRPr="00AB44FA" w:rsidRDefault="0030467A" w:rsidP="000370E8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Pojazdy wyposażone w systemy ABS, ASR, ESP z możliwością ich dezaktywacji. </w:t>
            </w:r>
          </w:p>
          <w:p w14:paraId="00C02B6D" w14:textId="23C00283" w:rsidR="0030467A" w:rsidRPr="00AB44FA" w:rsidRDefault="007C67C7" w:rsidP="000370E8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Min. 10 p</w:t>
            </w:r>
            <w:r w:rsidR="0030467A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ojazd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ów</w:t>
            </w:r>
            <w:r w:rsidR="0030467A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kat. B nie starszy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ch</w:t>
            </w:r>
            <w:r w:rsidR="0030467A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niż dwa lata na dzień podpisania umowy .</w:t>
            </w:r>
          </w:p>
          <w:p w14:paraId="6BBC74DE" w14:textId="1B611850" w:rsidR="0030467A" w:rsidRPr="00AB44FA" w:rsidRDefault="007C67C7" w:rsidP="000370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Min. 1 p</w:t>
            </w:r>
            <w:r w:rsidR="0030467A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ojazd kat. C, kat. B., kat. C+E nie starszy niż 8 lat. </w:t>
            </w:r>
          </w:p>
        </w:tc>
      </w:tr>
      <w:tr w:rsidR="00AB44FA" w:rsidRPr="00AB44FA" w14:paraId="0A723C41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7F1" w14:textId="3CDF2290" w:rsidR="00D67A88" w:rsidRPr="00AB44FA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D9" w14:textId="77777777" w:rsidR="00D67A88" w:rsidRPr="00AB44FA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6CE091A6" w14:textId="77777777" w:rsidR="00D67A88" w:rsidRPr="00AB44FA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14:paraId="7E407ED1" w14:textId="77777777" w:rsidR="00D67A88" w:rsidRPr="00AB44FA" w:rsidRDefault="00D67A88" w:rsidP="006D13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0B4E1F53" w14:textId="63DFF702" w:rsidR="00D67A88" w:rsidRPr="00AB44FA" w:rsidRDefault="00530033" w:rsidP="006D13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materiały dydaktyczne</w:t>
            </w:r>
            <w:r w:rsidR="00D67A88"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 wykorzystane podczas </w:t>
            </w: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kursu</w:t>
            </w:r>
            <w:r w:rsidR="00D67A88"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 na przenośnym nośniku magnetycznym </w:t>
            </w:r>
            <w:proofErr w:type="spellStart"/>
            <w:r w:rsidR="00D67A88" w:rsidRPr="00AB44FA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D67A88" w:rsidRPr="00AB44FA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4F146F52" w14:textId="77777777" w:rsidR="00D67A88" w:rsidRPr="00AB44FA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74A3B117" w14:textId="555042D9" w:rsidR="00530033" w:rsidRPr="00AB44FA" w:rsidRDefault="00530033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Teczka</w:t>
            </w:r>
          </w:p>
          <w:p w14:paraId="5DFF7128" w14:textId="35390348" w:rsidR="00D67A88" w:rsidRPr="00AB44FA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A5, z min. </w:t>
            </w:r>
            <w:r w:rsidR="00530033"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6</w:t>
            </w: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0 kartkami.</w:t>
            </w:r>
          </w:p>
          <w:p w14:paraId="2BA4F99A" w14:textId="77777777" w:rsidR="00D67A88" w:rsidRPr="00AB44FA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lastRenderedPageBreak/>
              <w:t>Długopis automatyczny plastikowy.</w:t>
            </w:r>
          </w:p>
          <w:p w14:paraId="73085C43" w14:textId="77777777" w:rsidR="00D67A88" w:rsidRPr="00AB44FA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22C875F2" w14:textId="77777777" w:rsidR="00D67A88" w:rsidRPr="00AB44FA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7F618546" w14:textId="77777777" w:rsidR="00D67A88" w:rsidRPr="00AB44FA" w:rsidRDefault="00D67A88" w:rsidP="00D67A88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5B42CFC1" w14:textId="77777777" w:rsidR="00D67A88" w:rsidRPr="00AB44FA" w:rsidRDefault="00D67A88" w:rsidP="00D67A8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B44FA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D290CBC" w14:textId="77777777" w:rsidR="00D67A88" w:rsidRPr="00AB44FA" w:rsidRDefault="00D67A88" w:rsidP="00D67A8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00DF1D43" w14:textId="55885A2D" w:rsidR="00D67A88" w:rsidRPr="00AB44FA" w:rsidRDefault="00D67A88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r w:rsidR="00FC0C69" w:rsidRPr="00AB44FA">
              <w:rPr>
                <w:rFonts w:asciiTheme="minorHAnsi" w:hAnsiTheme="minorHAnsi" w:cstheme="minorBidi"/>
                <w:sz w:val="20"/>
                <w:szCs w:val="20"/>
              </w:rPr>
              <w:t>realizacji</w:t>
            </w:r>
            <w:r w:rsidRPr="00AB44FA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AB44FA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AB44FA" w:rsidRPr="00AB44FA" w14:paraId="4B200A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56A" w14:textId="0D6BB6CB" w:rsidR="00D67A88" w:rsidRPr="00AB44FA" w:rsidRDefault="00CE11B0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Ubezpieczenie</w:t>
            </w:r>
          </w:p>
          <w:p w14:paraId="2DD72B87" w14:textId="415044AB" w:rsidR="00D67A88" w:rsidRPr="00AB44FA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A858" w14:textId="7970B1CC" w:rsidR="00D67A88" w:rsidRPr="00AB44FA" w:rsidRDefault="00B2341A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Każdy z uczestników zostanie </w:t>
            </w:r>
            <w:r w:rsidR="00FC0C6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ubezpieczony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od NNW</w:t>
            </w:r>
            <w:r w:rsidR="00750520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w trakcie trwania kursu.</w:t>
            </w:r>
          </w:p>
        </w:tc>
      </w:tr>
      <w:tr w:rsidR="00AB44FA" w:rsidRPr="00AB44FA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D50B01" w:rsidRPr="00AB44FA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95A3" w14:textId="2BA480C0" w:rsidR="00D50B01" w:rsidRPr="00AB44FA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kursu,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 wyszczególnieniem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min.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liczby godzin, zakresu poruszanych zagadnień oraz doskonalonych umiejętności. Wzór zaświadczenia powinien zostać zaakceptowany przez Zamawiającego.</w:t>
            </w:r>
          </w:p>
        </w:tc>
      </w:tr>
      <w:tr w:rsidR="00AB44FA" w:rsidRPr="00AB44FA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3CBA056A" w:rsidR="00D50B01" w:rsidRPr="00AB44FA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Walidacja - Egzamin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7940" w14:textId="77777777" w:rsidR="00D50B01" w:rsidRDefault="00D50B01" w:rsidP="009967B9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 xml:space="preserve">i zorganizowania) egzaminu na zakończenie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który umożliwi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uzyskanie </w:t>
            </w:r>
            <w:r w:rsidR="00E9689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potwierdzonych formalnym dokumentem. Nabycie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będzie potwierdzone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dokumentem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zawierającym wyszczególnione efekty uczenia się odnoszące się do nabytej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F7993FA" w14:textId="20B18B08" w:rsidR="00003865" w:rsidRPr="00AB44FA" w:rsidRDefault="00003865" w:rsidP="009967B9">
            <w:pPr>
              <w:pStyle w:val="Style38"/>
              <w:widowControl/>
              <w:spacing w:line="240" w:lineRule="auto"/>
              <w:ind w:firstLine="10"/>
              <w:jc w:val="both"/>
              <w:rPr>
                <w:sz w:val="20"/>
                <w:szCs w:val="20"/>
              </w:rPr>
            </w:pPr>
            <w:r w:rsidRPr="002E576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Fakt nabycia kompetencji będzie weryfikowany na podstawie opracowanych kryteriów oceny po zakończeniu wsparcia udzielanego danej osobie.</w:t>
            </w:r>
          </w:p>
        </w:tc>
      </w:tr>
    </w:tbl>
    <w:p w14:paraId="1FD91436" w14:textId="5B9B147F" w:rsidR="006D1342" w:rsidRPr="00AB44FA" w:rsidRDefault="00DA2CDA">
      <w:pPr>
        <w:rPr>
          <w:sz w:val="20"/>
          <w:szCs w:val="20"/>
        </w:rPr>
      </w:pPr>
      <w:r w:rsidRPr="00AB44FA">
        <w:rPr>
          <w:sz w:val="20"/>
          <w:szCs w:val="20"/>
        </w:rPr>
        <w:br w:type="page"/>
      </w:r>
    </w:p>
    <w:p w14:paraId="5BFD73D3" w14:textId="77777777" w:rsidR="005D5083" w:rsidRPr="00AB44FA" w:rsidRDefault="005D5083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AB44FA" w14:paraId="282F18F8" w14:textId="77777777" w:rsidTr="003C2BBE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92771" w14:textId="77777777" w:rsidR="005D5083" w:rsidRPr="00AB44FA" w:rsidRDefault="005D5083" w:rsidP="003C2BBE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3C9B135C" w14:textId="33C18300" w:rsidR="005D5083" w:rsidRPr="00AB44FA" w:rsidRDefault="005D5083" w:rsidP="006D13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AB44FA">
              <w:rPr>
                <w:rFonts w:cstheme="minorHAnsi"/>
                <w:i/>
                <w:iCs/>
              </w:rPr>
              <w:t xml:space="preserve">Kurs </w:t>
            </w:r>
            <w:r w:rsidR="009967B9" w:rsidRPr="00AB44FA">
              <w:rPr>
                <w:rFonts w:cstheme="minorHAnsi"/>
                <w:i/>
                <w:iCs/>
              </w:rPr>
              <w:t xml:space="preserve">dla kierowców pojazdów uprzywilejowanych </w:t>
            </w:r>
            <w:r w:rsidR="009967B9" w:rsidRPr="00AB44FA">
              <w:rPr>
                <w:rFonts w:cstheme="minorHAnsi"/>
                <w:i/>
                <w:iCs/>
              </w:rPr>
              <w:br/>
              <w:t>i pojazdów przewożących wartości pieniężne (dla kat. B)</w:t>
            </w:r>
          </w:p>
          <w:p w14:paraId="24428D2F" w14:textId="77777777" w:rsidR="005D5083" w:rsidRPr="00AB44FA" w:rsidRDefault="005D5083" w:rsidP="003C2BBE">
            <w:pPr>
              <w:spacing w:after="0" w:line="240" w:lineRule="auto"/>
              <w:jc w:val="center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AB44FA" w:rsidRPr="00AB44FA" w14:paraId="34A8F3CA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B437" w14:textId="266C30D1" w:rsidR="005D5083" w:rsidRPr="00AB44FA" w:rsidRDefault="005D5083" w:rsidP="003C2BBE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Minimalna liczba godzin dydaktycznych (</w:t>
            </w:r>
            <w:r w:rsidR="009967B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1 os.)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92DA" w14:textId="77777777" w:rsidR="009967B9" w:rsidRPr="00AB44FA" w:rsidRDefault="009967B9" w:rsidP="009967B9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14</w:t>
            </w:r>
            <w:r w:rsidR="005D5083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dydaktycznych (1h = 45 min.), w tym część teoretyczna -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5D5083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i część praktyczna –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8</w:t>
            </w:r>
            <w:r w:rsidR="005D5083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godzin.</w:t>
            </w:r>
          </w:p>
          <w:p w14:paraId="21577ED2" w14:textId="59A8A5B2" w:rsidR="009967B9" w:rsidRPr="00AB44FA" w:rsidRDefault="009967B9" w:rsidP="009967B9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44FA" w:rsidRPr="00AB44FA" w14:paraId="71EBDB04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058C" w14:textId="44688B4F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Maksymalna liczba osób objętych kursem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7D8A" w14:textId="709F53F8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300 osób</w:t>
            </w:r>
          </w:p>
        </w:tc>
      </w:tr>
      <w:tr w:rsidR="00AB44FA" w:rsidRPr="00AB44FA" w14:paraId="44FE42AD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5A62" w14:textId="77777777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Cel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EA2E" w14:textId="689D5B0F" w:rsidR="00345014" w:rsidRPr="00AB44FA" w:rsidRDefault="008202D6" w:rsidP="008202D6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>Celem kursu dla kierowców pojazdów uprzywilejowanych i pojazdów przewożących wartości pieniężne (dla kat. B) jest przygotowanie kierującego pojazdem do bezpiecznego wykonywania manewrów na drodze zgodn</w:t>
            </w:r>
            <w:r w:rsidR="00AB569F" w:rsidRPr="00AB44FA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>z Ust</w:t>
            </w:r>
            <w:r w:rsidR="00AB569F" w:rsidRPr="00AB44FA">
              <w:rPr>
                <w:rFonts w:asciiTheme="minorHAnsi" w:hAnsiTheme="minorHAnsi" w:cstheme="minorHAnsi"/>
                <w:sz w:val="20"/>
                <w:szCs w:val="20"/>
              </w:rPr>
              <w:t>awą z dnia 5 stycznia 2011 roku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 o kierujących pojazdami (Dz. U. z 20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t>1268,</w:t>
            </w:r>
            <w:r w:rsidR="00E35DF2"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t>1517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>.) oraz rozp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t>orządzeniem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t>istra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 Transportu, Budownictwa i Gospodarki Morskiej z dn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 15 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maja 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>2013 r</w:t>
            </w:r>
            <w:r w:rsidR="00345014"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oku </w:t>
            </w: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w sprawie kursów dla kierowców pojazdów uprzywilejowanych i pojazdów przewożących wartości pieniężne. </w:t>
            </w:r>
          </w:p>
          <w:p w14:paraId="27F389E8" w14:textId="224BF97D" w:rsidR="008202D6" w:rsidRPr="00AB44FA" w:rsidRDefault="008202D6" w:rsidP="008202D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Wymagania do udziału w szkoleniu: ukończone 21 lat. (wg. </w:t>
            </w:r>
            <w:proofErr w:type="spellStart"/>
            <w:r w:rsidRPr="00AB44FA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  <w:proofErr w:type="spellEnd"/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FA">
              <w:rPr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AB44FA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</w:p>
        </w:tc>
      </w:tr>
      <w:tr w:rsidR="00AB44FA" w:rsidRPr="00AB44FA" w14:paraId="70F117E5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5EE" w14:textId="77777777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F7FE" w14:textId="3ED4A156" w:rsidR="008202D6" w:rsidRPr="00AB44FA" w:rsidRDefault="008202D6" w:rsidP="00E67B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Nauka podstawowej techniki jazdy i taktyki jazdy w warunkach specjalnych</w:t>
            </w:r>
            <w:r w:rsidR="00B77538" w:rsidRPr="00AB44FA">
              <w:rPr>
                <w:rFonts w:cstheme="minorHAnsi"/>
                <w:sz w:val="20"/>
                <w:szCs w:val="20"/>
              </w:rPr>
              <w:t>.</w:t>
            </w:r>
          </w:p>
          <w:p w14:paraId="7EEE826B" w14:textId="35DC5711" w:rsidR="008202D6" w:rsidRPr="00AB44FA" w:rsidRDefault="008202D6" w:rsidP="00E67B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Analiza przepisów ruchu drogowego</w:t>
            </w:r>
            <w:r w:rsidR="00B77538" w:rsidRPr="00AB44FA">
              <w:rPr>
                <w:rFonts w:cstheme="minorHAnsi"/>
                <w:sz w:val="20"/>
                <w:szCs w:val="20"/>
              </w:rPr>
              <w:t>.</w:t>
            </w:r>
          </w:p>
          <w:p w14:paraId="4F74B2CA" w14:textId="171ED279" w:rsidR="008202D6" w:rsidRPr="00AB44FA" w:rsidRDefault="008202D6" w:rsidP="00E67B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Wypadki drogowe</w:t>
            </w:r>
            <w:r w:rsidR="00B77538" w:rsidRPr="00AB44FA">
              <w:rPr>
                <w:rFonts w:cstheme="minorHAnsi"/>
                <w:sz w:val="20"/>
                <w:szCs w:val="20"/>
              </w:rPr>
              <w:t>.</w:t>
            </w:r>
          </w:p>
          <w:p w14:paraId="0D4970FB" w14:textId="22845076" w:rsidR="008202D6" w:rsidRPr="00AB44FA" w:rsidRDefault="008202D6" w:rsidP="00E67B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Psychologia transportu</w:t>
            </w:r>
            <w:r w:rsidR="00B77538" w:rsidRPr="00AB44FA">
              <w:rPr>
                <w:rFonts w:cstheme="minorHAnsi"/>
                <w:sz w:val="20"/>
                <w:szCs w:val="20"/>
              </w:rPr>
              <w:t>.</w:t>
            </w:r>
          </w:p>
          <w:p w14:paraId="1E3BA336" w14:textId="2A9AA596" w:rsidR="008202D6" w:rsidRPr="00AB44FA" w:rsidRDefault="008202D6" w:rsidP="00E67B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="Calibri" w:hAnsi="Calibri" w:cstheme="minorHAnsi"/>
                <w:color w:val="auto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Zajęcia praktyczne z technik i taktyki jazdy w warunkach specjalnych (np. na autodromie z wykorzystaniem płyt poślizgowych).</w:t>
            </w:r>
          </w:p>
        </w:tc>
      </w:tr>
      <w:tr w:rsidR="00AB44FA" w:rsidRPr="00AB44FA" w14:paraId="530CC66E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9EC1" w14:textId="77777777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47FA" w14:textId="490F7172" w:rsidR="008202D6" w:rsidRPr="00AB44FA" w:rsidRDefault="008202D6" w:rsidP="0082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prezentacja).</w:t>
            </w:r>
          </w:p>
          <w:p w14:paraId="6E0F1104" w14:textId="77777777" w:rsidR="008202D6" w:rsidRPr="00AB44FA" w:rsidRDefault="008202D6" w:rsidP="0082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praktyczna (indywidualna jazda z instruktorem).</w:t>
            </w:r>
          </w:p>
        </w:tc>
      </w:tr>
      <w:tr w:rsidR="00AB44FA" w:rsidRPr="00AB44FA" w14:paraId="1DEB42EB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64B3" w14:textId="1F2B79C9" w:rsidR="0030467A" w:rsidRPr="00AB44FA" w:rsidRDefault="0030467A" w:rsidP="0030467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Samochód treningowy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89FB" w14:textId="77777777" w:rsidR="00B058CB" w:rsidRPr="00AB44FA" w:rsidRDefault="00B058CB" w:rsidP="000370E8">
            <w:pPr>
              <w:pStyle w:val="Nagwek1"/>
              <w:spacing w:before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Pojazdy spełniające wymagania zgodnie z </w:t>
            </w:r>
            <w:r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Rozporządzeniem Ministra Infrastruktury z dnia 31 grudnia 2002 r. w sprawie warunków technicznych pojazdów oraz zakresu ich niezbędnego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wyposażenia (Dz.U. 2016 poz. 2022)., zmienionego </w:t>
            </w:r>
            <w:hyperlink r:id="rId11" w:tooltip="Strona Rządowego Centrum Legislacji – Dziennik Ustaw" w:history="1">
              <w:r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i Budownictwa z dnia 11 grudnia 2017 r. zmieniające rozporządzenie  w sprawie warunków technicznych pojazdów oraz zakresu ich niezbędnego wyposażenia</w:t>
              </w:r>
            </w:hyperlink>
            <w:r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 (Dz. U. poz. 2338), </w:t>
            </w:r>
            <w:hyperlink r:id="rId12" w:tooltip="Strona Rządowego Centrum Legislacji – Dziennik Ustaw" w:history="1">
              <w:r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z dnia 18 kwietnia 2018 r. zmieniające rozporządzenie  w sprawie warunków technicznych pojazdów oraz zakresu ich niezbędnego wyposażenia</w:t>
              </w:r>
            </w:hyperlink>
            <w:r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 (Dz. U. poz. 855), </w:t>
            </w:r>
            <w:hyperlink r:id="rId13" w:history="1">
              <w:r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z dnia 24 grudnia 2019 r. zmieniające rozporządzenie  w sprawie warunków technicznych pojazdów oraz zakresu ich niezbędnego wyposażenia (Dz. U. z 2019 r. poz. 2560)</w:t>
              </w:r>
            </w:hyperlink>
            <w:r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>.</w:t>
            </w:r>
          </w:p>
          <w:p w14:paraId="02A21D4E" w14:textId="77777777" w:rsidR="00B058CB" w:rsidRPr="00AB44FA" w:rsidRDefault="00B058CB" w:rsidP="000370E8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Pojazdy wyposażone w systemy ABS, ASR, ESP z możliwością ich dezaktywacji. </w:t>
            </w:r>
          </w:p>
          <w:p w14:paraId="32987885" w14:textId="77777777" w:rsidR="00945D74" w:rsidRPr="00AB44FA" w:rsidRDefault="00945D74" w:rsidP="00945D74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Min. 10 p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ojazd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ów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kat. B nie starszy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ch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niż dwa lata na dzień podpisania umowy .</w:t>
            </w:r>
          </w:p>
          <w:p w14:paraId="39AC3147" w14:textId="56A2095B" w:rsidR="0030467A" w:rsidRPr="00AB44FA" w:rsidRDefault="00945D74" w:rsidP="00945D74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Min. 1 p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ojazd kat. B.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nie starszy niż 8 lat.</w:t>
            </w:r>
          </w:p>
        </w:tc>
      </w:tr>
      <w:tr w:rsidR="00AB44FA" w:rsidRPr="00AB44FA" w14:paraId="1BEABE58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E7D8" w14:textId="77777777" w:rsidR="008202D6" w:rsidRPr="00AB44FA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2556" w14:textId="77777777" w:rsidR="008202D6" w:rsidRPr="00AB44FA" w:rsidRDefault="008202D6" w:rsidP="008202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05E5FBE2" w14:textId="4DB4DA09" w:rsidR="008202D6" w:rsidRPr="00AB44FA" w:rsidRDefault="008202D6" w:rsidP="006D13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14:paraId="62FCC3F3" w14:textId="77777777" w:rsidR="008202D6" w:rsidRPr="00AB44FA" w:rsidRDefault="008202D6" w:rsidP="006D13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15F6199F" w14:textId="77777777" w:rsidR="008202D6" w:rsidRPr="00AB44FA" w:rsidRDefault="008202D6" w:rsidP="006D13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materiały dydaktyczne wykorzystane podczas kursu na przenośnym nośniku magnetycznym </w:t>
            </w:r>
            <w:proofErr w:type="spellStart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1D41A229" w14:textId="77777777" w:rsidR="008202D6" w:rsidRPr="00AB44FA" w:rsidRDefault="008202D6" w:rsidP="008202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79F6B79D" w14:textId="77777777" w:rsidR="008202D6" w:rsidRPr="00AB44FA" w:rsidRDefault="008202D6" w:rsidP="006D13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Teczka</w:t>
            </w:r>
          </w:p>
          <w:p w14:paraId="08EEEF22" w14:textId="0D8C337A" w:rsidR="008202D6" w:rsidRPr="00AB44FA" w:rsidRDefault="008202D6" w:rsidP="006D13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A5, z min. </w:t>
            </w:r>
            <w:r w:rsidR="00A31637"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</w:t>
            </w: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0 kartkami.</w:t>
            </w:r>
          </w:p>
          <w:p w14:paraId="5158B0CF" w14:textId="77777777" w:rsidR="008202D6" w:rsidRPr="00AB44FA" w:rsidRDefault="008202D6" w:rsidP="006D13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14:paraId="5283DDA6" w14:textId="77777777" w:rsidR="008202D6" w:rsidRPr="00AB44FA" w:rsidRDefault="008202D6" w:rsidP="008202D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lastRenderedPageBreak/>
              <w:t xml:space="preserve">Notes oraz długopis w ujednoliconych wersjach kolorystycznych. </w:t>
            </w:r>
          </w:p>
          <w:p w14:paraId="27DB0B17" w14:textId="77777777" w:rsidR="008202D6" w:rsidRPr="00AB44FA" w:rsidRDefault="008202D6" w:rsidP="008202D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AB44FA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19452668" w14:textId="77777777" w:rsidR="008202D6" w:rsidRPr="00AB44FA" w:rsidRDefault="008202D6" w:rsidP="008202D6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6F42B7D3" w14:textId="3D962C47" w:rsidR="008202D6" w:rsidRPr="00AB44FA" w:rsidRDefault="008202D6" w:rsidP="008202D6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B44FA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452D6BD8" w14:textId="77777777" w:rsidR="007530C0" w:rsidRPr="00AB44FA" w:rsidRDefault="007530C0" w:rsidP="008202D6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61EF004" w14:textId="6D930E3D" w:rsidR="007530C0" w:rsidRPr="00AB44FA" w:rsidRDefault="007530C0" w:rsidP="008202D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44FA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realizacji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AB44FA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AB44FA" w:rsidRPr="00AB44FA" w14:paraId="42468023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F73C" w14:textId="03043B1A" w:rsidR="00750520" w:rsidRPr="00AB44FA" w:rsidRDefault="00750520" w:rsidP="0075052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Ubezpieczenie</w:t>
            </w:r>
          </w:p>
          <w:p w14:paraId="48DD744A" w14:textId="77777777" w:rsidR="00750520" w:rsidRPr="00AB44FA" w:rsidRDefault="00750520" w:rsidP="0075052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1D43" w14:textId="092BD902" w:rsidR="00750520" w:rsidRPr="00AB44FA" w:rsidRDefault="00750520" w:rsidP="00750520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Każdy z uczestników zostanie ubezpieczony od NNW w trakcie trwania kursu.</w:t>
            </w:r>
          </w:p>
        </w:tc>
      </w:tr>
      <w:tr w:rsidR="00AB44FA" w:rsidRPr="00AB44FA" w14:paraId="450D1E39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F55C" w14:textId="26F94351" w:rsidR="00750520" w:rsidRPr="00AB44FA" w:rsidRDefault="00750520" w:rsidP="0075052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Badanie lekarskie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C11C" w14:textId="036D6CC1" w:rsidR="00750520" w:rsidRPr="00AB44FA" w:rsidRDefault="00750520" w:rsidP="00750520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Wykonawca zorganizuje i pokryje koszt badania lekarskiego niezbędnego do udziału w kursie. </w:t>
            </w:r>
          </w:p>
        </w:tc>
      </w:tr>
      <w:tr w:rsidR="00AB44FA" w:rsidRPr="00AB44FA" w14:paraId="4395F5DB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DBDA" w14:textId="2F39E81D" w:rsidR="00750520" w:rsidRPr="00AB44FA" w:rsidRDefault="00750520" w:rsidP="0075052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Usługa cateringowa (przerwa kawowa)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91C" w14:textId="77777777" w:rsidR="00750520" w:rsidRPr="00AB44FA" w:rsidRDefault="00750520" w:rsidP="0075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14:paraId="4ACA63DE" w14:textId="54936279" w:rsidR="00750520" w:rsidRPr="00AB44FA" w:rsidRDefault="00750520" w:rsidP="00750520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14:paraId="2A3CEBEB" w14:textId="3535A169" w:rsidR="00750520" w:rsidRPr="00AB44FA" w:rsidRDefault="00750520" w:rsidP="00750520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14:paraId="35BA3527" w14:textId="6C0C1ABC" w:rsidR="00750520" w:rsidRPr="00AB44FA" w:rsidRDefault="00750520" w:rsidP="00750520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zobowiązany jest do zapewnienia zaplecza technicznego i obsługi potrzebnej do sprawnego przeprowadzenia serwisu kawowego, </w:t>
            </w: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z uwzględnieniem wszelkich prac porządkowych po zakończeniu kursu. Wykonawca zapewni stosowną zastawę z wyłączeniem naczyń jednorazowego użytku. </w:t>
            </w:r>
          </w:p>
        </w:tc>
      </w:tr>
      <w:tr w:rsidR="00AB44FA" w:rsidRPr="00AB44FA" w14:paraId="0E2E90CD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8EAA" w14:textId="77777777" w:rsidR="00750520" w:rsidRPr="00AB44FA" w:rsidRDefault="00750520" w:rsidP="0075052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D7AE" w14:textId="365446B9" w:rsidR="00750520" w:rsidRPr="00AB44FA" w:rsidRDefault="00750520" w:rsidP="0075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AB44FA">
              <w:rPr>
                <w:rFonts w:cstheme="minorHAnsi"/>
                <w:sz w:val="20"/>
                <w:szCs w:val="20"/>
              </w:rPr>
              <w:t>ODTJ wydaje zaświadczenie o ukończeniu kursu dla kierujących pojazdami uprzywilejowanymi.</w:t>
            </w:r>
          </w:p>
          <w:p w14:paraId="34A3E254" w14:textId="2BB3AA81" w:rsidR="00750520" w:rsidRPr="00AB44FA" w:rsidRDefault="00750520" w:rsidP="0075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wydrukuje dla wszystkich uczestników zaświadczenia imienne o ukończeniu kursu, z wyszczególnieniem min. liczby godzin, zakresu poruszanych zagadnień oraz doskonalonych umiejętności. Wzór zaświadczenia powinien zostać zaakceptowany przez Zamawiającego.</w:t>
            </w:r>
          </w:p>
        </w:tc>
      </w:tr>
      <w:tr w:rsidR="00AB44FA" w:rsidRPr="00AB44FA" w14:paraId="28E639BA" w14:textId="77777777" w:rsidTr="002E576B">
        <w:trPr>
          <w:trHeight w:val="187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CB9C" w14:textId="77777777" w:rsidR="00750520" w:rsidRPr="00AB44FA" w:rsidRDefault="00750520" w:rsidP="0075052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Walidacja - Egzamin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0820" w14:textId="04FBBAF3" w:rsidR="00750520" w:rsidRDefault="00750520" w:rsidP="00750520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i zorganizowania) egzaminu na zakończenie kursu, który umożliwi uzyskanie kompetencji potwierdzonych formalnym dokumentem. Nabycie kompetencji będzie potwierdzone dokumentem zawierającym</w:t>
            </w:r>
            <w:r w:rsidR="002E576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wyszczególnione efekty uczenia się odnoszące się do nabytej kompetencji.</w:t>
            </w:r>
          </w:p>
          <w:p w14:paraId="61D0F8D0" w14:textId="35C31545" w:rsidR="002E576B" w:rsidRPr="002E576B" w:rsidRDefault="002E576B" w:rsidP="002E576B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E576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Fakt nabycia kompetencji będzie weryfikowany na podstawie opracowanych kryteriów oceny po zakończeniu wsparcia udzielanego danej osobie. </w:t>
            </w:r>
          </w:p>
        </w:tc>
      </w:tr>
    </w:tbl>
    <w:p w14:paraId="15384069" w14:textId="7B9E3D97" w:rsidR="008202D6" w:rsidRDefault="008202D6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1B72" w14:paraId="395A7ADB" w14:textId="77777777" w:rsidTr="00C01B72">
        <w:tc>
          <w:tcPr>
            <w:tcW w:w="9209" w:type="dxa"/>
            <w:shd w:val="clear" w:color="auto" w:fill="BFBFBF" w:themeFill="background1" w:themeFillShade="BF"/>
          </w:tcPr>
          <w:p w14:paraId="5EC15158" w14:textId="7286227B" w:rsidR="00C01B72" w:rsidRPr="00C01B72" w:rsidRDefault="00C01B72" w:rsidP="00C01B72">
            <w:pPr>
              <w:pStyle w:val="Akapitzlist"/>
              <w:numPr>
                <w:ilvl w:val="0"/>
                <w:numId w:val="8"/>
              </w:numPr>
              <w:jc w:val="center"/>
              <w:rPr>
                <w:i/>
                <w:iCs/>
              </w:rPr>
            </w:pPr>
            <w:r w:rsidRPr="00C01B72">
              <w:rPr>
                <w:i/>
                <w:iCs/>
              </w:rPr>
              <w:t>Zamówienia podobne</w:t>
            </w:r>
          </w:p>
        </w:tc>
      </w:tr>
      <w:tr w:rsidR="00C01B72" w14:paraId="08E66E37" w14:textId="77777777" w:rsidTr="00C01B72">
        <w:tc>
          <w:tcPr>
            <w:tcW w:w="9209" w:type="dxa"/>
          </w:tcPr>
          <w:p w14:paraId="46707CE3" w14:textId="77777777" w:rsidR="00C01B72" w:rsidRPr="00C01B72" w:rsidRDefault="00C01B72" w:rsidP="00C01B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1B72">
              <w:rPr>
                <w:sz w:val="20"/>
                <w:szCs w:val="20"/>
              </w:rPr>
              <w:t xml:space="preserve">W okresie 3 lat od dnia udzielenia przedmiotowego zamówienia (zamówienia podstawowego) </w:t>
            </w:r>
            <w:r w:rsidRPr="00C01B72">
              <w:rPr>
                <w:rFonts w:ascii="Calibri" w:hAnsi="Calibri"/>
                <w:color w:val="000000"/>
                <w:sz w:val="20"/>
                <w:szCs w:val="20"/>
              </w:rPr>
              <w:t>Zamawiający</w:t>
            </w:r>
            <w:r w:rsidRPr="00C01B7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przewiduje</w:t>
            </w:r>
            <w:r w:rsidRPr="00C01B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1B72">
              <w:rPr>
                <w:rFonts w:ascii="Calibri" w:hAnsi="Calibri"/>
                <w:bCs/>
                <w:color w:val="000000"/>
                <w:sz w:val="20"/>
                <w:szCs w:val="20"/>
              </w:rPr>
              <w:t>możliwość</w:t>
            </w:r>
            <w:r w:rsidRPr="00C01B7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1B72">
              <w:rPr>
                <w:rFonts w:ascii="Calibri" w:hAnsi="Calibri"/>
                <w:color w:val="000000"/>
                <w:sz w:val="20"/>
                <w:szCs w:val="20"/>
              </w:rPr>
              <w:t xml:space="preserve">udzielania dotychczasowemu Wykonawcy zamówienia, o którym mowa w art. 67 ust. 1 pkt. 6 ustawy </w:t>
            </w:r>
            <w:proofErr w:type="spellStart"/>
            <w:r w:rsidRPr="00C01B72">
              <w:rPr>
                <w:rFonts w:ascii="Calibri" w:hAnsi="Calibri"/>
                <w:color w:val="000000"/>
                <w:sz w:val="20"/>
                <w:szCs w:val="20"/>
              </w:rPr>
              <w:t>Pzp</w:t>
            </w:r>
            <w:proofErr w:type="spellEnd"/>
            <w:r w:rsidRPr="00C01B72">
              <w:rPr>
                <w:rFonts w:ascii="Calibri" w:hAnsi="Calibri"/>
                <w:color w:val="000000"/>
                <w:sz w:val="20"/>
                <w:szCs w:val="20"/>
              </w:rPr>
              <w:t>, zgodnego z przedmiotem zamówienia podstawowego i o wartości do 50% wartości zamówienia podstawowego. Przedmiotem zamówienia podobnego będzie usługa szkoleniowa o parametrach określonych w niniejszej SIWZ, w tym  w załącznikach do niniejszej SIWZ - Opis Przedmiotu Zamówienia i Wzór Umowy. Umowa dotycząca zamówienia podobnego zawarta zostanie na warunkach określonych w załączniku do niniejszej SIWZ – Wzór Umowy.</w:t>
            </w:r>
          </w:p>
          <w:p w14:paraId="3A451FEC" w14:textId="77777777" w:rsidR="00C01B72" w:rsidRDefault="00C01B72">
            <w:pPr>
              <w:rPr>
                <w:sz w:val="20"/>
                <w:szCs w:val="20"/>
              </w:rPr>
            </w:pPr>
          </w:p>
        </w:tc>
      </w:tr>
    </w:tbl>
    <w:p w14:paraId="00ADC74A" w14:textId="77777777" w:rsidR="00C01B72" w:rsidRPr="00AB44FA" w:rsidRDefault="00C01B72">
      <w:pPr>
        <w:rPr>
          <w:sz w:val="20"/>
          <w:szCs w:val="20"/>
        </w:rPr>
      </w:pPr>
    </w:p>
    <w:sectPr w:rsidR="00C01B72" w:rsidRPr="00AB44FA" w:rsidSect="00BC560A">
      <w:footerReference w:type="default" r:id="rId14"/>
      <w:headerReference w:type="first" r:id="rId15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0CA9B" w14:textId="77777777" w:rsidR="000C22B2" w:rsidRDefault="000C22B2" w:rsidP="00836EDB">
      <w:pPr>
        <w:spacing w:after="0" w:line="240" w:lineRule="auto"/>
      </w:pPr>
      <w:r>
        <w:separator/>
      </w:r>
    </w:p>
  </w:endnote>
  <w:endnote w:type="continuationSeparator" w:id="0">
    <w:p w14:paraId="3F13053A" w14:textId="77777777" w:rsidR="000C22B2" w:rsidRDefault="000C22B2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2225" w14:textId="77777777" w:rsidR="000C22B2" w:rsidRDefault="000C22B2" w:rsidP="00836EDB">
      <w:pPr>
        <w:spacing w:after="0" w:line="240" w:lineRule="auto"/>
      </w:pPr>
      <w:r>
        <w:separator/>
      </w:r>
    </w:p>
  </w:footnote>
  <w:footnote w:type="continuationSeparator" w:id="0">
    <w:p w14:paraId="444F3195" w14:textId="77777777" w:rsidR="000C22B2" w:rsidRDefault="000C22B2" w:rsidP="00836EDB">
      <w:pPr>
        <w:spacing w:after="0" w:line="240" w:lineRule="auto"/>
      </w:pPr>
      <w:r>
        <w:continuationSeparator/>
      </w:r>
    </w:p>
  </w:footnote>
  <w:footnote w:id="1">
    <w:p w14:paraId="4C20A99D" w14:textId="77777777" w:rsidR="006D1342" w:rsidRPr="005270A4" w:rsidRDefault="006D1342" w:rsidP="00367ADE">
      <w:pPr>
        <w:pStyle w:val="Tekstkomentarza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grudziądzki obejmuje następujący obszar terytorialny: powiat brodnicki, powiat chełmiński, powiat golubsko-dobrzyński, powiat grudziądzki, powiat rypiński, powiat wąbrzeski, miasto Grudziądz.</w:t>
      </w:r>
    </w:p>
  </w:footnote>
  <w:footnote w:id="2">
    <w:p w14:paraId="1C17CA26" w14:textId="77777777" w:rsidR="006D1342" w:rsidRDefault="006D1342" w:rsidP="0036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włocławski obejmuje następujący obszar terytorialny: powiat aleksandrowski, powiat lipnowski, powiat radziejowski, powiat włocławski, miasto Włocławek.</w:t>
      </w:r>
    </w:p>
    <w:p w14:paraId="57B2CCAD" w14:textId="77777777" w:rsidR="006D1342" w:rsidRPr="00367ADE" w:rsidRDefault="006D1342" w:rsidP="0036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</w:footnote>
  <w:footnote w:id="3">
    <w:p w14:paraId="0162DD85" w14:textId="77777777" w:rsidR="006D1342" w:rsidRPr="005270A4" w:rsidRDefault="006D1342" w:rsidP="005270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4972" w14:textId="77777777" w:rsidR="00DC60B5" w:rsidRDefault="00DC60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C6ED8"/>
    <w:multiLevelType w:val="hybridMultilevel"/>
    <w:tmpl w:val="F1BEA884"/>
    <w:lvl w:ilvl="0" w:tplc="E39C57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30BD"/>
    <w:multiLevelType w:val="hybridMultilevel"/>
    <w:tmpl w:val="F04EA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3838"/>
    <w:multiLevelType w:val="hybridMultilevel"/>
    <w:tmpl w:val="7534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20DD5"/>
    <w:multiLevelType w:val="hybridMultilevel"/>
    <w:tmpl w:val="CA3623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DB0F7F"/>
    <w:multiLevelType w:val="hybridMultilevel"/>
    <w:tmpl w:val="FB1634F8"/>
    <w:lvl w:ilvl="0" w:tplc="85128B2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53540C7A"/>
    <w:multiLevelType w:val="hybridMultilevel"/>
    <w:tmpl w:val="15D62290"/>
    <w:lvl w:ilvl="0" w:tplc="8512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7805"/>
    <w:multiLevelType w:val="hybridMultilevel"/>
    <w:tmpl w:val="B2644C64"/>
    <w:lvl w:ilvl="0" w:tplc="FE4C5FF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  <w:b w:val="0"/>
      </w:rPr>
    </w:lvl>
    <w:lvl w:ilvl="1" w:tplc="5F026224">
      <w:start w:val="1"/>
      <w:numFmt w:val="decimal"/>
      <w:lvlText w:val="%2)"/>
      <w:lvlJc w:val="left"/>
      <w:pPr>
        <w:ind w:left="1582" w:hanging="360"/>
      </w:pPr>
      <w:rPr>
        <w:rFonts w:asciiTheme="minorHAnsi" w:eastAsiaTheme="minorHAnsi" w:hAnsiTheme="minorHAnsi" w:cs="Calibri"/>
      </w:rPr>
    </w:lvl>
    <w:lvl w:ilvl="2" w:tplc="E3BE8A24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BA4473F8">
      <w:start w:val="1"/>
      <w:numFmt w:val="decimal"/>
      <w:lvlText w:val="%4."/>
      <w:lvlJc w:val="left"/>
      <w:pPr>
        <w:ind w:left="3022" w:hanging="360"/>
      </w:pPr>
      <w:rPr>
        <w:rFonts w:cstheme="minorBidi" w:hint="default"/>
        <w:color w:val="00000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4577697"/>
    <w:multiLevelType w:val="hybridMultilevel"/>
    <w:tmpl w:val="4C7A639E"/>
    <w:lvl w:ilvl="0" w:tplc="47AC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3C"/>
    <w:rsid w:val="00003865"/>
    <w:rsid w:val="000052DA"/>
    <w:rsid w:val="000158B0"/>
    <w:rsid w:val="0002734E"/>
    <w:rsid w:val="00034B2C"/>
    <w:rsid w:val="000370E8"/>
    <w:rsid w:val="00063982"/>
    <w:rsid w:val="000648A9"/>
    <w:rsid w:val="000815C2"/>
    <w:rsid w:val="00095C29"/>
    <w:rsid w:val="00095FBB"/>
    <w:rsid w:val="00096747"/>
    <w:rsid w:val="000977B9"/>
    <w:rsid w:val="000A2FB2"/>
    <w:rsid w:val="000C22B2"/>
    <w:rsid w:val="000C4541"/>
    <w:rsid w:val="000C5884"/>
    <w:rsid w:val="000C5936"/>
    <w:rsid w:val="0010786D"/>
    <w:rsid w:val="00115A55"/>
    <w:rsid w:val="00125DE7"/>
    <w:rsid w:val="00126E54"/>
    <w:rsid w:val="0014153A"/>
    <w:rsid w:val="001710DD"/>
    <w:rsid w:val="001720CF"/>
    <w:rsid w:val="0019160E"/>
    <w:rsid w:val="001918E2"/>
    <w:rsid w:val="00193691"/>
    <w:rsid w:val="001A0006"/>
    <w:rsid w:val="001A41A8"/>
    <w:rsid w:val="001D6EC4"/>
    <w:rsid w:val="001F396D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576B"/>
    <w:rsid w:val="002E6E5C"/>
    <w:rsid w:val="003035A7"/>
    <w:rsid w:val="0030467A"/>
    <w:rsid w:val="00305BAA"/>
    <w:rsid w:val="003336F7"/>
    <w:rsid w:val="0033445A"/>
    <w:rsid w:val="0033683A"/>
    <w:rsid w:val="00344317"/>
    <w:rsid w:val="00345014"/>
    <w:rsid w:val="0035377D"/>
    <w:rsid w:val="00361439"/>
    <w:rsid w:val="00367ADE"/>
    <w:rsid w:val="0038566F"/>
    <w:rsid w:val="003903B6"/>
    <w:rsid w:val="00397ABF"/>
    <w:rsid w:val="003A5408"/>
    <w:rsid w:val="003B1A82"/>
    <w:rsid w:val="003B3F67"/>
    <w:rsid w:val="003D623A"/>
    <w:rsid w:val="003E2D17"/>
    <w:rsid w:val="003E5459"/>
    <w:rsid w:val="003E63B2"/>
    <w:rsid w:val="003F2079"/>
    <w:rsid w:val="00412651"/>
    <w:rsid w:val="004148AC"/>
    <w:rsid w:val="00420CF2"/>
    <w:rsid w:val="00436BEA"/>
    <w:rsid w:val="00461C6D"/>
    <w:rsid w:val="00464B45"/>
    <w:rsid w:val="00466642"/>
    <w:rsid w:val="00481F4C"/>
    <w:rsid w:val="00484FBB"/>
    <w:rsid w:val="004A3893"/>
    <w:rsid w:val="004A623F"/>
    <w:rsid w:val="004B643A"/>
    <w:rsid w:val="004C0832"/>
    <w:rsid w:val="004E0F7E"/>
    <w:rsid w:val="004F1242"/>
    <w:rsid w:val="005270A4"/>
    <w:rsid w:val="00530033"/>
    <w:rsid w:val="00535591"/>
    <w:rsid w:val="005375F1"/>
    <w:rsid w:val="00571CAB"/>
    <w:rsid w:val="00583806"/>
    <w:rsid w:val="005B3B57"/>
    <w:rsid w:val="005D5083"/>
    <w:rsid w:val="005F0CA9"/>
    <w:rsid w:val="00606BD7"/>
    <w:rsid w:val="00610140"/>
    <w:rsid w:val="0062064A"/>
    <w:rsid w:val="00624992"/>
    <w:rsid w:val="006321A6"/>
    <w:rsid w:val="00635AEA"/>
    <w:rsid w:val="00640093"/>
    <w:rsid w:val="00647A47"/>
    <w:rsid w:val="006630E4"/>
    <w:rsid w:val="00663619"/>
    <w:rsid w:val="0067139E"/>
    <w:rsid w:val="00674008"/>
    <w:rsid w:val="00675FAC"/>
    <w:rsid w:val="00692796"/>
    <w:rsid w:val="006979B2"/>
    <w:rsid w:val="006A4F15"/>
    <w:rsid w:val="006B4205"/>
    <w:rsid w:val="006B608A"/>
    <w:rsid w:val="006C3084"/>
    <w:rsid w:val="006D11AE"/>
    <w:rsid w:val="006D1342"/>
    <w:rsid w:val="006D19B9"/>
    <w:rsid w:val="006F5D6B"/>
    <w:rsid w:val="007038E2"/>
    <w:rsid w:val="007264AF"/>
    <w:rsid w:val="00727EF8"/>
    <w:rsid w:val="00743AC8"/>
    <w:rsid w:val="00750520"/>
    <w:rsid w:val="007522B9"/>
    <w:rsid w:val="007530C0"/>
    <w:rsid w:val="00776AEA"/>
    <w:rsid w:val="00795001"/>
    <w:rsid w:val="007C67C7"/>
    <w:rsid w:val="007D0C70"/>
    <w:rsid w:val="007D4368"/>
    <w:rsid w:val="007E15DB"/>
    <w:rsid w:val="007E572F"/>
    <w:rsid w:val="007E7BB3"/>
    <w:rsid w:val="007F25AA"/>
    <w:rsid w:val="007F2D07"/>
    <w:rsid w:val="007F42B8"/>
    <w:rsid w:val="008012E6"/>
    <w:rsid w:val="00812EF0"/>
    <w:rsid w:val="008202D6"/>
    <w:rsid w:val="00836EDB"/>
    <w:rsid w:val="008405FE"/>
    <w:rsid w:val="00847D76"/>
    <w:rsid w:val="00862807"/>
    <w:rsid w:val="0086693B"/>
    <w:rsid w:val="008673E6"/>
    <w:rsid w:val="008727AD"/>
    <w:rsid w:val="008853F9"/>
    <w:rsid w:val="008E0147"/>
    <w:rsid w:val="008E24C9"/>
    <w:rsid w:val="008E2E68"/>
    <w:rsid w:val="009125E9"/>
    <w:rsid w:val="00924DBF"/>
    <w:rsid w:val="00932D97"/>
    <w:rsid w:val="00942F53"/>
    <w:rsid w:val="00943148"/>
    <w:rsid w:val="00945D74"/>
    <w:rsid w:val="00985D3B"/>
    <w:rsid w:val="0098664A"/>
    <w:rsid w:val="009967B9"/>
    <w:rsid w:val="009B34C5"/>
    <w:rsid w:val="009B6B7D"/>
    <w:rsid w:val="009C32B3"/>
    <w:rsid w:val="009E1923"/>
    <w:rsid w:val="00A02A0C"/>
    <w:rsid w:val="00A12E05"/>
    <w:rsid w:val="00A2505F"/>
    <w:rsid w:val="00A31637"/>
    <w:rsid w:val="00A35AEE"/>
    <w:rsid w:val="00A45243"/>
    <w:rsid w:val="00A506E3"/>
    <w:rsid w:val="00A507F7"/>
    <w:rsid w:val="00A709A9"/>
    <w:rsid w:val="00A96D10"/>
    <w:rsid w:val="00AB44FA"/>
    <w:rsid w:val="00AB569F"/>
    <w:rsid w:val="00AC4CC2"/>
    <w:rsid w:val="00AF4FBE"/>
    <w:rsid w:val="00B037A8"/>
    <w:rsid w:val="00B058CB"/>
    <w:rsid w:val="00B15544"/>
    <w:rsid w:val="00B2341A"/>
    <w:rsid w:val="00B36DAF"/>
    <w:rsid w:val="00B37A33"/>
    <w:rsid w:val="00B42B5F"/>
    <w:rsid w:val="00B45CC6"/>
    <w:rsid w:val="00B77538"/>
    <w:rsid w:val="00B843F8"/>
    <w:rsid w:val="00B95241"/>
    <w:rsid w:val="00BA2856"/>
    <w:rsid w:val="00BA3A9D"/>
    <w:rsid w:val="00BA4F5E"/>
    <w:rsid w:val="00BA751E"/>
    <w:rsid w:val="00BB3608"/>
    <w:rsid w:val="00BC560A"/>
    <w:rsid w:val="00BD0343"/>
    <w:rsid w:val="00C01B72"/>
    <w:rsid w:val="00C069E5"/>
    <w:rsid w:val="00C35E19"/>
    <w:rsid w:val="00C41879"/>
    <w:rsid w:val="00C4769D"/>
    <w:rsid w:val="00C51506"/>
    <w:rsid w:val="00C641E6"/>
    <w:rsid w:val="00C65335"/>
    <w:rsid w:val="00C8784E"/>
    <w:rsid w:val="00C92D3C"/>
    <w:rsid w:val="00CB43CE"/>
    <w:rsid w:val="00CC39FC"/>
    <w:rsid w:val="00CC79D8"/>
    <w:rsid w:val="00CD40CE"/>
    <w:rsid w:val="00CE11B0"/>
    <w:rsid w:val="00CE138E"/>
    <w:rsid w:val="00CE2A02"/>
    <w:rsid w:val="00CF5EEE"/>
    <w:rsid w:val="00D06334"/>
    <w:rsid w:val="00D2799C"/>
    <w:rsid w:val="00D33930"/>
    <w:rsid w:val="00D433BC"/>
    <w:rsid w:val="00D442F4"/>
    <w:rsid w:val="00D45E2E"/>
    <w:rsid w:val="00D46C03"/>
    <w:rsid w:val="00D50B01"/>
    <w:rsid w:val="00D51AED"/>
    <w:rsid w:val="00D56BA0"/>
    <w:rsid w:val="00D60D92"/>
    <w:rsid w:val="00D62DA0"/>
    <w:rsid w:val="00D65FCF"/>
    <w:rsid w:val="00D67A88"/>
    <w:rsid w:val="00D7148A"/>
    <w:rsid w:val="00D76547"/>
    <w:rsid w:val="00D87636"/>
    <w:rsid w:val="00D958CD"/>
    <w:rsid w:val="00D96023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E03601"/>
    <w:rsid w:val="00E0722D"/>
    <w:rsid w:val="00E124A2"/>
    <w:rsid w:val="00E34CE2"/>
    <w:rsid w:val="00E35DF2"/>
    <w:rsid w:val="00E40324"/>
    <w:rsid w:val="00E61650"/>
    <w:rsid w:val="00E67BE7"/>
    <w:rsid w:val="00E77A5D"/>
    <w:rsid w:val="00E77B22"/>
    <w:rsid w:val="00E80100"/>
    <w:rsid w:val="00E82665"/>
    <w:rsid w:val="00E96899"/>
    <w:rsid w:val="00EA121F"/>
    <w:rsid w:val="00EA32A1"/>
    <w:rsid w:val="00EC2ADD"/>
    <w:rsid w:val="00EC6B86"/>
    <w:rsid w:val="00EC7BE2"/>
    <w:rsid w:val="00EE1F50"/>
    <w:rsid w:val="00EF0E86"/>
    <w:rsid w:val="00EF364B"/>
    <w:rsid w:val="00F01BE3"/>
    <w:rsid w:val="00F070BC"/>
    <w:rsid w:val="00F20754"/>
    <w:rsid w:val="00F36747"/>
    <w:rsid w:val="00F67B91"/>
    <w:rsid w:val="00F76C38"/>
    <w:rsid w:val="00F877E1"/>
    <w:rsid w:val="00FA46E5"/>
    <w:rsid w:val="00FB0B7C"/>
    <w:rsid w:val="00FB0C9E"/>
    <w:rsid w:val="00FC0C69"/>
    <w:rsid w:val="00FC6495"/>
    <w:rsid w:val="00FE6591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1"/>
    <w:rsid w:val="00BA4F5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6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46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05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2338" TargetMode="External"/><Relationship Id="rId13" Type="http://schemas.openxmlformats.org/officeDocument/2006/relationships/hyperlink" Target="http://www.dziennikustaw.gov.pl/DU/2019/2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iennikustaw.gov.pl/DU/2018/8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17/233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ziennikustaw.gov.pl/DU/2019/2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8/85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7EC2-BD74-4C64-BB54-AC608611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2806</Words>
  <Characters>16838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Konopacka</dc:creator>
  <cp:lastModifiedBy>Beata Kmieć</cp:lastModifiedBy>
  <cp:revision>2</cp:revision>
  <cp:lastPrinted>2020-11-26T08:59:00Z</cp:lastPrinted>
  <dcterms:created xsi:type="dcterms:W3CDTF">2020-12-08T08:32:00Z</dcterms:created>
  <dcterms:modified xsi:type="dcterms:W3CDTF">2020-12-08T08:32:00Z</dcterms:modified>
</cp:coreProperties>
</file>